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0948" w:rsidRPr="00AE0625" w:rsidRDefault="00E80948" w:rsidP="008426FD">
      <w:pPr>
        <w:jc w:val="center"/>
        <w:rPr>
          <w:rFonts w:ascii="黑体" w:eastAsia="黑体" w:hAnsi="黑体"/>
          <w:sz w:val="32"/>
          <w:szCs w:val="32"/>
        </w:rPr>
      </w:pPr>
      <w:r w:rsidRPr="00AE0625">
        <w:rPr>
          <w:rFonts w:ascii="黑体" w:eastAsia="黑体" w:hAnsi="黑体" w:hint="eastAsia"/>
          <w:sz w:val="32"/>
          <w:szCs w:val="32"/>
        </w:rPr>
        <w:t>第四届全国中小学科学特级教师名师论坛</w:t>
      </w:r>
    </w:p>
    <w:p w:rsidR="00E80948" w:rsidRPr="00AE0625" w:rsidRDefault="00E80948" w:rsidP="008426FD">
      <w:pPr>
        <w:jc w:val="center"/>
        <w:rPr>
          <w:rFonts w:ascii="黑体" w:eastAsia="黑体" w:hAnsi="黑体"/>
          <w:sz w:val="32"/>
          <w:szCs w:val="32"/>
        </w:rPr>
      </w:pPr>
      <w:r w:rsidRPr="00AE0625">
        <w:rPr>
          <w:rFonts w:ascii="黑体" w:eastAsia="黑体" w:hAnsi="黑体" w:hint="eastAsia"/>
          <w:sz w:val="32"/>
          <w:szCs w:val="32"/>
        </w:rPr>
        <w:t>会议资料</w:t>
      </w:r>
    </w:p>
    <w:p w:rsidR="00E80948" w:rsidRDefault="00E80948">
      <w:pPr>
        <w:rPr>
          <w:rFonts w:ascii="黑体" w:eastAsia="黑体" w:hAnsi="黑体"/>
          <w:sz w:val="32"/>
          <w:szCs w:val="32"/>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3" o:spid="_x0000_s1026" type="#_x0000_t75" alt="http://img4.nipic.com/2008-10-08/2008108124722422_1.jpg" style="position:absolute;left:0;text-align:left;margin-left:42.75pt;margin-top:94.85pt;width:354.25pt;height:229.45pt;z-index:251650560;visibility:visible;mso-wrap-distance-top:.96pt;mso-wrap-distance-right:9.46pt;mso-wrap-distance-bottom:1.35pt;mso-position-horizontal-relative:margin;mso-position-vertical-relative:margin">
            <v:imagedata r:id="rId7" o:title=""/>
            <o:lock v:ext="edit" aspectratio="f"/>
            <w10:wrap type="square" anchorx="margin" anchory="margin"/>
          </v:shape>
        </w:pict>
      </w:r>
      <w:r>
        <w:rPr>
          <w:noProof/>
        </w:rPr>
        <w:pict>
          <v:shape id="图片 11" o:spid="_x0000_s1027" type="#_x0000_t75" alt="https://timgsa.baidu.com/timg?image&amp;quality=80&amp;size=b10000_10000&amp;sec=1475813744799&amp;di=9e8433a0c1cca645e69ff66b4f2c2665&amp;imgtype=jpg&amp;src=http%3A%2F%2Fpic14.nipic.com%2F20110517%2F585235_072654187000_2.jpg" style="position:absolute;left:0;text-align:left;margin-left:120.05pt;margin-top:288.2pt;width:204.95pt;height:151.7pt;z-index:251651584;visibility:visible;mso-position-horizontal-relative:margin;mso-position-vertical-relative:margin">
            <v:imagedata r:id="rId8" o:title=""/>
            <o:lock v:ext="edit" aspectratio="f"/>
            <w10:wrap type="square" anchorx="margin" anchory="margin"/>
          </v:shape>
        </w:pict>
      </w:r>
    </w:p>
    <w:p w:rsidR="00E80948" w:rsidRDefault="00E80948">
      <w:pPr>
        <w:rPr>
          <w:sz w:val="30"/>
          <w:szCs w:val="30"/>
        </w:rPr>
      </w:pPr>
    </w:p>
    <w:p w:rsidR="00E80948" w:rsidRDefault="00E80948">
      <w:pPr>
        <w:rPr>
          <w:sz w:val="30"/>
          <w:szCs w:val="30"/>
        </w:rPr>
      </w:pPr>
    </w:p>
    <w:p w:rsidR="00E80948" w:rsidRDefault="00E80948">
      <w:pPr>
        <w:rPr>
          <w:sz w:val="30"/>
          <w:szCs w:val="30"/>
        </w:rPr>
      </w:pPr>
    </w:p>
    <w:p w:rsidR="00E80948" w:rsidRDefault="00E80948">
      <w:pPr>
        <w:rPr>
          <w:sz w:val="30"/>
          <w:szCs w:val="30"/>
        </w:rPr>
      </w:pPr>
    </w:p>
    <w:p w:rsidR="00E80948" w:rsidRDefault="00E80948">
      <w:pPr>
        <w:rPr>
          <w:sz w:val="30"/>
          <w:szCs w:val="30"/>
        </w:rPr>
      </w:pPr>
    </w:p>
    <w:p w:rsidR="00E80948" w:rsidRDefault="00E80948">
      <w:pPr>
        <w:rPr>
          <w:sz w:val="30"/>
          <w:szCs w:val="30"/>
        </w:rPr>
      </w:pPr>
    </w:p>
    <w:p w:rsidR="00E80948" w:rsidRDefault="00E80948">
      <w:pPr>
        <w:rPr>
          <w:sz w:val="30"/>
          <w:szCs w:val="30"/>
        </w:rPr>
      </w:pPr>
    </w:p>
    <w:p w:rsidR="00E80948" w:rsidRDefault="00E80948">
      <w:pPr>
        <w:rPr>
          <w:sz w:val="30"/>
          <w:szCs w:val="30"/>
        </w:rPr>
      </w:pPr>
    </w:p>
    <w:p w:rsidR="00E80948" w:rsidRDefault="00E80948">
      <w:pPr>
        <w:rPr>
          <w:sz w:val="30"/>
          <w:szCs w:val="30"/>
        </w:rPr>
      </w:pPr>
    </w:p>
    <w:p w:rsidR="00E80948" w:rsidRDefault="00E80948">
      <w:pPr>
        <w:rPr>
          <w:sz w:val="30"/>
          <w:szCs w:val="30"/>
        </w:rPr>
      </w:pPr>
    </w:p>
    <w:p w:rsidR="00E80948" w:rsidRDefault="00E80948" w:rsidP="00AE0625">
      <w:pPr>
        <w:jc w:val="center"/>
        <w:rPr>
          <w:sz w:val="30"/>
          <w:szCs w:val="30"/>
        </w:rPr>
      </w:pPr>
    </w:p>
    <w:p w:rsidR="00E80948" w:rsidRDefault="00E80948" w:rsidP="00AE0625">
      <w:pPr>
        <w:jc w:val="center"/>
        <w:rPr>
          <w:sz w:val="30"/>
          <w:szCs w:val="30"/>
        </w:rPr>
      </w:pPr>
    </w:p>
    <w:p w:rsidR="00E80948" w:rsidRDefault="00E80948" w:rsidP="00AE0625">
      <w:pPr>
        <w:jc w:val="center"/>
        <w:rPr>
          <w:sz w:val="30"/>
          <w:szCs w:val="30"/>
        </w:rPr>
      </w:pPr>
    </w:p>
    <w:p w:rsidR="00E80948" w:rsidRPr="007B1916" w:rsidRDefault="00E80948" w:rsidP="00AE0625">
      <w:pPr>
        <w:jc w:val="center"/>
        <w:rPr>
          <w:color w:val="000000"/>
          <w:sz w:val="30"/>
          <w:szCs w:val="30"/>
        </w:rPr>
      </w:pPr>
      <w:r w:rsidRPr="007B1916">
        <w:rPr>
          <w:rFonts w:hint="eastAsia"/>
          <w:color w:val="000000"/>
          <w:sz w:val="30"/>
          <w:szCs w:val="30"/>
        </w:rPr>
        <w:t>主办单位：中国教育学会科学教育分会</w:t>
      </w:r>
    </w:p>
    <w:p w:rsidR="00E80948" w:rsidRPr="007B1916" w:rsidRDefault="00E80948" w:rsidP="00AE0625">
      <w:pPr>
        <w:jc w:val="center"/>
        <w:rPr>
          <w:color w:val="000000"/>
          <w:sz w:val="30"/>
          <w:szCs w:val="30"/>
        </w:rPr>
      </w:pPr>
      <w:r w:rsidRPr="007B1916">
        <w:rPr>
          <w:color w:val="000000"/>
          <w:sz w:val="30"/>
          <w:szCs w:val="30"/>
        </w:rPr>
        <w:t xml:space="preserve">      </w:t>
      </w:r>
      <w:r w:rsidRPr="007B1916">
        <w:rPr>
          <w:rFonts w:hint="eastAsia"/>
          <w:color w:val="000000"/>
          <w:sz w:val="30"/>
          <w:szCs w:val="30"/>
        </w:rPr>
        <w:t>承办单位：浙江省教育学会小学科学教学分会</w:t>
      </w:r>
    </w:p>
    <w:p w:rsidR="00E80948" w:rsidRPr="007B1916" w:rsidRDefault="00E80948" w:rsidP="00AE0625">
      <w:pPr>
        <w:jc w:val="center"/>
        <w:rPr>
          <w:color w:val="000000"/>
          <w:sz w:val="30"/>
          <w:szCs w:val="30"/>
        </w:rPr>
      </w:pPr>
      <w:r w:rsidRPr="007B1916">
        <w:rPr>
          <w:color w:val="000000"/>
          <w:sz w:val="30"/>
          <w:szCs w:val="30"/>
        </w:rPr>
        <w:t xml:space="preserve">                  </w:t>
      </w:r>
      <w:r w:rsidRPr="007B1916">
        <w:rPr>
          <w:rFonts w:hint="eastAsia"/>
          <w:color w:val="000000"/>
          <w:sz w:val="30"/>
          <w:szCs w:val="30"/>
        </w:rPr>
        <w:t>杭州经济技术开发区教育发展研究室</w:t>
      </w:r>
    </w:p>
    <w:p w:rsidR="00E80948" w:rsidRPr="007B1916" w:rsidRDefault="00E80948" w:rsidP="008119C8">
      <w:pPr>
        <w:ind w:firstLineChars="550" w:firstLine="1650"/>
        <w:rPr>
          <w:color w:val="000000"/>
          <w:sz w:val="30"/>
          <w:szCs w:val="30"/>
        </w:rPr>
      </w:pPr>
      <w:r w:rsidRPr="007B1916">
        <w:rPr>
          <w:rFonts w:hint="eastAsia"/>
          <w:color w:val="000000"/>
          <w:sz w:val="30"/>
          <w:szCs w:val="30"/>
        </w:rPr>
        <w:t>协办单位：杭州市基础教育研究室</w:t>
      </w:r>
    </w:p>
    <w:p w:rsidR="00E80948" w:rsidRPr="007B1916" w:rsidRDefault="00E80948" w:rsidP="00AE0625">
      <w:pPr>
        <w:jc w:val="center"/>
        <w:rPr>
          <w:color w:val="000000"/>
          <w:sz w:val="30"/>
          <w:szCs w:val="30"/>
        </w:rPr>
      </w:pPr>
      <w:r w:rsidRPr="007B1916">
        <w:rPr>
          <w:color w:val="000000"/>
          <w:sz w:val="30"/>
          <w:szCs w:val="30"/>
        </w:rPr>
        <w:t xml:space="preserve">     </w:t>
      </w:r>
      <w:r w:rsidRPr="007B1916">
        <w:rPr>
          <w:rFonts w:hint="eastAsia"/>
          <w:color w:val="000000"/>
          <w:sz w:val="30"/>
          <w:szCs w:val="30"/>
        </w:rPr>
        <w:t>杭州市文海实验学校</w:t>
      </w:r>
    </w:p>
    <w:p w:rsidR="00E80948" w:rsidRPr="007B1916" w:rsidRDefault="00E80948" w:rsidP="007C49E8">
      <w:pPr>
        <w:ind w:firstLineChars="1050" w:firstLine="3150"/>
        <w:rPr>
          <w:color w:val="000000"/>
          <w:sz w:val="30"/>
          <w:szCs w:val="30"/>
        </w:rPr>
      </w:pPr>
      <w:r w:rsidRPr="007B1916">
        <w:rPr>
          <w:rFonts w:hint="eastAsia"/>
          <w:color w:val="000000"/>
          <w:sz w:val="30"/>
          <w:szCs w:val="30"/>
        </w:rPr>
        <w:t>杭州经济技术开发区学正小学</w:t>
      </w:r>
    </w:p>
    <w:p w:rsidR="00E80948" w:rsidRPr="00AE0625" w:rsidRDefault="00E80948" w:rsidP="008426FD">
      <w:pPr>
        <w:jc w:val="center"/>
        <w:rPr>
          <w:rFonts w:ascii="黑体" w:eastAsia="黑体" w:hAnsi="黑体"/>
          <w:sz w:val="30"/>
          <w:szCs w:val="30"/>
        </w:rPr>
      </w:pPr>
      <w:r w:rsidRPr="00AE0625">
        <w:rPr>
          <w:rFonts w:ascii="黑体" w:eastAsia="黑体" w:hAnsi="黑体" w:hint="eastAsia"/>
          <w:sz w:val="30"/>
          <w:szCs w:val="30"/>
        </w:rPr>
        <w:t>会务须知</w:t>
      </w:r>
    </w:p>
    <w:p w:rsidR="00E80948" w:rsidRPr="007B1916" w:rsidRDefault="00E80948" w:rsidP="004D2EAB">
      <w:pPr>
        <w:adjustRightInd w:val="0"/>
        <w:snapToGrid w:val="0"/>
        <w:spacing w:line="360" w:lineRule="auto"/>
        <w:rPr>
          <w:color w:val="000000"/>
          <w:sz w:val="24"/>
          <w:szCs w:val="24"/>
        </w:rPr>
      </w:pPr>
      <w:r w:rsidRPr="007B1916">
        <w:rPr>
          <w:rFonts w:hint="eastAsia"/>
          <w:color w:val="000000"/>
          <w:sz w:val="24"/>
          <w:szCs w:val="24"/>
        </w:rPr>
        <w:t>尊敬的与会专家、教研员和老师们：</w:t>
      </w:r>
      <w:r w:rsidRPr="007B1916">
        <w:rPr>
          <w:color w:val="000000"/>
          <w:sz w:val="24"/>
          <w:szCs w:val="24"/>
        </w:rPr>
        <w:t xml:space="preserve"> </w:t>
      </w:r>
    </w:p>
    <w:p w:rsidR="00E80948" w:rsidRPr="007B1916" w:rsidRDefault="00E80948" w:rsidP="004D2EAB">
      <w:pPr>
        <w:adjustRightInd w:val="0"/>
        <w:snapToGrid w:val="0"/>
        <w:spacing w:line="360" w:lineRule="auto"/>
        <w:ind w:firstLineChars="200" w:firstLine="480"/>
        <w:rPr>
          <w:color w:val="000000"/>
          <w:sz w:val="24"/>
          <w:szCs w:val="24"/>
        </w:rPr>
      </w:pPr>
      <w:r w:rsidRPr="007B1916">
        <w:rPr>
          <w:rFonts w:hint="eastAsia"/>
          <w:color w:val="000000"/>
          <w:sz w:val="24"/>
          <w:szCs w:val="24"/>
        </w:rPr>
        <w:t>欢迎参加第四届全国中小学科学特级教师名师论坛活动。为使活动愉快、高效，敬请您</w:t>
      </w:r>
      <w:r w:rsidRPr="007B1916">
        <w:rPr>
          <w:rFonts w:hint="eastAsia"/>
          <w:strike/>
          <w:color w:val="000000"/>
          <w:sz w:val="24"/>
          <w:szCs w:val="24"/>
        </w:rPr>
        <w:t>请</w:t>
      </w:r>
      <w:r w:rsidRPr="007B1916">
        <w:rPr>
          <w:rFonts w:hint="eastAsia"/>
          <w:color w:val="000000"/>
          <w:sz w:val="24"/>
          <w:szCs w:val="24"/>
        </w:rPr>
        <w:t>仔细阅读会务须知和日程安排，以便顺利完成本次会议的任务。</w:t>
      </w:r>
    </w:p>
    <w:p w:rsidR="00E80948" w:rsidRPr="007B1916" w:rsidRDefault="00E80948" w:rsidP="004B23ED">
      <w:pPr>
        <w:pStyle w:val="ListParagraph"/>
        <w:numPr>
          <w:ilvl w:val="0"/>
          <w:numId w:val="27"/>
        </w:numPr>
        <w:adjustRightInd w:val="0"/>
        <w:snapToGrid w:val="0"/>
        <w:spacing w:line="360" w:lineRule="auto"/>
        <w:ind w:firstLineChars="0"/>
        <w:rPr>
          <w:color w:val="000000"/>
          <w:sz w:val="24"/>
          <w:szCs w:val="24"/>
        </w:rPr>
      </w:pPr>
      <w:r w:rsidRPr="007B1916">
        <w:rPr>
          <w:rFonts w:hint="eastAsia"/>
          <w:b/>
          <w:color w:val="000000"/>
          <w:sz w:val="24"/>
          <w:szCs w:val="24"/>
        </w:rPr>
        <w:t>报到住宿</w:t>
      </w:r>
      <w:r w:rsidRPr="007B1916">
        <w:rPr>
          <w:rFonts w:hint="eastAsia"/>
          <w:color w:val="000000"/>
          <w:sz w:val="24"/>
          <w:szCs w:val="24"/>
        </w:rPr>
        <w:t>：</w:t>
      </w:r>
    </w:p>
    <w:p w:rsidR="00E80948" w:rsidRPr="007B1916" w:rsidRDefault="00E80948" w:rsidP="004B23ED">
      <w:pPr>
        <w:adjustRightInd w:val="0"/>
        <w:snapToGrid w:val="0"/>
        <w:spacing w:line="360" w:lineRule="auto"/>
        <w:ind w:left="241"/>
        <w:rPr>
          <w:color w:val="000000"/>
          <w:sz w:val="24"/>
          <w:szCs w:val="24"/>
        </w:rPr>
      </w:pPr>
      <w:r w:rsidRPr="007B1916">
        <w:rPr>
          <w:rFonts w:hint="eastAsia"/>
          <w:color w:val="000000"/>
          <w:sz w:val="24"/>
          <w:szCs w:val="24"/>
        </w:rPr>
        <w:t>（</w:t>
      </w:r>
      <w:r w:rsidRPr="007B1916">
        <w:rPr>
          <w:color w:val="000000"/>
          <w:sz w:val="24"/>
          <w:szCs w:val="24"/>
        </w:rPr>
        <w:t>1</w:t>
      </w:r>
      <w:r w:rsidRPr="007B1916">
        <w:rPr>
          <w:rFonts w:hint="eastAsia"/>
          <w:color w:val="000000"/>
          <w:sz w:val="24"/>
          <w:szCs w:val="24"/>
        </w:rPr>
        <w:t>）凭有效身份证明和会议通知，到杭州舒泊豪大酒店（浙江省杭州市江干区下沙经济开发区</w:t>
      </w:r>
      <w:r w:rsidRPr="007B1916">
        <w:rPr>
          <w:color w:val="000000"/>
          <w:sz w:val="24"/>
          <w:szCs w:val="24"/>
        </w:rPr>
        <w:t>25</w:t>
      </w:r>
      <w:r w:rsidRPr="007B1916">
        <w:rPr>
          <w:rFonts w:hint="eastAsia"/>
          <w:color w:val="000000"/>
          <w:sz w:val="24"/>
          <w:szCs w:val="24"/>
        </w:rPr>
        <w:t>号大街与学正街交叉口）集中报到，领取房间号、资料袋等到各分配酒店办理入住手续。</w:t>
      </w:r>
    </w:p>
    <w:p w:rsidR="00E80948" w:rsidRPr="007B1916" w:rsidRDefault="00E80948" w:rsidP="004B23ED">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2</w:t>
      </w:r>
      <w:r w:rsidRPr="007B1916">
        <w:rPr>
          <w:rFonts w:hint="eastAsia"/>
          <w:color w:val="000000"/>
          <w:sz w:val="24"/>
          <w:szCs w:val="24"/>
        </w:rPr>
        <w:t>）现在是旅游旺季，房间紧张，再加上参加会议人数较多，所以原则上每标间需安排两人，不能满足个人单住标间的要求，</w:t>
      </w:r>
      <w:r w:rsidRPr="007B1916">
        <w:rPr>
          <w:rFonts w:hint="eastAsia"/>
          <w:strike/>
          <w:color w:val="000000"/>
          <w:sz w:val="24"/>
          <w:szCs w:val="24"/>
        </w:rPr>
        <w:t>宾馆一般不提供一人一间，</w:t>
      </w:r>
      <w:r w:rsidRPr="007B1916">
        <w:rPr>
          <w:rFonts w:hint="eastAsia"/>
          <w:color w:val="000000"/>
          <w:sz w:val="24"/>
          <w:szCs w:val="24"/>
        </w:rPr>
        <w:t>请各位谅解。</w:t>
      </w:r>
    </w:p>
    <w:p w:rsidR="00E80948" w:rsidRPr="007B1916" w:rsidRDefault="00E80948" w:rsidP="004B23ED">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3</w:t>
      </w:r>
      <w:r w:rsidRPr="007B1916">
        <w:rPr>
          <w:rFonts w:hint="eastAsia"/>
          <w:color w:val="000000"/>
          <w:sz w:val="24"/>
          <w:szCs w:val="24"/>
        </w:rPr>
        <w:t>）各位代表住宿天数按会议报名申请的住宿天数全额预交住宿费和培训费。</w:t>
      </w:r>
      <w:smartTag w:uri="urn:schemas-microsoft-com:office:smarttags" w:element="PersonName">
        <w:smartTagPr>
          <w:attr w:name="ProductID" w:val="刘艺"/>
        </w:smartTagPr>
        <w:r w:rsidRPr="007B1916">
          <w:rPr>
            <w:color w:val="000000"/>
            <w:sz w:val="24"/>
            <w:szCs w:val="24"/>
          </w:rPr>
          <w:t>10</w:t>
        </w:r>
        <w:r w:rsidRPr="007B1916">
          <w:rPr>
            <w:rFonts w:hint="eastAsia"/>
            <w:color w:val="000000"/>
            <w:sz w:val="24"/>
            <w:szCs w:val="24"/>
          </w:rPr>
          <w:t>月</w:t>
        </w:r>
        <w:r w:rsidRPr="007B1916">
          <w:rPr>
            <w:color w:val="000000"/>
            <w:sz w:val="24"/>
            <w:szCs w:val="24"/>
          </w:rPr>
          <w:t>19</w:t>
        </w:r>
        <w:r w:rsidRPr="007B1916">
          <w:rPr>
            <w:rFonts w:hint="eastAsia"/>
            <w:color w:val="000000"/>
            <w:sz w:val="24"/>
            <w:szCs w:val="24"/>
          </w:rPr>
          <w:t>日</w:t>
        </w:r>
      </w:smartTag>
      <w:r w:rsidRPr="007B1916">
        <w:rPr>
          <w:rFonts w:hint="eastAsia"/>
          <w:color w:val="000000"/>
          <w:sz w:val="24"/>
          <w:szCs w:val="24"/>
        </w:rPr>
        <w:t>不再住</w:t>
      </w:r>
      <w:smartTag w:uri="urn:schemas-microsoft-com:office:smarttags" w:element="PersonName">
        <w:smartTagPr>
          <w:attr w:name="ProductID" w:val="刘艺"/>
        </w:smartTagPr>
        <w:r w:rsidRPr="007B1916">
          <w:rPr>
            <w:rFonts w:hint="eastAsia"/>
            <w:color w:val="000000"/>
            <w:sz w:val="24"/>
            <w:szCs w:val="24"/>
          </w:rPr>
          <w:t>宿的</w:t>
        </w:r>
      </w:smartTag>
      <w:r w:rsidRPr="007B1916">
        <w:rPr>
          <w:rFonts w:hint="eastAsia"/>
          <w:color w:val="000000"/>
          <w:sz w:val="24"/>
          <w:szCs w:val="24"/>
        </w:rPr>
        <w:t>老师，请提前告知总台，</w:t>
      </w:r>
      <w:r w:rsidRPr="007B1916">
        <w:rPr>
          <w:rFonts w:hint="eastAsia"/>
          <w:strike/>
          <w:color w:val="000000"/>
          <w:sz w:val="24"/>
          <w:szCs w:val="24"/>
        </w:rPr>
        <w:t>以免多收费用</w:t>
      </w:r>
      <w:r w:rsidRPr="007B1916">
        <w:rPr>
          <w:rFonts w:hint="eastAsia"/>
          <w:color w:val="000000"/>
          <w:sz w:val="24"/>
          <w:szCs w:val="24"/>
        </w:rPr>
        <w:t>。代表如于会议期间提前返程，造成同房伴落单，需负担同房伴落单可能造成的损失（经会务组协助落单房伴调房成功可不负担，请落单人员服从会务组的调配）。</w:t>
      </w:r>
    </w:p>
    <w:p w:rsidR="00E80948" w:rsidRPr="007B1916" w:rsidRDefault="00E80948" w:rsidP="004B23ED">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4</w:t>
      </w:r>
      <w:r w:rsidRPr="007B1916">
        <w:rPr>
          <w:rFonts w:hint="eastAsia"/>
          <w:color w:val="000000"/>
          <w:sz w:val="24"/>
          <w:szCs w:val="24"/>
        </w:rPr>
        <w:t>）原则上先安置正式代表，非正式代表（报名单上无名单），请您通过领队与会务组联系，会务组尽量提供帮助。</w:t>
      </w:r>
    </w:p>
    <w:p w:rsidR="00E80948" w:rsidRPr="007B1916" w:rsidRDefault="00E80948" w:rsidP="0019254F">
      <w:pPr>
        <w:adjustRightInd w:val="0"/>
        <w:snapToGrid w:val="0"/>
        <w:spacing w:line="360" w:lineRule="auto"/>
        <w:ind w:firstLineChars="100" w:firstLine="241"/>
        <w:rPr>
          <w:color w:val="000000"/>
          <w:sz w:val="24"/>
          <w:szCs w:val="24"/>
        </w:rPr>
      </w:pPr>
      <w:r w:rsidRPr="007B1916">
        <w:rPr>
          <w:b/>
          <w:color w:val="000000"/>
          <w:sz w:val="24"/>
          <w:szCs w:val="24"/>
        </w:rPr>
        <w:t>2.</w:t>
      </w:r>
      <w:r w:rsidRPr="007B1916">
        <w:rPr>
          <w:rFonts w:hint="eastAsia"/>
          <w:b/>
          <w:color w:val="000000"/>
          <w:sz w:val="24"/>
          <w:szCs w:val="24"/>
        </w:rPr>
        <w:t>用餐</w:t>
      </w:r>
      <w:r w:rsidRPr="007B1916">
        <w:rPr>
          <w:rFonts w:hint="eastAsia"/>
          <w:color w:val="000000"/>
          <w:sz w:val="24"/>
          <w:szCs w:val="24"/>
        </w:rPr>
        <w:t>：</w:t>
      </w:r>
    </w:p>
    <w:p w:rsidR="00E80948" w:rsidRPr="007B1916" w:rsidRDefault="00E80948" w:rsidP="0019254F">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1</w:t>
      </w:r>
      <w:r w:rsidRPr="007B1916">
        <w:rPr>
          <w:rFonts w:hint="eastAsia"/>
          <w:color w:val="000000"/>
          <w:sz w:val="24"/>
          <w:szCs w:val="24"/>
        </w:rPr>
        <w:t>）会议期间提供统一就餐帮助。早餐都在住宿宾馆，中餐和晚餐都在听课学校的食堂用餐</w:t>
      </w:r>
      <w:r w:rsidRPr="007B1916">
        <w:rPr>
          <w:color w:val="000000"/>
          <w:sz w:val="24"/>
          <w:szCs w:val="24"/>
        </w:rPr>
        <w:t xml:space="preserve">, </w:t>
      </w:r>
      <w:r w:rsidRPr="007B1916">
        <w:rPr>
          <w:rFonts w:hint="eastAsia"/>
          <w:color w:val="000000"/>
          <w:sz w:val="24"/>
          <w:szCs w:val="24"/>
        </w:rPr>
        <w:t>误过就餐时间，自行解决。</w:t>
      </w:r>
    </w:p>
    <w:p w:rsidR="00E80948" w:rsidRPr="007B1916" w:rsidRDefault="00E80948" w:rsidP="0019254F">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2</w:t>
      </w:r>
      <w:r w:rsidRPr="007B1916">
        <w:rPr>
          <w:rFonts w:hint="eastAsia"/>
          <w:color w:val="000000"/>
          <w:sz w:val="24"/>
          <w:szCs w:val="24"/>
        </w:rPr>
        <w:t>）代表如有民族饮食习惯不同的情况，请向会务组提出，协商解决。</w:t>
      </w:r>
    </w:p>
    <w:p w:rsidR="00E80948" w:rsidRPr="007B1916" w:rsidRDefault="00E80948" w:rsidP="0019254F">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3</w:t>
      </w:r>
      <w:r w:rsidRPr="007B1916">
        <w:rPr>
          <w:rFonts w:hint="eastAsia"/>
          <w:color w:val="000000"/>
          <w:sz w:val="24"/>
          <w:szCs w:val="24"/>
        </w:rPr>
        <w:t>）凭代表证和当餐餐票（上面标有就餐地点）到就餐地点就餐。</w:t>
      </w:r>
    </w:p>
    <w:p w:rsidR="00E80948" w:rsidRPr="007B1916" w:rsidRDefault="00E80948" w:rsidP="004D2EAB">
      <w:pPr>
        <w:adjustRightInd w:val="0"/>
        <w:snapToGrid w:val="0"/>
        <w:spacing w:line="360" w:lineRule="auto"/>
        <w:ind w:firstLineChars="100" w:firstLine="241"/>
        <w:rPr>
          <w:color w:val="000000"/>
          <w:sz w:val="24"/>
          <w:szCs w:val="24"/>
        </w:rPr>
      </w:pPr>
      <w:r w:rsidRPr="007B1916">
        <w:rPr>
          <w:b/>
          <w:color w:val="000000"/>
          <w:sz w:val="24"/>
          <w:szCs w:val="24"/>
        </w:rPr>
        <w:t>3.</w:t>
      </w:r>
      <w:r w:rsidRPr="007B1916">
        <w:rPr>
          <w:rFonts w:hint="eastAsia"/>
          <w:b/>
          <w:color w:val="000000"/>
          <w:sz w:val="24"/>
          <w:szCs w:val="24"/>
        </w:rPr>
        <w:t>活动</w:t>
      </w:r>
      <w:r w:rsidRPr="007B1916">
        <w:rPr>
          <w:rFonts w:hint="eastAsia"/>
          <w:color w:val="000000"/>
          <w:sz w:val="24"/>
          <w:szCs w:val="24"/>
        </w:rPr>
        <w:t>：</w:t>
      </w:r>
    </w:p>
    <w:p w:rsidR="00E80948" w:rsidRPr="007B1916" w:rsidRDefault="00E80948" w:rsidP="004D2EAB">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1</w:t>
      </w:r>
      <w:r w:rsidRPr="007B1916">
        <w:rPr>
          <w:rFonts w:hint="eastAsia"/>
          <w:color w:val="000000"/>
          <w:sz w:val="24"/>
          <w:szCs w:val="24"/>
        </w:rPr>
        <w:t>）活动分</w:t>
      </w:r>
      <w:r w:rsidRPr="007B1916">
        <w:rPr>
          <w:color w:val="000000"/>
          <w:sz w:val="24"/>
          <w:szCs w:val="24"/>
        </w:rPr>
        <w:t>2</w:t>
      </w:r>
      <w:r w:rsidRPr="007B1916">
        <w:rPr>
          <w:rFonts w:hint="eastAsia"/>
          <w:color w:val="000000"/>
          <w:sz w:val="24"/>
          <w:szCs w:val="24"/>
        </w:rPr>
        <w:t>个会场，分别是文海实验学校会场和学正小学会场，请按照分配的会场参加活动，并提前熟悉去会场的道路，建议用手机导航前往。</w:t>
      </w:r>
    </w:p>
    <w:p w:rsidR="00E80948" w:rsidRPr="007B1916" w:rsidRDefault="00E80948" w:rsidP="004D2EAB">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2</w:t>
      </w:r>
      <w:r w:rsidRPr="007B1916">
        <w:rPr>
          <w:rFonts w:hint="eastAsia"/>
          <w:color w:val="000000"/>
          <w:sz w:val="24"/>
          <w:szCs w:val="24"/>
        </w:rPr>
        <w:t>）进入会场一律凭</w:t>
      </w:r>
      <w:r w:rsidRPr="007B1916">
        <w:rPr>
          <w:rFonts w:hint="eastAsia"/>
          <w:strike/>
          <w:color w:val="000000"/>
          <w:sz w:val="24"/>
          <w:szCs w:val="24"/>
        </w:rPr>
        <w:t>会议标牌</w:t>
      </w:r>
      <w:r w:rsidRPr="007B1916">
        <w:rPr>
          <w:rFonts w:hint="eastAsia"/>
          <w:color w:val="000000"/>
          <w:sz w:val="24"/>
          <w:szCs w:val="24"/>
        </w:rPr>
        <w:t>（代表证），中途一般不要更换会场。</w:t>
      </w:r>
    </w:p>
    <w:p w:rsidR="00E80948" w:rsidRPr="007B1916" w:rsidRDefault="00E80948" w:rsidP="004D2EAB">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3</w:t>
      </w:r>
      <w:r w:rsidRPr="007B1916">
        <w:rPr>
          <w:rFonts w:hint="eastAsia"/>
          <w:color w:val="000000"/>
          <w:sz w:val="24"/>
          <w:szCs w:val="24"/>
        </w:rPr>
        <w:t>）活动全程录像，现场直播，室内请勿吸烟，请把手机调至振动、静音模式，请积极参与研讨。</w:t>
      </w:r>
    </w:p>
    <w:p w:rsidR="00E80948" w:rsidRPr="007B1916" w:rsidRDefault="00E80948" w:rsidP="004D2EAB">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4</w:t>
      </w:r>
      <w:r w:rsidRPr="007B1916">
        <w:rPr>
          <w:rFonts w:hint="eastAsia"/>
          <w:color w:val="000000"/>
          <w:sz w:val="24"/>
          <w:szCs w:val="24"/>
        </w:rPr>
        <w:t>）活动期间采用</w:t>
      </w:r>
      <w:r w:rsidRPr="007B1916">
        <w:rPr>
          <w:color w:val="000000"/>
          <w:sz w:val="24"/>
          <w:szCs w:val="24"/>
        </w:rPr>
        <w:t>QQ</w:t>
      </w:r>
      <w:r w:rsidRPr="007B1916">
        <w:rPr>
          <w:rFonts w:hint="eastAsia"/>
          <w:color w:val="000000"/>
          <w:sz w:val="24"/>
          <w:szCs w:val="24"/>
        </w:rPr>
        <w:t>群互动交流，请加入相应的</w:t>
      </w:r>
      <w:r w:rsidRPr="007B1916">
        <w:rPr>
          <w:color w:val="000000"/>
          <w:sz w:val="24"/>
          <w:szCs w:val="24"/>
        </w:rPr>
        <w:t>QQ</w:t>
      </w:r>
      <w:r w:rsidRPr="007B1916">
        <w:rPr>
          <w:rFonts w:hint="eastAsia"/>
          <w:color w:val="000000"/>
          <w:sz w:val="24"/>
          <w:szCs w:val="24"/>
        </w:rPr>
        <w:t>群，正式活动期间，只交流学术问题，休息期间可以谈论其他问题，违反群规的予以剔除。</w:t>
      </w:r>
    </w:p>
    <w:p w:rsidR="00E80948" w:rsidRPr="007B1916" w:rsidRDefault="00E80948" w:rsidP="00016723">
      <w:pPr>
        <w:adjustRightInd w:val="0"/>
        <w:snapToGrid w:val="0"/>
        <w:spacing w:line="360" w:lineRule="auto"/>
        <w:ind w:firstLineChars="100" w:firstLine="240"/>
        <w:rPr>
          <w:color w:val="000000"/>
          <w:sz w:val="24"/>
          <w:szCs w:val="24"/>
        </w:rPr>
      </w:pPr>
      <w:r w:rsidRPr="007B1916">
        <w:rPr>
          <w:rFonts w:hint="eastAsia"/>
          <w:color w:val="000000"/>
          <w:sz w:val="24"/>
          <w:szCs w:val="24"/>
        </w:rPr>
        <w:t>（</w:t>
      </w:r>
      <w:r w:rsidRPr="007B1916">
        <w:rPr>
          <w:color w:val="000000"/>
          <w:sz w:val="24"/>
          <w:szCs w:val="24"/>
        </w:rPr>
        <w:t>5</w:t>
      </w:r>
      <w:r w:rsidRPr="007B1916">
        <w:rPr>
          <w:rFonts w:hint="eastAsia"/>
          <w:color w:val="000000"/>
          <w:sz w:val="24"/>
          <w:szCs w:val="24"/>
        </w:rPr>
        <w:t>）会议期间，现场不安排资料和课件拷贝，请至浙江小学科学网（</w:t>
      </w:r>
      <w:r w:rsidRPr="007B1916">
        <w:rPr>
          <w:color w:val="000000"/>
          <w:sz w:val="24"/>
          <w:szCs w:val="24"/>
        </w:rPr>
        <w:t>http://www.zjxxkx.com</w:t>
      </w:r>
      <w:r w:rsidRPr="007B1916">
        <w:rPr>
          <w:rFonts w:hint="eastAsia"/>
          <w:color w:val="000000"/>
          <w:sz w:val="24"/>
          <w:szCs w:val="24"/>
        </w:rPr>
        <w:t>）下载，会务组也会在浙江小学科学微信公众号推送资料。</w:t>
      </w:r>
    </w:p>
    <w:p w:rsidR="00E80948" w:rsidRPr="007B1916" w:rsidRDefault="00E80948" w:rsidP="00016723">
      <w:pPr>
        <w:rPr>
          <w:color w:val="000000"/>
          <w:sz w:val="30"/>
          <w:szCs w:val="30"/>
        </w:rPr>
      </w:pPr>
      <w:r>
        <w:rPr>
          <w:noProof/>
        </w:rPr>
        <w:pict>
          <v:rect id="_x0000_s1028" style="position:absolute;left:0;text-align:left;margin-left:153pt;margin-top:.9pt;width:126pt;height:117pt;z-index:251659776;mso-wrap-style:none">
            <v:textbox style="mso-fit-shape-to-text:t">
              <w:txbxContent>
                <w:p w:rsidR="00E80948" w:rsidRPr="00C2121E" w:rsidRDefault="00E80948" w:rsidP="00016723">
                  <w:r w:rsidRPr="00E70BA9">
                    <w:rPr>
                      <w:noProof/>
                    </w:rPr>
                    <w:pict>
                      <v:shape id="图片 3" o:spid="_x0000_i1026" type="#_x0000_t75" style="width:93pt;height:105.75pt;visibility:visible">
                        <v:imagedata r:id="rId9" o:title=""/>
                      </v:shape>
                    </w:pict>
                  </w:r>
                </w:p>
              </w:txbxContent>
            </v:textbox>
          </v:rect>
        </w:pict>
      </w:r>
      <w:r>
        <w:rPr>
          <w:noProof/>
        </w:rPr>
        <w:pict>
          <v:shapetype id="_x0000_t202" coordsize="21600,21600" o:spt="202" path="m,l,21600r21600,l21600,xe">
            <v:stroke joinstyle="miter"/>
            <v:path gradientshapeok="t" o:connecttype="rect"/>
          </v:shapetype>
          <v:shape id="_x0000_s1029" type="#_x0000_t202" style="position:absolute;left:0;text-align:left;margin-left:306pt;margin-top:.9pt;width:130.75pt;height:117pt;z-index:251654656;mso-wrap-style:none">
            <v:textbox style="mso-fit-shape-to-text:t">
              <w:txbxContent>
                <w:p w:rsidR="00E80948" w:rsidRDefault="00E80948" w:rsidP="00016723">
                  <w:r w:rsidRPr="00E70BA9">
                    <w:rPr>
                      <w:noProof/>
                    </w:rPr>
                    <w:pict>
                      <v:shape id="图片 1" o:spid="_x0000_i1028" type="#_x0000_t75" alt="2014040908304423" style="width:117.75pt;height:108pt;visibility:visible">
                        <v:imagedata r:id="rId10" o:title=""/>
                      </v:shape>
                    </w:pict>
                  </w:r>
                </w:p>
              </w:txbxContent>
            </v:textbox>
          </v:shape>
        </w:pict>
      </w:r>
      <w:r>
        <w:rPr>
          <w:noProof/>
        </w:rPr>
        <w:pict>
          <v:shape id="_x0000_s1030" type="#_x0000_t202" style="position:absolute;left:0;text-align:left;margin-left:-9pt;margin-top:.9pt;width:130.3pt;height:120.75pt;z-index:251655680">
            <v:textbox>
              <w:txbxContent>
                <w:p w:rsidR="00E80948" w:rsidRPr="007D52AB" w:rsidRDefault="00E80948" w:rsidP="00016723">
                  <w:r w:rsidRPr="00E70BA9">
                    <w:rPr>
                      <w:noProof/>
                    </w:rPr>
                    <w:pict>
                      <v:shape id="图片 5" o:spid="_x0000_i1030" type="#_x0000_t75" style="width:77.25pt;height:105.75pt;visibility:visible">
                        <v:imagedata r:id="rId11" o:title=""/>
                      </v:shape>
                    </w:pict>
                  </w:r>
                </w:p>
              </w:txbxContent>
            </v:textbox>
          </v:shape>
        </w:pict>
      </w:r>
    </w:p>
    <w:p w:rsidR="00E80948" w:rsidRPr="007B1916" w:rsidRDefault="00E80948" w:rsidP="00016723">
      <w:pPr>
        <w:rPr>
          <w:color w:val="000000"/>
          <w:sz w:val="30"/>
          <w:szCs w:val="30"/>
        </w:rPr>
      </w:pPr>
    </w:p>
    <w:p w:rsidR="00E80948" w:rsidRPr="007B1916" w:rsidRDefault="00E80948" w:rsidP="00016723">
      <w:pPr>
        <w:rPr>
          <w:color w:val="000000"/>
          <w:sz w:val="30"/>
          <w:szCs w:val="30"/>
        </w:rPr>
      </w:pPr>
    </w:p>
    <w:p w:rsidR="00E80948" w:rsidRPr="007B1916" w:rsidRDefault="00E80948" w:rsidP="00016723">
      <w:pPr>
        <w:rPr>
          <w:color w:val="000000"/>
          <w:sz w:val="30"/>
          <w:szCs w:val="30"/>
        </w:rPr>
      </w:pPr>
    </w:p>
    <w:p w:rsidR="00E80948" w:rsidRPr="007B1916" w:rsidRDefault="00E80948" w:rsidP="00016723">
      <w:pPr>
        <w:rPr>
          <w:color w:val="000000"/>
        </w:rPr>
      </w:pPr>
    </w:p>
    <w:p w:rsidR="00E80948" w:rsidRPr="007B1916" w:rsidRDefault="00E80948" w:rsidP="00016723">
      <w:pPr>
        <w:rPr>
          <w:color w:val="000000"/>
        </w:rPr>
      </w:pPr>
      <w:r>
        <w:rPr>
          <w:noProof/>
        </w:rPr>
        <w:pict>
          <v:rect id="_x0000_s1031" style="position:absolute;left:0;text-align:left;margin-left:153pt;margin-top:.9pt;width:117pt;height:46.8pt;z-index:251657728">
            <v:textbox>
              <w:txbxContent>
                <w:p w:rsidR="00E80948" w:rsidRDefault="00E80948" w:rsidP="00016723">
                  <w:r>
                    <w:rPr>
                      <w:rFonts w:hint="eastAsia"/>
                    </w:rPr>
                    <w:t>学正小学会场</w:t>
                  </w:r>
                  <w:r>
                    <w:t>QQ</w:t>
                  </w:r>
                  <w:r>
                    <w:rPr>
                      <w:rFonts w:hint="eastAsia"/>
                    </w:rPr>
                    <w:t>群</w:t>
                  </w:r>
                </w:p>
                <w:p w:rsidR="00E80948" w:rsidRDefault="00E80948" w:rsidP="00016723">
                  <w:r>
                    <w:rPr>
                      <w:rFonts w:hint="eastAsia"/>
                    </w:rPr>
                    <w:t>群号：</w:t>
                  </w:r>
                  <w:r>
                    <w:t>262025583</w:t>
                  </w:r>
                </w:p>
                <w:p w:rsidR="00E80948" w:rsidRDefault="00E80948" w:rsidP="00016723"/>
              </w:txbxContent>
            </v:textbox>
          </v:rect>
        </w:pict>
      </w:r>
      <w:r>
        <w:rPr>
          <w:noProof/>
        </w:rPr>
        <w:pict>
          <v:rect id="_x0000_s1032" style="position:absolute;left:0;text-align:left;margin-left:315pt;margin-top:.9pt;width:126pt;height:54.6pt;z-index:251658752">
            <v:textbox>
              <w:txbxContent>
                <w:p w:rsidR="00E80948" w:rsidRDefault="00E80948" w:rsidP="00016723">
                  <w:r>
                    <w:rPr>
                      <w:rFonts w:hint="eastAsia"/>
                    </w:rPr>
                    <w:t>浙江小学科学微信公众号，将推送本次活动的所有电子资料</w:t>
                  </w:r>
                </w:p>
                <w:p w:rsidR="00E80948" w:rsidRDefault="00E80948" w:rsidP="00016723"/>
              </w:txbxContent>
            </v:textbox>
          </v:rect>
        </w:pict>
      </w:r>
      <w:r>
        <w:rPr>
          <w:noProof/>
        </w:rPr>
        <w:pict>
          <v:rect id="_x0000_s1033" style="position:absolute;left:0;text-align:left;margin-left:-9pt;margin-top:.9pt;width:135pt;height:46.8pt;z-index:251656704">
            <v:textbox>
              <w:txbxContent>
                <w:p w:rsidR="00E80948" w:rsidRDefault="00E80948" w:rsidP="00016723">
                  <w:r>
                    <w:rPr>
                      <w:rFonts w:hint="eastAsia"/>
                    </w:rPr>
                    <w:t>文海实验学校会场</w:t>
                  </w:r>
                  <w:r>
                    <w:t>QQ</w:t>
                  </w:r>
                  <w:r>
                    <w:rPr>
                      <w:rFonts w:hint="eastAsia"/>
                    </w:rPr>
                    <w:t>群</w:t>
                  </w:r>
                </w:p>
                <w:p w:rsidR="00E80948" w:rsidRDefault="00E80948" w:rsidP="00016723">
                  <w:r>
                    <w:rPr>
                      <w:rFonts w:hint="eastAsia"/>
                    </w:rPr>
                    <w:t>群号：</w:t>
                  </w:r>
                  <w:r w:rsidRPr="00D33392">
                    <w:t>324727208</w:t>
                  </w:r>
                </w:p>
                <w:p w:rsidR="00E80948" w:rsidRDefault="00E80948" w:rsidP="00016723"/>
              </w:txbxContent>
            </v:textbox>
          </v:rect>
        </w:pict>
      </w:r>
    </w:p>
    <w:p w:rsidR="00E80948" w:rsidRPr="007B1916" w:rsidRDefault="00E80948" w:rsidP="00016723">
      <w:pPr>
        <w:rPr>
          <w:color w:val="000000"/>
        </w:rPr>
      </w:pPr>
    </w:p>
    <w:p w:rsidR="00E80948" w:rsidRPr="007B1916" w:rsidRDefault="00E80948" w:rsidP="00016723">
      <w:pPr>
        <w:rPr>
          <w:color w:val="000000"/>
        </w:rPr>
      </w:pPr>
    </w:p>
    <w:p w:rsidR="00E80948" w:rsidRPr="007B1916" w:rsidRDefault="00E80948" w:rsidP="00016723">
      <w:pPr>
        <w:rPr>
          <w:color w:val="000000"/>
        </w:rPr>
      </w:pPr>
    </w:p>
    <w:p w:rsidR="00E80948" w:rsidRPr="007B1916" w:rsidRDefault="00E80948" w:rsidP="00016723">
      <w:pPr>
        <w:rPr>
          <w:color w:val="000000"/>
        </w:rPr>
      </w:pPr>
    </w:p>
    <w:p w:rsidR="00E80948" w:rsidRPr="007B1916" w:rsidRDefault="00E80948" w:rsidP="004D2EAB">
      <w:pPr>
        <w:adjustRightInd w:val="0"/>
        <w:snapToGrid w:val="0"/>
        <w:spacing w:line="360" w:lineRule="auto"/>
        <w:ind w:firstLineChars="100" w:firstLine="241"/>
        <w:rPr>
          <w:color w:val="000000"/>
          <w:sz w:val="24"/>
          <w:szCs w:val="24"/>
        </w:rPr>
      </w:pPr>
      <w:r w:rsidRPr="007B1916">
        <w:rPr>
          <w:b/>
          <w:color w:val="000000"/>
          <w:sz w:val="24"/>
          <w:szCs w:val="24"/>
        </w:rPr>
        <w:t>4.</w:t>
      </w:r>
      <w:r w:rsidRPr="007B1916">
        <w:rPr>
          <w:rFonts w:hint="eastAsia"/>
          <w:b/>
          <w:color w:val="000000"/>
          <w:sz w:val="24"/>
          <w:szCs w:val="24"/>
        </w:rPr>
        <w:t>休闲</w:t>
      </w:r>
      <w:r w:rsidRPr="007B1916">
        <w:rPr>
          <w:rFonts w:hint="eastAsia"/>
          <w:color w:val="000000"/>
          <w:sz w:val="24"/>
          <w:szCs w:val="24"/>
        </w:rPr>
        <w:t>：住宿宾馆附近的地铁可以直达西湖景区，坐地铁到龙翔桥站即可到西湖边最热闹的地方，打的到市区约</w:t>
      </w:r>
      <w:r w:rsidRPr="007B1916">
        <w:rPr>
          <w:color w:val="000000"/>
          <w:sz w:val="24"/>
          <w:szCs w:val="24"/>
        </w:rPr>
        <w:t>100</w:t>
      </w:r>
      <w:r w:rsidRPr="007B1916">
        <w:rPr>
          <w:rFonts w:hint="eastAsia"/>
          <w:color w:val="000000"/>
          <w:sz w:val="24"/>
          <w:szCs w:val="24"/>
        </w:rPr>
        <w:t>元左右。</w:t>
      </w:r>
    </w:p>
    <w:p w:rsidR="00E80948" w:rsidRPr="007B1916" w:rsidRDefault="00E80948" w:rsidP="004D2EAB">
      <w:pPr>
        <w:adjustRightInd w:val="0"/>
        <w:snapToGrid w:val="0"/>
        <w:spacing w:line="360" w:lineRule="auto"/>
        <w:rPr>
          <w:b/>
          <w:color w:val="000000"/>
          <w:sz w:val="24"/>
          <w:szCs w:val="24"/>
        </w:rPr>
      </w:pPr>
      <w:r w:rsidRPr="007B1916">
        <w:rPr>
          <w:color w:val="000000"/>
          <w:sz w:val="24"/>
          <w:szCs w:val="24"/>
        </w:rPr>
        <w:t xml:space="preserve"> </w:t>
      </w:r>
      <w:r w:rsidRPr="007B1916">
        <w:rPr>
          <w:b/>
          <w:color w:val="000000"/>
          <w:sz w:val="24"/>
          <w:szCs w:val="24"/>
        </w:rPr>
        <w:t xml:space="preserve"> 5. </w:t>
      </w:r>
      <w:r w:rsidRPr="007B1916">
        <w:rPr>
          <w:rFonts w:hint="eastAsia"/>
          <w:b/>
          <w:color w:val="000000"/>
          <w:sz w:val="24"/>
          <w:szCs w:val="24"/>
        </w:rPr>
        <w:t>会务组联系：</w:t>
      </w:r>
    </w:p>
    <w:p w:rsidR="00E80948" w:rsidRPr="007B1916" w:rsidRDefault="00E80948" w:rsidP="004D2EAB">
      <w:pPr>
        <w:adjustRightInd w:val="0"/>
        <w:snapToGrid w:val="0"/>
        <w:spacing w:line="360" w:lineRule="auto"/>
        <w:rPr>
          <w:color w:val="000000"/>
          <w:sz w:val="24"/>
          <w:szCs w:val="24"/>
        </w:rPr>
      </w:pPr>
      <w:r w:rsidRPr="007B1916">
        <w:rPr>
          <w:rFonts w:hint="eastAsia"/>
          <w:color w:val="000000"/>
          <w:sz w:val="24"/>
          <w:szCs w:val="24"/>
        </w:rPr>
        <w:t>（</w:t>
      </w:r>
      <w:r w:rsidRPr="007B1916">
        <w:rPr>
          <w:color w:val="000000"/>
          <w:sz w:val="24"/>
          <w:szCs w:val="24"/>
        </w:rPr>
        <w:t>1</w:t>
      </w:r>
      <w:r w:rsidRPr="007B1916">
        <w:rPr>
          <w:rFonts w:hint="eastAsia"/>
          <w:color w:val="000000"/>
          <w:sz w:val="24"/>
          <w:szCs w:val="24"/>
        </w:rPr>
        <w:t>）会务组房间：杭州舒泊豪大酒店</w:t>
      </w:r>
      <w:r w:rsidRPr="007B1916">
        <w:rPr>
          <w:color w:val="000000"/>
          <w:sz w:val="24"/>
          <w:szCs w:val="24"/>
        </w:rPr>
        <w:t>905</w:t>
      </w:r>
      <w:r w:rsidRPr="007B1916">
        <w:rPr>
          <w:rFonts w:hint="eastAsia"/>
          <w:color w:val="000000"/>
          <w:sz w:val="24"/>
          <w:szCs w:val="24"/>
        </w:rPr>
        <w:t>、</w:t>
      </w:r>
      <w:r w:rsidRPr="007B1916">
        <w:rPr>
          <w:color w:val="000000"/>
          <w:sz w:val="24"/>
          <w:szCs w:val="24"/>
        </w:rPr>
        <w:t>907</w:t>
      </w:r>
      <w:r w:rsidRPr="007B1916">
        <w:rPr>
          <w:rFonts w:hint="eastAsia"/>
          <w:color w:val="000000"/>
          <w:sz w:val="24"/>
          <w:szCs w:val="24"/>
        </w:rPr>
        <w:t>房间。</w:t>
      </w:r>
    </w:p>
    <w:p w:rsidR="00E80948" w:rsidRPr="007B1916" w:rsidRDefault="00E80948" w:rsidP="004D2EAB">
      <w:pPr>
        <w:adjustRightInd w:val="0"/>
        <w:snapToGrid w:val="0"/>
        <w:spacing w:line="360" w:lineRule="auto"/>
        <w:rPr>
          <w:color w:val="000000"/>
          <w:sz w:val="24"/>
          <w:szCs w:val="24"/>
        </w:rPr>
      </w:pPr>
      <w:r w:rsidRPr="007B1916">
        <w:rPr>
          <w:rFonts w:hint="eastAsia"/>
          <w:color w:val="000000"/>
          <w:sz w:val="24"/>
          <w:szCs w:val="24"/>
        </w:rPr>
        <w:t>（</w:t>
      </w:r>
      <w:r w:rsidRPr="007B1916">
        <w:rPr>
          <w:color w:val="000000"/>
          <w:sz w:val="24"/>
          <w:szCs w:val="24"/>
        </w:rPr>
        <w:t>2</w:t>
      </w:r>
      <w:r w:rsidRPr="007B1916">
        <w:rPr>
          <w:rFonts w:hint="eastAsia"/>
          <w:color w:val="000000"/>
          <w:sz w:val="24"/>
          <w:szCs w:val="24"/>
        </w:rPr>
        <w:t>）联系人员：</w:t>
      </w:r>
    </w:p>
    <w:p w:rsidR="00E80948" w:rsidRPr="007B1916" w:rsidRDefault="00E80948" w:rsidP="009E4E0F">
      <w:pPr>
        <w:adjustRightInd w:val="0"/>
        <w:snapToGrid w:val="0"/>
        <w:spacing w:line="360" w:lineRule="auto"/>
        <w:ind w:firstLineChars="237" w:firstLine="569"/>
        <w:rPr>
          <w:color w:val="000000"/>
          <w:sz w:val="24"/>
          <w:szCs w:val="24"/>
        </w:rPr>
      </w:pPr>
      <w:r w:rsidRPr="007B1916">
        <w:rPr>
          <w:rFonts w:hint="eastAsia"/>
          <w:color w:val="000000"/>
          <w:sz w:val="24"/>
          <w:szCs w:val="24"/>
        </w:rPr>
        <w:t>发</w:t>
      </w:r>
      <w:r w:rsidRPr="007B1916">
        <w:rPr>
          <w:color w:val="000000"/>
          <w:sz w:val="24"/>
          <w:szCs w:val="24"/>
        </w:rPr>
        <w:t xml:space="preserve">   </w:t>
      </w:r>
      <w:r w:rsidRPr="007B1916">
        <w:rPr>
          <w:rFonts w:hint="eastAsia"/>
          <w:color w:val="000000"/>
          <w:sz w:val="24"/>
          <w:szCs w:val="24"/>
        </w:rPr>
        <w:t>票：张军霞</w:t>
      </w:r>
      <w:r w:rsidRPr="007B1916">
        <w:rPr>
          <w:color w:val="000000"/>
          <w:sz w:val="24"/>
          <w:szCs w:val="24"/>
        </w:rPr>
        <w:t>13671184681</w:t>
      </w:r>
    </w:p>
    <w:p w:rsidR="00E80948" w:rsidRPr="007B1916" w:rsidRDefault="00E80948" w:rsidP="009E4E0F">
      <w:pPr>
        <w:adjustRightInd w:val="0"/>
        <w:snapToGrid w:val="0"/>
        <w:spacing w:line="360" w:lineRule="auto"/>
        <w:ind w:firstLineChars="237" w:firstLine="569"/>
        <w:rPr>
          <w:color w:val="000000"/>
          <w:sz w:val="24"/>
          <w:szCs w:val="24"/>
        </w:rPr>
      </w:pPr>
      <w:r w:rsidRPr="007B1916">
        <w:rPr>
          <w:rFonts w:hint="eastAsia"/>
          <w:color w:val="000000"/>
          <w:sz w:val="24"/>
          <w:szCs w:val="24"/>
        </w:rPr>
        <w:t>教学准备：文海小学</w:t>
      </w:r>
      <w:r w:rsidRPr="007B1916">
        <w:rPr>
          <w:color w:val="000000"/>
          <w:sz w:val="24"/>
          <w:szCs w:val="24"/>
        </w:rPr>
        <w:t>——</w:t>
      </w:r>
      <w:r w:rsidRPr="007B1916">
        <w:rPr>
          <w:rFonts w:hint="eastAsia"/>
          <w:color w:val="000000"/>
          <w:sz w:val="24"/>
          <w:szCs w:val="24"/>
        </w:rPr>
        <w:t>董银萍</w:t>
      </w:r>
      <w:r w:rsidRPr="007B1916">
        <w:rPr>
          <w:color w:val="000000"/>
          <w:sz w:val="24"/>
          <w:szCs w:val="24"/>
        </w:rPr>
        <w:t xml:space="preserve">13735880182   </w:t>
      </w:r>
    </w:p>
    <w:p w:rsidR="00E80948" w:rsidRPr="007B1916" w:rsidRDefault="00E80948" w:rsidP="0089165D">
      <w:pPr>
        <w:adjustRightInd w:val="0"/>
        <w:snapToGrid w:val="0"/>
        <w:spacing w:line="360" w:lineRule="auto"/>
        <w:ind w:firstLineChars="737" w:firstLine="1769"/>
        <w:rPr>
          <w:color w:val="000000"/>
          <w:sz w:val="24"/>
          <w:szCs w:val="24"/>
        </w:rPr>
      </w:pPr>
      <w:r w:rsidRPr="007B1916">
        <w:rPr>
          <w:rFonts w:hint="eastAsia"/>
          <w:color w:val="000000"/>
          <w:sz w:val="24"/>
          <w:szCs w:val="24"/>
        </w:rPr>
        <w:t>学正小学</w:t>
      </w:r>
      <w:r w:rsidRPr="007B1916">
        <w:rPr>
          <w:color w:val="000000"/>
          <w:sz w:val="24"/>
          <w:szCs w:val="24"/>
        </w:rPr>
        <w:t>——</w:t>
      </w:r>
      <w:r w:rsidRPr="007B1916">
        <w:rPr>
          <w:rFonts w:hint="eastAsia"/>
          <w:color w:val="000000"/>
          <w:sz w:val="24"/>
          <w:szCs w:val="24"/>
        </w:rPr>
        <w:t>陈庆晓</w:t>
      </w:r>
      <w:r w:rsidRPr="007B1916">
        <w:rPr>
          <w:color w:val="000000"/>
          <w:sz w:val="24"/>
          <w:szCs w:val="24"/>
        </w:rPr>
        <w:t>18258818619</w:t>
      </w:r>
    </w:p>
    <w:p w:rsidR="00E80948" w:rsidRPr="007B1916" w:rsidRDefault="00E80948" w:rsidP="009E4E0F">
      <w:pPr>
        <w:adjustRightInd w:val="0"/>
        <w:snapToGrid w:val="0"/>
        <w:spacing w:line="360" w:lineRule="auto"/>
        <w:ind w:firstLineChars="237" w:firstLine="569"/>
        <w:rPr>
          <w:color w:val="000000"/>
          <w:sz w:val="24"/>
          <w:szCs w:val="24"/>
        </w:rPr>
      </w:pPr>
      <w:r w:rsidRPr="007B1916">
        <w:rPr>
          <w:rFonts w:hint="eastAsia"/>
          <w:color w:val="000000"/>
          <w:sz w:val="24"/>
          <w:szCs w:val="24"/>
        </w:rPr>
        <w:t>用餐、住宿等：方亚琴</w:t>
      </w:r>
      <w:r w:rsidRPr="007B1916">
        <w:rPr>
          <w:color w:val="000000"/>
          <w:sz w:val="24"/>
          <w:szCs w:val="24"/>
        </w:rPr>
        <w:t>13968118842</w:t>
      </w:r>
    </w:p>
    <w:p w:rsidR="00E80948" w:rsidRPr="007B1916" w:rsidRDefault="00E80948" w:rsidP="009E4E0F">
      <w:pPr>
        <w:adjustRightInd w:val="0"/>
        <w:snapToGrid w:val="0"/>
        <w:spacing w:line="360" w:lineRule="auto"/>
        <w:ind w:firstLineChars="237" w:firstLine="569"/>
        <w:rPr>
          <w:color w:val="000000"/>
          <w:sz w:val="24"/>
          <w:szCs w:val="24"/>
        </w:rPr>
      </w:pPr>
      <w:r w:rsidRPr="007B1916">
        <w:rPr>
          <w:rFonts w:hint="eastAsia"/>
          <w:color w:val="000000"/>
          <w:sz w:val="24"/>
          <w:szCs w:val="24"/>
        </w:rPr>
        <w:t>其</w:t>
      </w:r>
      <w:r w:rsidRPr="007B1916">
        <w:rPr>
          <w:color w:val="000000"/>
          <w:sz w:val="24"/>
          <w:szCs w:val="24"/>
        </w:rPr>
        <w:t xml:space="preserve">  </w:t>
      </w:r>
      <w:r w:rsidRPr="007B1916">
        <w:rPr>
          <w:rFonts w:hint="eastAsia"/>
          <w:color w:val="000000"/>
          <w:sz w:val="24"/>
          <w:szCs w:val="24"/>
        </w:rPr>
        <w:t>他：喻伯军</w:t>
      </w:r>
      <w:r w:rsidRPr="007B1916">
        <w:rPr>
          <w:color w:val="000000"/>
          <w:sz w:val="24"/>
          <w:szCs w:val="24"/>
        </w:rPr>
        <w:t>13588189774</w:t>
      </w:r>
    </w:p>
    <w:p w:rsidR="00E80948" w:rsidRPr="007B1916" w:rsidRDefault="00E80948" w:rsidP="001B2E09">
      <w:pPr>
        <w:adjustRightInd w:val="0"/>
        <w:snapToGrid w:val="0"/>
        <w:spacing w:line="360" w:lineRule="auto"/>
        <w:rPr>
          <w:b/>
          <w:color w:val="000000"/>
          <w:sz w:val="24"/>
          <w:szCs w:val="24"/>
        </w:rPr>
      </w:pPr>
      <w:r w:rsidRPr="007B1916">
        <w:rPr>
          <w:b/>
          <w:color w:val="000000"/>
          <w:sz w:val="24"/>
          <w:szCs w:val="24"/>
        </w:rPr>
        <w:t>6.</w:t>
      </w:r>
      <w:r w:rsidRPr="007B1916">
        <w:rPr>
          <w:rFonts w:hint="eastAsia"/>
          <w:b/>
          <w:color w:val="000000"/>
          <w:sz w:val="24"/>
          <w:szCs w:val="24"/>
        </w:rPr>
        <w:t>会议议程：</w:t>
      </w:r>
    </w:p>
    <w:p w:rsidR="00E80948" w:rsidRDefault="00E80948">
      <w:pPr>
        <w:rPr>
          <w:sz w:val="30"/>
          <w:szCs w:val="30"/>
        </w:rPr>
      </w:pPr>
    </w:p>
    <w:p w:rsidR="00E80948" w:rsidRDefault="00E80948">
      <w:pPr>
        <w:rPr>
          <w:sz w:val="30"/>
          <w:szCs w:val="30"/>
        </w:rPr>
      </w:pPr>
    </w:p>
    <w:p w:rsidR="00E80948" w:rsidRDefault="00E80948">
      <w:pPr>
        <w:rPr>
          <w:sz w:val="30"/>
          <w:szCs w:val="30"/>
        </w:rPr>
      </w:pPr>
    </w:p>
    <w:p w:rsidR="00E80948" w:rsidRDefault="00E80948">
      <w:pPr>
        <w:rPr>
          <w:sz w:val="30"/>
          <w:szCs w:val="30"/>
        </w:rPr>
      </w:pPr>
    </w:p>
    <w:p w:rsidR="00E80948" w:rsidRPr="00E842CA" w:rsidRDefault="00E80948" w:rsidP="006731A2">
      <w:pPr>
        <w:jc w:val="center"/>
        <w:rPr>
          <w:b/>
          <w:sz w:val="30"/>
          <w:szCs w:val="30"/>
        </w:rPr>
      </w:pPr>
      <w:r w:rsidRPr="00E842CA">
        <w:rPr>
          <w:rFonts w:hint="eastAsia"/>
          <w:b/>
          <w:sz w:val="30"/>
          <w:szCs w:val="30"/>
        </w:rPr>
        <w:t>文海实验学校会场日程安排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3"/>
        <w:gridCol w:w="1392"/>
        <w:gridCol w:w="2731"/>
        <w:gridCol w:w="1134"/>
        <w:gridCol w:w="1134"/>
        <w:gridCol w:w="1468"/>
      </w:tblGrid>
      <w:tr w:rsidR="00E80948" w:rsidRPr="003469E7" w:rsidTr="00582402">
        <w:tc>
          <w:tcPr>
            <w:tcW w:w="2055" w:type="dxa"/>
            <w:gridSpan w:val="2"/>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时间</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事项</w:t>
            </w: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报告人</w:t>
            </w: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主持人</w:t>
            </w:r>
          </w:p>
        </w:tc>
        <w:tc>
          <w:tcPr>
            <w:tcW w:w="1468"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地点</w:t>
            </w:r>
          </w:p>
        </w:tc>
      </w:tr>
      <w:tr w:rsidR="00E80948" w:rsidRPr="003469E7" w:rsidTr="00582402">
        <w:tc>
          <w:tcPr>
            <w:tcW w:w="663" w:type="dxa"/>
            <w:vMerge w:val="restart"/>
            <w:vAlign w:val="center"/>
          </w:tcPr>
          <w:p w:rsidR="00E80948" w:rsidRPr="003469E7" w:rsidRDefault="00E80948" w:rsidP="00582402">
            <w:pPr>
              <w:jc w:val="center"/>
              <w:rPr>
                <w:color w:val="000000"/>
                <w:kern w:val="0"/>
                <w:sz w:val="24"/>
                <w:szCs w:val="24"/>
              </w:rPr>
            </w:pPr>
            <w:smartTag w:uri="urn:schemas-microsoft-com:office:smarttags" w:element="PersonName">
              <w:smartTagPr>
                <w:attr w:name="ProductID" w:val="刘艺"/>
              </w:smartTagPr>
              <w:r w:rsidRPr="003469E7">
                <w:rPr>
                  <w:color w:val="000000"/>
                  <w:kern w:val="0"/>
                  <w:sz w:val="24"/>
                  <w:szCs w:val="24"/>
                </w:rPr>
                <w:t>10</w:t>
              </w:r>
              <w:r w:rsidRPr="003469E7">
                <w:rPr>
                  <w:rFonts w:hint="eastAsia"/>
                  <w:color w:val="000000"/>
                  <w:kern w:val="0"/>
                  <w:sz w:val="24"/>
                  <w:szCs w:val="24"/>
                </w:rPr>
                <w:t>月</w:t>
              </w:r>
              <w:r w:rsidRPr="003469E7">
                <w:rPr>
                  <w:color w:val="000000"/>
                  <w:kern w:val="0"/>
                  <w:sz w:val="24"/>
                  <w:szCs w:val="24"/>
                </w:rPr>
                <w:t>18</w:t>
              </w:r>
              <w:r w:rsidRPr="003469E7">
                <w:rPr>
                  <w:rFonts w:hint="eastAsia"/>
                  <w:color w:val="000000"/>
                  <w:kern w:val="0"/>
                  <w:sz w:val="24"/>
                  <w:szCs w:val="24"/>
                </w:rPr>
                <w:t>日</w:t>
              </w:r>
            </w:smartTag>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8:30-9:00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开幕式</w:t>
            </w:r>
          </w:p>
        </w:tc>
        <w:tc>
          <w:tcPr>
            <w:tcW w:w="1134" w:type="dxa"/>
            <w:vAlign w:val="center"/>
          </w:tcPr>
          <w:p w:rsidR="00E80948" w:rsidRPr="003469E7" w:rsidRDefault="00E80948" w:rsidP="00582402">
            <w:pPr>
              <w:jc w:val="center"/>
              <w:rPr>
                <w:color w:val="000000"/>
                <w:kern w:val="0"/>
                <w:sz w:val="24"/>
                <w:szCs w:val="24"/>
              </w:rPr>
            </w:pP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黄海旺</w:t>
            </w:r>
          </w:p>
        </w:tc>
        <w:tc>
          <w:tcPr>
            <w:tcW w:w="1468"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文海六艺楼</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9:10-9:50</w:t>
            </w:r>
          </w:p>
        </w:tc>
        <w:tc>
          <w:tcPr>
            <w:tcW w:w="2731"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首师大版五年级《光的反射》</w:t>
            </w:r>
          </w:p>
        </w:tc>
        <w:tc>
          <w:tcPr>
            <w:tcW w:w="1134"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刘春梅</w:t>
            </w:r>
          </w:p>
        </w:tc>
        <w:tc>
          <w:tcPr>
            <w:tcW w:w="1134"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彭香</w:t>
            </w: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9:50-10:10</w:t>
            </w:r>
          </w:p>
        </w:tc>
        <w:tc>
          <w:tcPr>
            <w:tcW w:w="2731" w:type="dxa"/>
            <w:vAlign w:val="center"/>
          </w:tcPr>
          <w:p w:rsidR="00E80948" w:rsidRPr="003469E7" w:rsidRDefault="00E80948" w:rsidP="00582402">
            <w:pPr>
              <w:jc w:val="center"/>
              <w:rPr>
                <w:rFonts w:ascii="宋体"/>
                <w:color w:val="000000"/>
                <w:kern w:val="0"/>
                <w:sz w:val="24"/>
                <w:szCs w:val="24"/>
              </w:rPr>
            </w:pPr>
            <w:r w:rsidRPr="003469E7">
              <w:rPr>
                <w:rFonts w:ascii="宋体" w:hAnsi="宋体" w:hint="eastAsia"/>
                <w:color w:val="000000"/>
                <w:kern w:val="0"/>
                <w:sz w:val="24"/>
                <w:szCs w:val="24"/>
              </w:rPr>
              <w:t>课间休息</w:t>
            </w:r>
          </w:p>
        </w:tc>
        <w:tc>
          <w:tcPr>
            <w:tcW w:w="1134" w:type="dxa"/>
            <w:vAlign w:val="center"/>
          </w:tcPr>
          <w:p w:rsidR="00E80948" w:rsidRPr="003469E7" w:rsidRDefault="00E80948" w:rsidP="00582402">
            <w:pPr>
              <w:jc w:val="center"/>
              <w:rPr>
                <w:rFonts w:ascii="宋体"/>
                <w:color w:val="000000"/>
                <w:kern w:val="0"/>
                <w:sz w:val="24"/>
                <w:szCs w:val="24"/>
              </w:rPr>
            </w:pP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10:10-11:30</w:t>
            </w:r>
          </w:p>
        </w:tc>
        <w:tc>
          <w:tcPr>
            <w:tcW w:w="2731" w:type="dxa"/>
            <w:vAlign w:val="center"/>
          </w:tcPr>
          <w:p w:rsidR="00E80948" w:rsidRPr="003469E7" w:rsidRDefault="00E80948" w:rsidP="00582402">
            <w:pPr>
              <w:jc w:val="center"/>
              <w:rPr>
                <w:rFonts w:ascii="宋体"/>
                <w:color w:val="000000"/>
                <w:kern w:val="0"/>
                <w:sz w:val="24"/>
                <w:szCs w:val="24"/>
              </w:rPr>
            </w:pPr>
            <w:r w:rsidRPr="003469E7">
              <w:rPr>
                <w:rFonts w:ascii="宋体" w:hAnsi="宋体" w:hint="eastAsia"/>
                <w:color w:val="000000"/>
                <w:kern w:val="0"/>
                <w:sz w:val="24"/>
                <w:szCs w:val="24"/>
              </w:rPr>
              <w:t>说课和互动研讨</w:t>
            </w:r>
          </w:p>
        </w:tc>
        <w:tc>
          <w:tcPr>
            <w:tcW w:w="1134" w:type="dxa"/>
            <w:vAlign w:val="center"/>
          </w:tcPr>
          <w:p w:rsidR="00E80948" w:rsidRPr="003469E7" w:rsidRDefault="00E80948" w:rsidP="00582402">
            <w:pPr>
              <w:jc w:val="center"/>
              <w:rPr>
                <w:rFonts w:ascii="宋体"/>
                <w:color w:val="000000"/>
                <w:kern w:val="0"/>
                <w:sz w:val="24"/>
                <w:szCs w:val="24"/>
              </w:rPr>
            </w:pP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11:40-12:10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中餐</w:t>
            </w:r>
            <w:bookmarkStart w:id="0" w:name="_GoBack"/>
            <w:bookmarkEnd w:id="0"/>
          </w:p>
        </w:tc>
        <w:tc>
          <w:tcPr>
            <w:tcW w:w="1134" w:type="dxa"/>
            <w:vAlign w:val="center"/>
          </w:tcPr>
          <w:p w:rsidR="00E80948" w:rsidRPr="003469E7" w:rsidRDefault="00E80948" w:rsidP="00582402">
            <w:pPr>
              <w:jc w:val="center"/>
              <w:rPr>
                <w:color w:val="000000"/>
                <w:kern w:val="0"/>
                <w:sz w:val="24"/>
                <w:szCs w:val="24"/>
              </w:rPr>
            </w:pPr>
          </w:p>
        </w:tc>
        <w:tc>
          <w:tcPr>
            <w:tcW w:w="1134"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会务组</w:t>
            </w:r>
          </w:p>
        </w:tc>
        <w:tc>
          <w:tcPr>
            <w:tcW w:w="1468"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文海小学食堂</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12:20-13:00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午休</w:t>
            </w:r>
          </w:p>
        </w:tc>
        <w:tc>
          <w:tcPr>
            <w:tcW w:w="1134" w:type="dxa"/>
            <w:vAlign w:val="center"/>
          </w:tcPr>
          <w:p w:rsidR="00E80948" w:rsidRPr="003469E7" w:rsidRDefault="00E80948" w:rsidP="00582402">
            <w:pPr>
              <w:jc w:val="center"/>
              <w:rPr>
                <w:color w:val="000000"/>
                <w:kern w:val="0"/>
                <w:sz w:val="24"/>
                <w:szCs w:val="24"/>
              </w:rPr>
            </w:pPr>
          </w:p>
        </w:tc>
        <w:tc>
          <w:tcPr>
            <w:tcW w:w="1134" w:type="dxa"/>
            <w:vMerge/>
            <w:vAlign w:val="center"/>
          </w:tcPr>
          <w:p w:rsidR="00E80948" w:rsidRPr="003469E7" w:rsidRDefault="00E80948" w:rsidP="00582402">
            <w:pPr>
              <w:jc w:val="center"/>
              <w:rPr>
                <w:color w:val="000000"/>
                <w:kern w:val="0"/>
                <w:sz w:val="24"/>
                <w:szCs w:val="24"/>
              </w:rPr>
            </w:pPr>
          </w:p>
        </w:tc>
        <w:tc>
          <w:tcPr>
            <w:tcW w:w="1468" w:type="dxa"/>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13:10-14:40</w:t>
            </w:r>
          </w:p>
        </w:tc>
        <w:tc>
          <w:tcPr>
            <w:tcW w:w="2731" w:type="dxa"/>
            <w:vAlign w:val="center"/>
          </w:tcPr>
          <w:p w:rsidR="00E80948" w:rsidRPr="003469E7" w:rsidRDefault="00E80948" w:rsidP="00582402">
            <w:pPr>
              <w:jc w:val="center"/>
              <w:rPr>
                <w:color w:val="000000"/>
                <w:kern w:val="0"/>
                <w:sz w:val="24"/>
                <w:szCs w:val="24"/>
              </w:rPr>
            </w:pPr>
            <w:r w:rsidRPr="003469E7">
              <w:rPr>
                <w:rFonts w:ascii="Verdana" w:hAnsi="Verdana" w:hint="eastAsia"/>
                <w:color w:val="000000"/>
                <w:kern w:val="0"/>
                <w:sz w:val="24"/>
                <w:szCs w:val="24"/>
                <w:shd w:val="clear" w:color="auto" w:fill="FFFFFF"/>
              </w:rPr>
              <w:t>苏教版</w:t>
            </w:r>
            <w:r w:rsidRPr="003469E7">
              <w:rPr>
                <w:rFonts w:hint="eastAsia"/>
                <w:color w:val="000000"/>
                <w:kern w:val="0"/>
                <w:sz w:val="24"/>
                <w:szCs w:val="24"/>
              </w:rPr>
              <w:t>三年级下册《植物的叶》</w:t>
            </w:r>
          </w:p>
        </w:tc>
        <w:tc>
          <w:tcPr>
            <w:tcW w:w="1134" w:type="dxa"/>
            <w:vAlign w:val="center"/>
          </w:tcPr>
          <w:p w:rsidR="00E80948" w:rsidRPr="003469E7" w:rsidRDefault="00E80948" w:rsidP="00582402">
            <w:pPr>
              <w:jc w:val="center"/>
              <w:rPr>
                <w:color w:val="000000"/>
                <w:kern w:val="0"/>
                <w:sz w:val="24"/>
                <w:szCs w:val="24"/>
              </w:rPr>
            </w:pPr>
            <w:r w:rsidRPr="003469E7">
              <w:rPr>
                <w:rFonts w:ascii="Verdana" w:hAnsi="Verdana" w:hint="eastAsia"/>
                <w:color w:val="000000"/>
                <w:kern w:val="0"/>
                <w:sz w:val="24"/>
                <w:szCs w:val="24"/>
                <w:shd w:val="clear" w:color="auto" w:fill="FFFFFF"/>
              </w:rPr>
              <w:t>沈亚萍</w:t>
            </w:r>
          </w:p>
        </w:tc>
        <w:tc>
          <w:tcPr>
            <w:tcW w:w="1134"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尚秀芬</w:t>
            </w:r>
          </w:p>
        </w:tc>
        <w:tc>
          <w:tcPr>
            <w:tcW w:w="1468"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文海六艺楼</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14:40-15:00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课间休息</w:t>
            </w:r>
          </w:p>
        </w:tc>
        <w:tc>
          <w:tcPr>
            <w:tcW w:w="1134" w:type="dxa"/>
            <w:vAlign w:val="center"/>
          </w:tcPr>
          <w:p w:rsidR="00E80948" w:rsidRPr="003469E7" w:rsidRDefault="00E80948" w:rsidP="00582402">
            <w:pPr>
              <w:jc w:val="center"/>
              <w:rPr>
                <w:color w:val="000000"/>
                <w:kern w:val="0"/>
                <w:sz w:val="24"/>
                <w:szCs w:val="24"/>
              </w:rPr>
            </w:pP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15:00-16:40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教科版六年级《滑轮组》</w:t>
            </w: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雷镇</w:t>
            </w: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16:50-17:00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会务事项</w:t>
            </w:r>
          </w:p>
        </w:tc>
        <w:tc>
          <w:tcPr>
            <w:tcW w:w="1134" w:type="dxa"/>
            <w:vAlign w:val="center"/>
          </w:tcPr>
          <w:p w:rsidR="00E80948" w:rsidRPr="003469E7" w:rsidRDefault="00E80948" w:rsidP="00582402">
            <w:pPr>
              <w:jc w:val="center"/>
              <w:rPr>
                <w:color w:val="000000"/>
                <w:kern w:val="0"/>
                <w:sz w:val="24"/>
                <w:szCs w:val="24"/>
              </w:rPr>
            </w:pP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17:30-18:00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晚餐</w:t>
            </w:r>
          </w:p>
        </w:tc>
        <w:tc>
          <w:tcPr>
            <w:tcW w:w="1134" w:type="dxa"/>
            <w:vAlign w:val="center"/>
          </w:tcPr>
          <w:p w:rsidR="00E80948" w:rsidRPr="003469E7" w:rsidRDefault="00E80948" w:rsidP="00582402">
            <w:pPr>
              <w:jc w:val="center"/>
              <w:rPr>
                <w:color w:val="000000"/>
                <w:kern w:val="0"/>
                <w:sz w:val="24"/>
                <w:szCs w:val="24"/>
              </w:rPr>
            </w:pP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会务组</w:t>
            </w:r>
          </w:p>
        </w:tc>
        <w:tc>
          <w:tcPr>
            <w:tcW w:w="1468"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文海小学食堂</w:t>
            </w:r>
          </w:p>
        </w:tc>
      </w:tr>
      <w:tr w:rsidR="00E80948" w:rsidRPr="003469E7" w:rsidTr="00582402">
        <w:tc>
          <w:tcPr>
            <w:tcW w:w="663" w:type="dxa"/>
            <w:vMerge w:val="restart"/>
            <w:vAlign w:val="center"/>
          </w:tcPr>
          <w:p w:rsidR="00E80948" w:rsidRPr="003469E7" w:rsidRDefault="00E80948" w:rsidP="00582402">
            <w:pPr>
              <w:jc w:val="center"/>
              <w:rPr>
                <w:color w:val="000000"/>
                <w:kern w:val="0"/>
                <w:sz w:val="24"/>
                <w:szCs w:val="24"/>
              </w:rPr>
            </w:pPr>
            <w:smartTag w:uri="urn:schemas-microsoft-com:office:smarttags" w:element="PersonName">
              <w:smartTagPr>
                <w:attr w:name="ProductID" w:val="刘艺"/>
              </w:smartTagPr>
              <w:r w:rsidRPr="003469E7">
                <w:rPr>
                  <w:color w:val="000000"/>
                  <w:kern w:val="0"/>
                  <w:sz w:val="24"/>
                  <w:szCs w:val="24"/>
                </w:rPr>
                <w:t>10</w:t>
              </w:r>
              <w:r w:rsidRPr="003469E7">
                <w:rPr>
                  <w:rFonts w:hint="eastAsia"/>
                  <w:color w:val="000000"/>
                  <w:kern w:val="0"/>
                  <w:sz w:val="24"/>
                  <w:szCs w:val="24"/>
                </w:rPr>
                <w:t>月</w:t>
              </w:r>
              <w:r w:rsidRPr="003469E7">
                <w:rPr>
                  <w:color w:val="000000"/>
                  <w:kern w:val="0"/>
                  <w:sz w:val="24"/>
                  <w:szCs w:val="24"/>
                </w:rPr>
                <w:t>19</w:t>
              </w:r>
              <w:r w:rsidRPr="003469E7">
                <w:rPr>
                  <w:rFonts w:hint="eastAsia"/>
                  <w:color w:val="000000"/>
                  <w:kern w:val="0"/>
                  <w:sz w:val="24"/>
                  <w:szCs w:val="24"/>
                </w:rPr>
                <w:t>日</w:t>
              </w:r>
            </w:smartTag>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8:00-9:10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拓展课程四年级《挑战大力绳》</w:t>
            </w: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周世化</w:t>
            </w:r>
          </w:p>
        </w:tc>
        <w:tc>
          <w:tcPr>
            <w:tcW w:w="1134"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卢新祁</w:t>
            </w:r>
          </w:p>
        </w:tc>
        <w:tc>
          <w:tcPr>
            <w:tcW w:w="1468"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文海六艺楼</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9:20-9:35</w:t>
            </w:r>
          </w:p>
        </w:tc>
        <w:tc>
          <w:tcPr>
            <w:tcW w:w="2731"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我心依旧</w:t>
            </w:r>
            <w:r w:rsidRPr="003469E7">
              <w:rPr>
                <w:rFonts w:ascii="宋体" w:hAnsi="宋体"/>
                <w:color w:val="000000"/>
                <w:kern w:val="0"/>
                <w:sz w:val="24"/>
                <w:szCs w:val="24"/>
              </w:rPr>
              <w:t xml:space="preserve">  </w:t>
            </w:r>
            <w:r w:rsidRPr="003469E7">
              <w:rPr>
                <w:rFonts w:ascii="宋体" w:hAnsi="宋体" w:hint="eastAsia"/>
                <w:color w:val="000000"/>
                <w:kern w:val="0"/>
                <w:sz w:val="24"/>
                <w:szCs w:val="24"/>
              </w:rPr>
              <w:t>无怨无悔</w:t>
            </w:r>
          </w:p>
        </w:tc>
        <w:tc>
          <w:tcPr>
            <w:tcW w:w="1134"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李晓青</w:t>
            </w: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9:40-9:55</w:t>
            </w:r>
          </w:p>
        </w:tc>
        <w:tc>
          <w:tcPr>
            <w:tcW w:w="2731" w:type="dxa"/>
            <w:vAlign w:val="center"/>
          </w:tcPr>
          <w:p w:rsidR="00E80948" w:rsidRPr="003469E7" w:rsidRDefault="00E80948" w:rsidP="00582402">
            <w:pPr>
              <w:jc w:val="center"/>
              <w:rPr>
                <w:color w:val="000000"/>
                <w:kern w:val="0"/>
                <w:sz w:val="24"/>
                <w:szCs w:val="24"/>
              </w:rPr>
            </w:pPr>
            <w:r w:rsidRPr="003469E7">
              <w:rPr>
                <w:rFonts w:ascii="宋体" w:hAnsi="宋体" w:hint="eastAsia"/>
                <w:bCs/>
                <w:color w:val="000000"/>
                <w:kern w:val="0"/>
                <w:sz w:val="24"/>
                <w:szCs w:val="24"/>
              </w:rPr>
              <w:t>不断探索“科学”的人生之路</w:t>
            </w:r>
          </w:p>
        </w:tc>
        <w:tc>
          <w:tcPr>
            <w:tcW w:w="1134"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魏陈雄</w:t>
            </w: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10:00-10:15</w:t>
            </w:r>
          </w:p>
        </w:tc>
        <w:tc>
          <w:tcPr>
            <w:tcW w:w="2731" w:type="dxa"/>
            <w:vAlign w:val="center"/>
          </w:tcPr>
          <w:p w:rsidR="00E80948" w:rsidRPr="003469E7" w:rsidRDefault="00E80948" w:rsidP="00582402">
            <w:pPr>
              <w:jc w:val="center"/>
              <w:rPr>
                <w:rFonts w:ascii="宋体"/>
                <w:bCs/>
                <w:color w:val="000000"/>
                <w:kern w:val="0"/>
                <w:sz w:val="24"/>
                <w:szCs w:val="24"/>
              </w:rPr>
            </w:pPr>
            <w:r w:rsidRPr="003469E7">
              <w:rPr>
                <w:rFonts w:ascii="宋体" w:hAnsi="宋体" w:hint="eastAsia"/>
                <w:bCs/>
                <w:color w:val="000000"/>
                <w:kern w:val="0"/>
                <w:sz w:val="24"/>
                <w:szCs w:val="24"/>
              </w:rPr>
              <w:t>休息</w:t>
            </w:r>
          </w:p>
        </w:tc>
        <w:tc>
          <w:tcPr>
            <w:tcW w:w="1134" w:type="dxa"/>
            <w:vAlign w:val="center"/>
          </w:tcPr>
          <w:p w:rsidR="00E80948" w:rsidRPr="003469E7" w:rsidRDefault="00E80948" w:rsidP="00582402">
            <w:pPr>
              <w:jc w:val="center"/>
              <w:rPr>
                <w:rFonts w:ascii="宋体"/>
                <w:color w:val="000000"/>
                <w:kern w:val="0"/>
                <w:sz w:val="24"/>
                <w:szCs w:val="24"/>
              </w:rPr>
            </w:pP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10:15-10:30</w:t>
            </w:r>
          </w:p>
        </w:tc>
        <w:tc>
          <w:tcPr>
            <w:tcW w:w="2731"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在做项目中做研究</w:t>
            </w: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姚伟国</w:t>
            </w: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10:35-10:50</w:t>
            </w:r>
          </w:p>
        </w:tc>
        <w:tc>
          <w:tcPr>
            <w:tcW w:w="2731"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在学习中成长</w:t>
            </w: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薛云龙</w:t>
            </w: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10:55-11:10</w:t>
            </w:r>
          </w:p>
        </w:tc>
        <w:tc>
          <w:tcPr>
            <w:tcW w:w="2731" w:type="dxa"/>
            <w:vAlign w:val="center"/>
          </w:tcPr>
          <w:p w:rsidR="00E80948" w:rsidRPr="003469E7" w:rsidRDefault="00E80948" w:rsidP="00582402">
            <w:pPr>
              <w:jc w:val="center"/>
              <w:rPr>
                <w:color w:val="000000"/>
                <w:kern w:val="0"/>
                <w:sz w:val="24"/>
                <w:szCs w:val="24"/>
              </w:rPr>
            </w:pPr>
            <w:r w:rsidRPr="003469E7">
              <w:rPr>
                <w:rFonts w:ascii="宋体" w:hAnsi="宋体" w:hint="eastAsia"/>
                <w:bCs/>
                <w:color w:val="000000"/>
                <w:kern w:val="0"/>
                <w:sz w:val="24"/>
                <w:szCs w:val="24"/>
              </w:rPr>
              <w:t>享受职业幸福从做学习型教师开始</w:t>
            </w: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韩世英</w:t>
            </w: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11:15-11:30</w:t>
            </w:r>
          </w:p>
        </w:tc>
        <w:tc>
          <w:tcPr>
            <w:tcW w:w="2731" w:type="dxa"/>
            <w:vAlign w:val="center"/>
          </w:tcPr>
          <w:p w:rsidR="00E80948" w:rsidRPr="003469E7" w:rsidRDefault="00E80948" w:rsidP="00582402">
            <w:pPr>
              <w:jc w:val="center"/>
              <w:rPr>
                <w:rFonts w:ascii="宋体"/>
                <w:bCs/>
                <w:color w:val="000000"/>
                <w:kern w:val="0"/>
                <w:sz w:val="24"/>
                <w:szCs w:val="24"/>
              </w:rPr>
            </w:pPr>
            <w:r w:rsidRPr="003469E7">
              <w:rPr>
                <w:rFonts w:ascii="宋体" w:hAnsi="宋体" w:cs="黑体" w:hint="eastAsia"/>
                <w:color w:val="000000"/>
                <w:kern w:val="0"/>
                <w:sz w:val="24"/>
                <w:szCs w:val="24"/>
              </w:rPr>
              <w:t>痴情育桃李</w:t>
            </w:r>
            <w:r w:rsidRPr="003469E7">
              <w:rPr>
                <w:rFonts w:ascii="宋体" w:hAnsi="宋体" w:cs="黑体"/>
                <w:color w:val="000000"/>
                <w:kern w:val="0"/>
                <w:sz w:val="24"/>
                <w:szCs w:val="24"/>
              </w:rPr>
              <w:t xml:space="preserve"> </w:t>
            </w:r>
            <w:r w:rsidRPr="003469E7">
              <w:rPr>
                <w:rFonts w:ascii="宋体" w:hAnsi="宋体" w:cs="黑体" w:hint="eastAsia"/>
                <w:color w:val="000000"/>
                <w:kern w:val="0"/>
                <w:sz w:val="24"/>
                <w:szCs w:val="24"/>
              </w:rPr>
              <w:t>科普著华章</w:t>
            </w: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张春晓</w:t>
            </w: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FF"/>
                <w:kern w:val="0"/>
                <w:sz w:val="24"/>
                <w:szCs w:val="24"/>
              </w:rPr>
            </w:pPr>
            <w:r w:rsidRPr="003469E7">
              <w:rPr>
                <w:color w:val="0000FF"/>
                <w:kern w:val="0"/>
                <w:sz w:val="24"/>
                <w:szCs w:val="24"/>
              </w:rPr>
              <w:t>1</w:t>
            </w:r>
            <w:r>
              <w:rPr>
                <w:color w:val="0000FF"/>
                <w:kern w:val="0"/>
                <w:sz w:val="24"/>
                <w:szCs w:val="24"/>
              </w:rPr>
              <w:t>1</w:t>
            </w:r>
            <w:r w:rsidRPr="003469E7">
              <w:rPr>
                <w:color w:val="0000FF"/>
                <w:kern w:val="0"/>
                <w:sz w:val="24"/>
                <w:szCs w:val="24"/>
              </w:rPr>
              <w:t>:40-12:10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中餐</w:t>
            </w:r>
          </w:p>
        </w:tc>
        <w:tc>
          <w:tcPr>
            <w:tcW w:w="1134" w:type="dxa"/>
            <w:vAlign w:val="center"/>
          </w:tcPr>
          <w:p w:rsidR="00E80948" w:rsidRPr="003469E7" w:rsidRDefault="00E80948" w:rsidP="00582402">
            <w:pPr>
              <w:jc w:val="center"/>
              <w:rPr>
                <w:color w:val="000000"/>
                <w:kern w:val="0"/>
                <w:sz w:val="24"/>
                <w:szCs w:val="24"/>
              </w:rPr>
            </w:pPr>
          </w:p>
        </w:tc>
        <w:tc>
          <w:tcPr>
            <w:tcW w:w="1134" w:type="dxa"/>
            <w:vAlign w:val="center"/>
          </w:tcPr>
          <w:p w:rsidR="00E80948" w:rsidRPr="003469E7" w:rsidRDefault="00E80948" w:rsidP="00582402">
            <w:pPr>
              <w:jc w:val="center"/>
              <w:rPr>
                <w:color w:val="000000"/>
                <w:kern w:val="0"/>
                <w:sz w:val="24"/>
                <w:szCs w:val="24"/>
              </w:rPr>
            </w:pPr>
          </w:p>
        </w:tc>
        <w:tc>
          <w:tcPr>
            <w:tcW w:w="1468"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文海小学食堂</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12:30-13:30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午休</w:t>
            </w:r>
          </w:p>
        </w:tc>
        <w:tc>
          <w:tcPr>
            <w:tcW w:w="1134" w:type="dxa"/>
            <w:vAlign w:val="center"/>
          </w:tcPr>
          <w:p w:rsidR="00E80948" w:rsidRPr="003469E7" w:rsidRDefault="00E80948" w:rsidP="00582402">
            <w:pPr>
              <w:jc w:val="center"/>
              <w:rPr>
                <w:color w:val="000000"/>
                <w:kern w:val="0"/>
                <w:sz w:val="24"/>
                <w:szCs w:val="24"/>
              </w:rPr>
            </w:pPr>
          </w:p>
        </w:tc>
        <w:tc>
          <w:tcPr>
            <w:tcW w:w="1134"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黄海旺</w:t>
            </w:r>
          </w:p>
        </w:tc>
        <w:tc>
          <w:tcPr>
            <w:tcW w:w="1468"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文海六艺楼</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13:30-14:10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西藏送教纪实</w:t>
            </w: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卢新祁</w:t>
            </w: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14:30-17:00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专题讲座</w:t>
            </w: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胡卫平</w:t>
            </w:r>
          </w:p>
        </w:tc>
        <w:tc>
          <w:tcPr>
            <w:tcW w:w="1134" w:type="dxa"/>
            <w:vMerge/>
            <w:vAlign w:val="center"/>
          </w:tcPr>
          <w:p w:rsidR="00E80948" w:rsidRPr="003469E7" w:rsidRDefault="00E80948" w:rsidP="00582402">
            <w:pPr>
              <w:jc w:val="center"/>
              <w:rPr>
                <w:color w:val="000000"/>
                <w:kern w:val="0"/>
                <w:sz w:val="24"/>
                <w:szCs w:val="24"/>
              </w:rPr>
            </w:pPr>
          </w:p>
        </w:tc>
        <w:tc>
          <w:tcPr>
            <w:tcW w:w="1468" w:type="dxa"/>
            <w:vMerge/>
            <w:vAlign w:val="center"/>
          </w:tcPr>
          <w:p w:rsidR="00E80948" w:rsidRPr="003469E7" w:rsidRDefault="00E80948" w:rsidP="00582402">
            <w:pPr>
              <w:jc w:val="center"/>
              <w:rPr>
                <w:color w:val="000000"/>
                <w:kern w:val="0"/>
                <w:sz w:val="24"/>
                <w:szCs w:val="24"/>
              </w:rPr>
            </w:pPr>
          </w:p>
        </w:tc>
      </w:tr>
      <w:tr w:rsidR="00E80948" w:rsidRPr="003469E7" w:rsidTr="00582402">
        <w:trPr>
          <w:trHeight w:val="387"/>
        </w:trPr>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17:20-17:50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晚餐</w:t>
            </w:r>
          </w:p>
        </w:tc>
        <w:tc>
          <w:tcPr>
            <w:tcW w:w="1134" w:type="dxa"/>
            <w:vAlign w:val="center"/>
          </w:tcPr>
          <w:p w:rsidR="00E80948" w:rsidRPr="003469E7" w:rsidRDefault="00E80948" w:rsidP="00582402">
            <w:pPr>
              <w:jc w:val="center"/>
              <w:rPr>
                <w:color w:val="000000"/>
                <w:kern w:val="0"/>
                <w:sz w:val="24"/>
                <w:szCs w:val="24"/>
              </w:rPr>
            </w:pP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会务组</w:t>
            </w:r>
          </w:p>
        </w:tc>
        <w:tc>
          <w:tcPr>
            <w:tcW w:w="1468"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文海小学食堂</w:t>
            </w:r>
          </w:p>
        </w:tc>
      </w:tr>
      <w:tr w:rsidR="00E80948" w:rsidRPr="003469E7" w:rsidTr="00582402">
        <w:tc>
          <w:tcPr>
            <w:tcW w:w="663" w:type="dxa"/>
            <w:vAlign w:val="center"/>
          </w:tcPr>
          <w:p w:rsidR="00E80948" w:rsidRPr="003469E7" w:rsidRDefault="00E80948" w:rsidP="00582402">
            <w:pPr>
              <w:jc w:val="center"/>
              <w:rPr>
                <w:color w:val="000000"/>
                <w:kern w:val="0"/>
                <w:sz w:val="24"/>
                <w:szCs w:val="24"/>
              </w:rPr>
            </w:pPr>
            <w:smartTag w:uri="urn:schemas-microsoft-com:office:smarttags" w:element="PersonName">
              <w:smartTagPr>
                <w:attr w:name="ProductID" w:val="刘艺"/>
              </w:smartTagPr>
              <w:r w:rsidRPr="003469E7">
                <w:rPr>
                  <w:color w:val="000000"/>
                  <w:kern w:val="0"/>
                  <w:sz w:val="24"/>
                  <w:szCs w:val="24"/>
                </w:rPr>
                <w:t>10</w:t>
              </w:r>
              <w:r w:rsidRPr="003469E7">
                <w:rPr>
                  <w:rFonts w:hint="eastAsia"/>
                  <w:color w:val="000000"/>
                  <w:kern w:val="0"/>
                  <w:sz w:val="24"/>
                  <w:szCs w:val="24"/>
                </w:rPr>
                <w:t>月</w:t>
              </w:r>
              <w:r w:rsidRPr="003469E7">
                <w:rPr>
                  <w:color w:val="000000"/>
                  <w:kern w:val="0"/>
                  <w:sz w:val="24"/>
                  <w:szCs w:val="24"/>
                </w:rPr>
                <w:t>20</w:t>
              </w:r>
              <w:r w:rsidRPr="003469E7">
                <w:rPr>
                  <w:rFonts w:hint="eastAsia"/>
                  <w:color w:val="000000"/>
                  <w:kern w:val="0"/>
                  <w:sz w:val="24"/>
                  <w:szCs w:val="24"/>
                </w:rPr>
                <w:t>日</w:t>
              </w:r>
            </w:smartTag>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8:30-</w:t>
            </w:r>
          </w:p>
        </w:tc>
        <w:tc>
          <w:tcPr>
            <w:tcW w:w="273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返程</w:t>
            </w:r>
          </w:p>
        </w:tc>
        <w:tc>
          <w:tcPr>
            <w:tcW w:w="1134" w:type="dxa"/>
            <w:vAlign w:val="center"/>
          </w:tcPr>
          <w:p w:rsidR="00E80948" w:rsidRPr="003469E7" w:rsidRDefault="00E80948" w:rsidP="00582402">
            <w:pPr>
              <w:jc w:val="center"/>
              <w:rPr>
                <w:color w:val="000000"/>
                <w:kern w:val="0"/>
                <w:sz w:val="24"/>
                <w:szCs w:val="24"/>
              </w:rPr>
            </w:pPr>
          </w:p>
        </w:tc>
        <w:tc>
          <w:tcPr>
            <w:tcW w:w="1134"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会务组</w:t>
            </w:r>
          </w:p>
        </w:tc>
        <w:tc>
          <w:tcPr>
            <w:tcW w:w="1468" w:type="dxa"/>
            <w:vAlign w:val="center"/>
          </w:tcPr>
          <w:p w:rsidR="00E80948" w:rsidRPr="003469E7" w:rsidRDefault="00E80948" w:rsidP="00582402">
            <w:pPr>
              <w:jc w:val="center"/>
              <w:rPr>
                <w:color w:val="000000"/>
                <w:kern w:val="0"/>
                <w:sz w:val="24"/>
                <w:szCs w:val="24"/>
              </w:rPr>
            </w:pPr>
          </w:p>
        </w:tc>
      </w:tr>
    </w:tbl>
    <w:p w:rsidR="00E80948" w:rsidRDefault="00E80948" w:rsidP="006731A2">
      <w:pPr>
        <w:jc w:val="center"/>
        <w:rPr>
          <w:b/>
          <w:sz w:val="30"/>
          <w:szCs w:val="30"/>
        </w:rPr>
      </w:pPr>
    </w:p>
    <w:p w:rsidR="00E80948" w:rsidRPr="00E842CA" w:rsidRDefault="00E80948" w:rsidP="006731A2">
      <w:pPr>
        <w:jc w:val="center"/>
        <w:rPr>
          <w:b/>
          <w:sz w:val="30"/>
          <w:szCs w:val="30"/>
        </w:rPr>
      </w:pPr>
      <w:r w:rsidRPr="00E842CA">
        <w:rPr>
          <w:rFonts w:hint="eastAsia"/>
          <w:b/>
          <w:sz w:val="30"/>
          <w:szCs w:val="30"/>
        </w:rPr>
        <w:t>学正小学会场日程安排</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63"/>
        <w:gridCol w:w="1392"/>
        <w:gridCol w:w="2589"/>
        <w:gridCol w:w="1137"/>
        <w:gridCol w:w="990"/>
        <w:gridCol w:w="1751"/>
      </w:tblGrid>
      <w:tr w:rsidR="00E80948" w:rsidRPr="003469E7" w:rsidTr="00582402">
        <w:tc>
          <w:tcPr>
            <w:tcW w:w="2055" w:type="dxa"/>
            <w:gridSpan w:val="2"/>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时间</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事项</w:t>
            </w:r>
          </w:p>
        </w:tc>
        <w:tc>
          <w:tcPr>
            <w:tcW w:w="1137"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报告人</w:t>
            </w:r>
          </w:p>
        </w:tc>
        <w:tc>
          <w:tcPr>
            <w:tcW w:w="990"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主持人</w:t>
            </w:r>
          </w:p>
        </w:tc>
        <w:tc>
          <w:tcPr>
            <w:tcW w:w="175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地点</w:t>
            </w:r>
          </w:p>
        </w:tc>
      </w:tr>
      <w:tr w:rsidR="00E80948" w:rsidRPr="003469E7" w:rsidTr="00582402">
        <w:tc>
          <w:tcPr>
            <w:tcW w:w="663" w:type="dxa"/>
            <w:vMerge w:val="restart"/>
            <w:vAlign w:val="center"/>
          </w:tcPr>
          <w:p w:rsidR="00E80948" w:rsidRPr="003469E7" w:rsidRDefault="00E80948" w:rsidP="00582402">
            <w:pPr>
              <w:jc w:val="center"/>
              <w:rPr>
                <w:color w:val="000000"/>
                <w:kern w:val="0"/>
                <w:sz w:val="24"/>
                <w:szCs w:val="24"/>
              </w:rPr>
            </w:pPr>
            <w:smartTag w:uri="urn:schemas-microsoft-com:office:smarttags" w:element="PersonName">
              <w:smartTagPr>
                <w:attr w:name="ProductID" w:val="刘艺"/>
              </w:smartTagPr>
              <w:r w:rsidRPr="003469E7">
                <w:rPr>
                  <w:color w:val="000000"/>
                  <w:kern w:val="0"/>
                  <w:sz w:val="24"/>
                  <w:szCs w:val="24"/>
                </w:rPr>
                <w:t>10</w:t>
              </w:r>
              <w:r w:rsidRPr="003469E7">
                <w:rPr>
                  <w:rFonts w:hint="eastAsia"/>
                  <w:color w:val="000000"/>
                  <w:kern w:val="0"/>
                  <w:sz w:val="24"/>
                  <w:szCs w:val="24"/>
                </w:rPr>
                <w:t>月</w:t>
              </w:r>
              <w:r w:rsidRPr="003469E7">
                <w:rPr>
                  <w:color w:val="000000"/>
                  <w:kern w:val="0"/>
                  <w:sz w:val="24"/>
                  <w:szCs w:val="24"/>
                </w:rPr>
                <w:t>18</w:t>
              </w:r>
              <w:r w:rsidRPr="003469E7">
                <w:rPr>
                  <w:rFonts w:hint="eastAsia"/>
                  <w:color w:val="000000"/>
                  <w:kern w:val="0"/>
                  <w:sz w:val="24"/>
                  <w:szCs w:val="24"/>
                </w:rPr>
                <w:t>日</w:t>
              </w:r>
            </w:smartTag>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8:20-9:20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五年级《衣服会产生热量吗》</w:t>
            </w:r>
          </w:p>
        </w:tc>
        <w:tc>
          <w:tcPr>
            <w:tcW w:w="1137"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沈晓英</w:t>
            </w:r>
          </w:p>
        </w:tc>
        <w:tc>
          <w:tcPr>
            <w:tcW w:w="990"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黎霞</w:t>
            </w:r>
          </w:p>
        </w:tc>
        <w:tc>
          <w:tcPr>
            <w:tcW w:w="1751"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学正小学报告厅</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9:30-10:10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青岛版三年级《认识水》</w:t>
            </w:r>
          </w:p>
        </w:tc>
        <w:tc>
          <w:tcPr>
            <w:tcW w:w="1137"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颜世萍</w:t>
            </w: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10:10-10:20</w:t>
            </w:r>
          </w:p>
        </w:tc>
        <w:tc>
          <w:tcPr>
            <w:tcW w:w="2589" w:type="dxa"/>
            <w:vAlign w:val="center"/>
          </w:tcPr>
          <w:p w:rsidR="00E80948" w:rsidRPr="003469E7" w:rsidRDefault="00E80948" w:rsidP="00582402">
            <w:pPr>
              <w:jc w:val="center"/>
              <w:rPr>
                <w:rFonts w:ascii="宋体"/>
                <w:color w:val="000000"/>
                <w:kern w:val="0"/>
                <w:sz w:val="24"/>
                <w:szCs w:val="24"/>
              </w:rPr>
            </w:pPr>
            <w:r w:rsidRPr="003469E7">
              <w:rPr>
                <w:rFonts w:ascii="宋体" w:hAnsi="宋体" w:hint="eastAsia"/>
                <w:color w:val="000000"/>
                <w:kern w:val="0"/>
                <w:sz w:val="24"/>
                <w:szCs w:val="24"/>
              </w:rPr>
              <w:t>课间休息</w:t>
            </w:r>
          </w:p>
        </w:tc>
        <w:tc>
          <w:tcPr>
            <w:tcW w:w="1137" w:type="dxa"/>
            <w:vAlign w:val="center"/>
          </w:tcPr>
          <w:p w:rsidR="00E80948" w:rsidRPr="003469E7" w:rsidRDefault="00E80948" w:rsidP="00582402">
            <w:pPr>
              <w:jc w:val="center"/>
              <w:rPr>
                <w:rFonts w:ascii="宋体"/>
                <w:color w:val="000000"/>
                <w:kern w:val="0"/>
                <w:sz w:val="24"/>
                <w:szCs w:val="24"/>
              </w:rPr>
            </w:pP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10:20-11:00</w:t>
            </w:r>
          </w:p>
        </w:tc>
        <w:tc>
          <w:tcPr>
            <w:tcW w:w="2589" w:type="dxa"/>
            <w:vAlign w:val="center"/>
          </w:tcPr>
          <w:p w:rsidR="00E80948" w:rsidRPr="003469E7" w:rsidRDefault="00E80948" w:rsidP="00582402">
            <w:pPr>
              <w:jc w:val="center"/>
              <w:rPr>
                <w:rFonts w:ascii="宋体"/>
                <w:color w:val="000000"/>
                <w:kern w:val="0"/>
                <w:sz w:val="24"/>
                <w:szCs w:val="24"/>
              </w:rPr>
            </w:pPr>
            <w:r w:rsidRPr="003469E7">
              <w:rPr>
                <w:rFonts w:ascii="宋体" w:hAnsi="宋体" w:hint="eastAsia"/>
                <w:color w:val="000000"/>
                <w:kern w:val="0"/>
                <w:sz w:val="24"/>
                <w:szCs w:val="24"/>
              </w:rPr>
              <w:t>说课和互动研讨</w:t>
            </w:r>
          </w:p>
        </w:tc>
        <w:tc>
          <w:tcPr>
            <w:tcW w:w="1137" w:type="dxa"/>
            <w:vAlign w:val="center"/>
          </w:tcPr>
          <w:p w:rsidR="00E80948" w:rsidRPr="003469E7" w:rsidRDefault="00E80948" w:rsidP="00582402">
            <w:pPr>
              <w:jc w:val="center"/>
              <w:rPr>
                <w:rFonts w:ascii="宋体"/>
                <w:color w:val="000000"/>
                <w:kern w:val="0"/>
                <w:sz w:val="24"/>
                <w:szCs w:val="24"/>
              </w:rPr>
            </w:pPr>
            <w:r w:rsidRPr="003469E7">
              <w:rPr>
                <w:rFonts w:ascii="宋体" w:hAnsi="宋体" w:hint="eastAsia"/>
                <w:color w:val="000000"/>
                <w:kern w:val="0"/>
                <w:sz w:val="24"/>
                <w:szCs w:val="24"/>
              </w:rPr>
              <w:t>颜世萍</w:t>
            </w: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11:00-11:30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中餐</w:t>
            </w:r>
          </w:p>
        </w:tc>
        <w:tc>
          <w:tcPr>
            <w:tcW w:w="1137" w:type="dxa"/>
            <w:vAlign w:val="center"/>
          </w:tcPr>
          <w:p w:rsidR="00E80948" w:rsidRPr="003469E7" w:rsidRDefault="00E80948" w:rsidP="00582402">
            <w:pPr>
              <w:jc w:val="center"/>
              <w:rPr>
                <w:color w:val="000000"/>
                <w:kern w:val="0"/>
                <w:sz w:val="24"/>
                <w:szCs w:val="24"/>
              </w:rPr>
            </w:pPr>
          </w:p>
        </w:tc>
        <w:tc>
          <w:tcPr>
            <w:tcW w:w="990"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会务组</w:t>
            </w:r>
          </w:p>
        </w:tc>
        <w:tc>
          <w:tcPr>
            <w:tcW w:w="175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学正小学食堂</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11:40-13:00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午休</w:t>
            </w:r>
          </w:p>
        </w:tc>
        <w:tc>
          <w:tcPr>
            <w:tcW w:w="1137" w:type="dxa"/>
            <w:vAlign w:val="center"/>
          </w:tcPr>
          <w:p w:rsidR="00E80948" w:rsidRPr="003469E7" w:rsidRDefault="00E80948" w:rsidP="00582402">
            <w:pPr>
              <w:jc w:val="center"/>
              <w:rPr>
                <w:color w:val="000000"/>
                <w:kern w:val="0"/>
                <w:sz w:val="24"/>
                <w:szCs w:val="24"/>
              </w:rPr>
            </w:pPr>
          </w:p>
        </w:tc>
        <w:tc>
          <w:tcPr>
            <w:tcW w:w="990" w:type="dxa"/>
            <w:vMerge/>
            <w:vAlign w:val="center"/>
          </w:tcPr>
          <w:p w:rsidR="00E80948" w:rsidRPr="003469E7" w:rsidRDefault="00E80948" w:rsidP="00582402">
            <w:pPr>
              <w:jc w:val="center"/>
              <w:rPr>
                <w:color w:val="000000"/>
                <w:kern w:val="0"/>
                <w:sz w:val="24"/>
                <w:szCs w:val="24"/>
              </w:rPr>
            </w:pPr>
          </w:p>
        </w:tc>
        <w:tc>
          <w:tcPr>
            <w:tcW w:w="1751" w:type="dxa"/>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13:10-14:40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教科版五年级《摆的研究》</w:t>
            </w:r>
          </w:p>
        </w:tc>
        <w:tc>
          <w:tcPr>
            <w:tcW w:w="1137"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李健</w:t>
            </w:r>
          </w:p>
        </w:tc>
        <w:tc>
          <w:tcPr>
            <w:tcW w:w="990"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曹雷</w:t>
            </w:r>
          </w:p>
          <w:p w:rsidR="00E80948" w:rsidRPr="003469E7" w:rsidRDefault="00E80948" w:rsidP="00582402">
            <w:pPr>
              <w:jc w:val="center"/>
              <w:rPr>
                <w:color w:val="000000"/>
                <w:kern w:val="0"/>
                <w:sz w:val="24"/>
                <w:szCs w:val="24"/>
              </w:rPr>
            </w:pPr>
          </w:p>
        </w:tc>
        <w:tc>
          <w:tcPr>
            <w:tcW w:w="1751"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学正小学报告厅</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14:40-15:00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课间休息</w:t>
            </w:r>
          </w:p>
        </w:tc>
        <w:tc>
          <w:tcPr>
            <w:tcW w:w="1137" w:type="dxa"/>
            <w:vAlign w:val="center"/>
          </w:tcPr>
          <w:p w:rsidR="00E80948" w:rsidRPr="003469E7" w:rsidRDefault="00E80948" w:rsidP="00582402">
            <w:pPr>
              <w:jc w:val="center"/>
              <w:rPr>
                <w:color w:val="000000"/>
                <w:kern w:val="0"/>
                <w:sz w:val="24"/>
                <w:szCs w:val="24"/>
              </w:rPr>
            </w:pP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15:00-17:00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上海版四年级《水的压力》</w:t>
            </w:r>
          </w:p>
        </w:tc>
        <w:tc>
          <w:tcPr>
            <w:tcW w:w="1137"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曹庆明</w:t>
            </w: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17:00-17:10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会务事项</w:t>
            </w:r>
          </w:p>
        </w:tc>
        <w:tc>
          <w:tcPr>
            <w:tcW w:w="1137" w:type="dxa"/>
            <w:vAlign w:val="center"/>
          </w:tcPr>
          <w:p w:rsidR="00E80948" w:rsidRPr="003469E7" w:rsidRDefault="00E80948" w:rsidP="00582402">
            <w:pPr>
              <w:jc w:val="center"/>
              <w:rPr>
                <w:color w:val="000000"/>
                <w:kern w:val="0"/>
                <w:sz w:val="24"/>
                <w:szCs w:val="24"/>
              </w:rPr>
            </w:pP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17:20-17:50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晚餐</w:t>
            </w:r>
          </w:p>
        </w:tc>
        <w:tc>
          <w:tcPr>
            <w:tcW w:w="1137" w:type="dxa"/>
            <w:vAlign w:val="center"/>
          </w:tcPr>
          <w:p w:rsidR="00E80948" w:rsidRPr="003469E7" w:rsidRDefault="00E80948" w:rsidP="00582402">
            <w:pPr>
              <w:jc w:val="center"/>
              <w:rPr>
                <w:color w:val="000000"/>
                <w:kern w:val="0"/>
                <w:sz w:val="24"/>
                <w:szCs w:val="24"/>
              </w:rPr>
            </w:pPr>
          </w:p>
        </w:tc>
        <w:tc>
          <w:tcPr>
            <w:tcW w:w="990"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会务组</w:t>
            </w:r>
          </w:p>
        </w:tc>
        <w:tc>
          <w:tcPr>
            <w:tcW w:w="175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学正小学食堂</w:t>
            </w:r>
          </w:p>
        </w:tc>
      </w:tr>
      <w:tr w:rsidR="00E80948" w:rsidRPr="003469E7" w:rsidTr="00582402">
        <w:tc>
          <w:tcPr>
            <w:tcW w:w="663" w:type="dxa"/>
            <w:vMerge w:val="restart"/>
            <w:vAlign w:val="center"/>
          </w:tcPr>
          <w:p w:rsidR="00E80948" w:rsidRPr="003469E7" w:rsidRDefault="00E80948" w:rsidP="00582402">
            <w:pPr>
              <w:jc w:val="center"/>
              <w:rPr>
                <w:color w:val="000000"/>
                <w:kern w:val="0"/>
                <w:sz w:val="24"/>
                <w:szCs w:val="24"/>
              </w:rPr>
            </w:pPr>
            <w:smartTag w:uri="urn:schemas-microsoft-com:office:smarttags" w:element="PersonName">
              <w:smartTagPr>
                <w:attr w:name="ProductID" w:val="刘艺"/>
              </w:smartTagPr>
              <w:r w:rsidRPr="003469E7">
                <w:rPr>
                  <w:color w:val="000000"/>
                  <w:kern w:val="0"/>
                  <w:sz w:val="24"/>
                  <w:szCs w:val="24"/>
                </w:rPr>
                <w:t>10</w:t>
              </w:r>
              <w:r w:rsidRPr="003469E7">
                <w:rPr>
                  <w:rFonts w:hint="eastAsia"/>
                  <w:color w:val="000000"/>
                  <w:kern w:val="0"/>
                  <w:sz w:val="24"/>
                  <w:szCs w:val="24"/>
                </w:rPr>
                <w:t>月</w:t>
              </w:r>
              <w:r w:rsidRPr="003469E7">
                <w:rPr>
                  <w:color w:val="000000"/>
                  <w:kern w:val="0"/>
                  <w:sz w:val="24"/>
                  <w:szCs w:val="24"/>
                </w:rPr>
                <w:t>19</w:t>
              </w:r>
              <w:r w:rsidRPr="003469E7">
                <w:rPr>
                  <w:rFonts w:hint="eastAsia"/>
                  <w:color w:val="000000"/>
                  <w:kern w:val="0"/>
                  <w:sz w:val="24"/>
                  <w:szCs w:val="24"/>
                </w:rPr>
                <w:t>日</w:t>
              </w:r>
            </w:smartTag>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8:20-8:35</w:t>
            </w:r>
          </w:p>
        </w:tc>
        <w:tc>
          <w:tcPr>
            <w:tcW w:w="2589"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在做项目中做研究</w:t>
            </w:r>
          </w:p>
        </w:tc>
        <w:tc>
          <w:tcPr>
            <w:tcW w:w="1137"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姚伟国</w:t>
            </w:r>
          </w:p>
        </w:tc>
        <w:tc>
          <w:tcPr>
            <w:tcW w:w="990"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席学荣</w:t>
            </w:r>
          </w:p>
        </w:tc>
        <w:tc>
          <w:tcPr>
            <w:tcW w:w="1751"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学正小学报告厅</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8:40-8:55</w:t>
            </w:r>
          </w:p>
        </w:tc>
        <w:tc>
          <w:tcPr>
            <w:tcW w:w="2589"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在学习中成长</w:t>
            </w:r>
          </w:p>
        </w:tc>
        <w:tc>
          <w:tcPr>
            <w:tcW w:w="1137"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薛云龙</w:t>
            </w: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9:00-9:15</w:t>
            </w:r>
          </w:p>
        </w:tc>
        <w:tc>
          <w:tcPr>
            <w:tcW w:w="2589" w:type="dxa"/>
            <w:vAlign w:val="center"/>
          </w:tcPr>
          <w:p w:rsidR="00E80948" w:rsidRPr="003469E7" w:rsidRDefault="00E80948" w:rsidP="00582402">
            <w:pPr>
              <w:jc w:val="center"/>
              <w:rPr>
                <w:color w:val="000000"/>
                <w:kern w:val="0"/>
                <w:sz w:val="24"/>
                <w:szCs w:val="24"/>
              </w:rPr>
            </w:pPr>
            <w:r w:rsidRPr="003469E7">
              <w:rPr>
                <w:rFonts w:ascii="宋体" w:hAnsi="宋体" w:hint="eastAsia"/>
                <w:bCs/>
                <w:color w:val="000000"/>
                <w:kern w:val="0"/>
                <w:sz w:val="24"/>
                <w:szCs w:val="24"/>
              </w:rPr>
              <w:t>享受职业幸福从做学习型教师开始</w:t>
            </w:r>
          </w:p>
        </w:tc>
        <w:tc>
          <w:tcPr>
            <w:tcW w:w="1137"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韩世英</w:t>
            </w: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FF"/>
                <w:kern w:val="0"/>
                <w:sz w:val="24"/>
                <w:szCs w:val="24"/>
              </w:rPr>
            </w:pPr>
            <w:r w:rsidRPr="003469E7">
              <w:rPr>
                <w:color w:val="0000FF"/>
                <w:kern w:val="0"/>
                <w:sz w:val="24"/>
                <w:szCs w:val="24"/>
              </w:rPr>
              <w:t>9:20-9:50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会间休息</w:t>
            </w:r>
          </w:p>
        </w:tc>
        <w:tc>
          <w:tcPr>
            <w:tcW w:w="1137" w:type="dxa"/>
            <w:vAlign w:val="center"/>
          </w:tcPr>
          <w:p w:rsidR="00E80948" w:rsidRPr="003469E7" w:rsidRDefault="00E80948" w:rsidP="00582402">
            <w:pPr>
              <w:jc w:val="center"/>
              <w:rPr>
                <w:color w:val="000000"/>
                <w:kern w:val="0"/>
                <w:sz w:val="24"/>
                <w:szCs w:val="24"/>
              </w:rPr>
            </w:pP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FF"/>
                <w:kern w:val="0"/>
                <w:sz w:val="24"/>
                <w:szCs w:val="24"/>
              </w:rPr>
            </w:pPr>
            <w:r w:rsidRPr="003469E7">
              <w:rPr>
                <w:color w:val="0000FF"/>
                <w:kern w:val="0"/>
                <w:sz w:val="24"/>
                <w:szCs w:val="24"/>
              </w:rPr>
              <w:t>9:50-10:</w:t>
            </w:r>
            <w:r>
              <w:rPr>
                <w:color w:val="0000FF"/>
                <w:kern w:val="0"/>
                <w:sz w:val="24"/>
                <w:szCs w:val="24"/>
              </w:rPr>
              <w:t>05</w:t>
            </w:r>
          </w:p>
        </w:tc>
        <w:tc>
          <w:tcPr>
            <w:tcW w:w="2589" w:type="dxa"/>
            <w:vAlign w:val="center"/>
          </w:tcPr>
          <w:p w:rsidR="00E80948" w:rsidRPr="003469E7" w:rsidRDefault="00E80948" w:rsidP="00582402">
            <w:pPr>
              <w:jc w:val="center"/>
              <w:rPr>
                <w:rFonts w:ascii="宋体"/>
                <w:bCs/>
                <w:color w:val="000000"/>
                <w:kern w:val="0"/>
                <w:sz w:val="24"/>
                <w:szCs w:val="24"/>
              </w:rPr>
            </w:pPr>
            <w:r w:rsidRPr="003469E7">
              <w:rPr>
                <w:rFonts w:ascii="宋体" w:hAnsi="宋体" w:cs="黑体" w:hint="eastAsia"/>
                <w:color w:val="000000"/>
                <w:kern w:val="0"/>
                <w:sz w:val="24"/>
                <w:szCs w:val="24"/>
              </w:rPr>
              <w:t>痴情育桃李</w:t>
            </w:r>
            <w:r w:rsidRPr="003469E7">
              <w:rPr>
                <w:rFonts w:ascii="宋体" w:hAnsi="宋体" w:cs="黑体"/>
                <w:color w:val="000000"/>
                <w:kern w:val="0"/>
                <w:sz w:val="24"/>
                <w:szCs w:val="24"/>
              </w:rPr>
              <w:t xml:space="preserve"> </w:t>
            </w:r>
            <w:r w:rsidRPr="003469E7">
              <w:rPr>
                <w:rFonts w:ascii="宋体" w:hAnsi="宋体" w:cs="黑体" w:hint="eastAsia"/>
                <w:color w:val="000000"/>
                <w:kern w:val="0"/>
                <w:sz w:val="24"/>
                <w:szCs w:val="24"/>
              </w:rPr>
              <w:t>科普著华章</w:t>
            </w:r>
          </w:p>
        </w:tc>
        <w:tc>
          <w:tcPr>
            <w:tcW w:w="1137"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张春晓</w:t>
            </w: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FF"/>
                <w:kern w:val="0"/>
                <w:sz w:val="24"/>
                <w:szCs w:val="24"/>
              </w:rPr>
            </w:pPr>
            <w:r w:rsidRPr="003469E7">
              <w:rPr>
                <w:color w:val="0000FF"/>
                <w:kern w:val="0"/>
                <w:sz w:val="24"/>
                <w:szCs w:val="24"/>
              </w:rPr>
              <w:t>10:</w:t>
            </w:r>
            <w:r>
              <w:rPr>
                <w:color w:val="0000FF"/>
                <w:kern w:val="0"/>
                <w:sz w:val="24"/>
                <w:szCs w:val="24"/>
              </w:rPr>
              <w:t>15</w:t>
            </w:r>
            <w:r w:rsidRPr="003469E7">
              <w:rPr>
                <w:color w:val="0000FF"/>
                <w:kern w:val="0"/>
                <w:sz w:val="24"/>
                <w:szCs w:val="24"/>
              </w:rPr>
              <w:t>-10:3</w:t>
            </w:r>
            <w:r>
              <w:rPr>
                <w:color w:val="0000FF"/>
                <w:kern w:val="0"/>
                <w:sz w:val="24"/>
                <w:szCs w:val="24"/>
              </w:rPr>
              <w:t>0</w:t>
            </w:r>
          </w:p>
        </w:tc>
        <w:tc>
          <w:tcPr>
            <w:tcW w:w="2589"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我心依旧</w:t>
            </w:r>
            <w:r w:rsidRPr="003469E7">
              <w:rPr>
                <w:rFonts w:ascii="宋体" w:hAnsi="宋体"/>
                <w:color w:val="000000"/>
                <w:kern w:val="0"/>
                <w:sz w:val="24"/>
                <w:szCs w:val="24"/>
              </w:rPr>
              <w:t xml:space="preserve">  </w:t>
            </w:r>
            <w:r w:rsidRPr="003469E7">
              <w:rPr>
                <w:rFonts w:ascii="宋体" w:hAnsi="宋体" w:hint="eastAsia"/>
                <w:color w:val="000000"/>
                <w:kern w:val="0"/>
                <w:sz w:val="24"/>
                <w:szCs w:val="24"/>
              </w:rPr>
              <w:t>无怨无悔</w:t>
            </w:r>
          </w:p>
        </w:tc>
        <w:tc>
          <w:tcPr>
            <w:tcW w:w="1137"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李晓青</w:t>
            </w: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FF"/>
                <w:kern w:val="0"/>
                <w:sz w:val="24"/>
                <w:szCs w:val="24"/>
              </w:rPr>
            </w:pPr>
            <w:r w:rsidRPr="003469E7">
              <w:rPr>
                <w:color w:val="0000FF"/>
                <w:kern w:val="0"/>
                <w:sz w:val="24"/>
                <w:szCs w:val="24"/>
              </w:rPr>
              <w:t>10:40-10:55</w:t>
            </w:r>
          </w:p>
        </w:tc>
        <w:tc>
          <w:tcPr>
            <w:tcW w:w="2589" w:type="dxa"/>
            <w:vAlign w:val="center"/>
          </w:tcPr>
          <w:p w:rsidR="00E80948" w:rsidRPr="003469E7" w:rsidRDefault="00E80948" w:rsidP="00582402">
            <w:pPr>
              <w:jc w:val="center"/>
              <w:rPr>
                <w:color w:val="000000"/>
                <w:kern w:val="0"/>
                <w:sz w:val="24"/>
                <w:szCs w:val="24"/>
              </w:rPr>
            </w:pPr>
            <w:r w:rsidRPr="003469E7">
              <w:rPr>
                <w:rFonts w:ascii="宋体" w:hAnsi="宋体" w:hint="eastAsia"/>
                <w:bCs/>
                <w:color w:val="000000"/>
                <w:kern w:val="0"/>
                <w:sz w:val="24"/>
                <w:szCs w:val="24"/>
              </w:rPr>
              <w:t>不断探索“科学”的人生之路</w:t>
            </w:r>
          </w:p>
        </w:tc>
        <w:tc>
          <w:tcPr>
            <w:tcW w:w="1137" w:type="dxa"/>
            <w:vAlign w:val="center"/>
          </w:tcPr>
          <w:p w:rsidR="00E80948" w:rsidRPr="003469E7" w:rsidRDefault="00E80948" w:rsidP="00582402">
            <w:pPr>
              <w:jc w:val="center"/>
              <w:rPr>
                <w:color w:val="000000"/>
                <w:kern w:val="0"/>
                <w:sz w:val="24"/>
                <w:szCs w:val="24"/>
              </w:rPr>
            </w:pPr>
            <w:r w:rsidRPr="003469E7">
              <w:rPr>
                <w:rFonts w:ascii="宋体" w:hAnsi="宋体" w:hint="eastAsia"/>
                <w:color w:val="000000"/>
                <w:kern w:val="0"/>
                <w:sz w:val="24"/>
                <w:szCs w:val="24"/>
              </w:rPr>
              <w:t>魏陈雄</w:t>
            </w: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11:00-11:30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中餐</w:t>
            </w:r>
          </w:p>
        </w:tc>
        <w:tc>
          <w:tcPr>
            <w:tcW w:w="1137" w:type="dxa"/>
            <w:vAlign w:val="center"/>
          </w:tcPr>
          <w:p w:rsidR="00E80948" w:rsidRPr="003469E7" w:rsidRDefault="00E80948" w:rsidP="00582402">
            <w:pPr>
              <w:jc w:val="center"/>
              <w:rPr>
                <w:color w:val="000000"/>
                <w:kern w:val="0"/>
                <w:sz w:val="24"/>
                <w:szCs w:val="24"/>
              </w:rPr>
            </w:pPr>
          </w:p>
        </w:tc>
        <w:tc>
          <w:tcPr>
            <w:tcW w:w="990"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会务组</w:t>
            </w:r>
          </w:p>
        </w:tc>
        <w:tc>
          <w:tcPr>
            <w:tcW w:w="175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学正小学食堂</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12:00-13:30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午休</w:t>
            </w:r>
          </w:p>
        </w:tc>
        <w:tc>
          <w:tcPr>
            <w:tcW w:w="1137" w:type="dxa"/>
            <w:vAlign w:val="center"/>
          </w:tcPr>
          <w:p w:rsidR="00E80948" w:rsidRPr="003469E7" w:rsidRDefault="00E80948" w:rsidP="00582402">
            <w:pPr>
              <w:jc w:val="center"/>
              <w:rPr>
                <w:color w:val="000000"/>
                <w:kern w:val="0"/>
                <w:sz w:val="24"/>
                <w:szCs w:val="24"/>
              </w:rPr>
            </w:pPr>
          </w:p>
        </w:tc>
        <w:tc>
          <w:tcPr>
            <w:tcW w:w="990" w:type="dxa"/>
            <w:vMerge/>
            <w:vAlign w:val="center"/>
          </w:tcPr>
          <w:p w:rsidR="00E80948" w:rsidRPr="003469E7" w:rsidRDefault="00E80948" w:rsidP="00582402">
            <w:pPr>
              <w:jc w:val="center"/>
              <w:rPr>
                <w:color w:val="000000"/>
                <w:kern w:val="0"/>
                <w:sz w:val="24"/>
                <w:szCs w:val="24"/>
              </w:rPr>
            </w:pPr>
          </w:p>
        </w:tc>
        <w:tc>
          <w:tcPr>
            <w:tcW w:w="1751" w:type="dxa"/>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13:30-14:10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直播：西藏送教纪实</w:t>
            </w:r>
          </w:p>
        </w:tc>
        <w:tc>
          <w:tcPr>
            <w:tcW w:w="1137"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卢新祁</w:t>
            </w:r>
          </w:p>
        </w:tc>
        <w:tc>
          <w:tcPr>
            <w:tcW w:w="990"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喻伯军</w:t>
            </w:r>
          </w:p>
        </w:tc>
        <w:tc>
          <w:tcPr>
            <w:tcW w:w="1751" w:type="dxa"/>
            <w:vMerge w:val="restart"/>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学正小学报告厅</w:t>
            </w: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14:30-17:00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直播：专题讲座</w:t>
            </w:r>
          </w:p>
        </w:tc>
        <w:tc>
          <w:tcPr>
            <w:tcW w:w="1137"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胡卫平</w:t>
            </w:r>
          </w:p>
        </w:tc>
        <w:tc>
          <w:tcPr>
            <w:tcW w:w="990" w:type="dxa"/>
            <w:vMerge/>
            <w:vAlign w:val="center"/>
          </w:tcPr>
          <w:p w:rsidR="00E80948" w:rsidRPr="003469E7" w:rsidRDefault="00E80948" w:rsidP="00582402">
            <w:pPr>
              <w:jc w:val="center"/>
              <w:rPr>
                <w:color w:val="000000"/>
                <w:kern w:val="0"/>
                <w:sz w:val="24"/>
                <w:szCs w:val="24"/>
              </w:rPr>
            </w:pPr>
          </w:p>
        </w:tc>
        <w:tc>
          <w:tcPr>
            <w:tcW w:w="1751" w:type="dxa"/>
            <w:vMerge/>
            <w:vAlign w:val="center"/>
          </w:tcPr>
          <w:p w:rsidR="00E80948" w:rsidRPr="003469E7" w:rsidRDefault="00E80948" w:rsidP="00582402">
            <w:pPr>
              <w:jc w:val="center"/>
              <w:rPr>
                <w:color w:val="000000"/>
                <w:kern w:val="0"/>
                <w:sz w:val="24"/>
                <w:szCs w:val="24"/>
              </w:rPr>
            </w:pPr>
          </w:p>
        </w:tc>
      </w:tr>
      <w:tr w:rsidR="00E80948" w:rsidRPr="003469E7" w:rsidTr="00582402">
        <w:tc>
          <w:tcPr>
            <w:tcW w:w="663" w:type="dxa"/>
            <w:vMerge/>
            <w:vAlign w:val="center"/>
          </w:tcPr>
          <w:p w:rsidR="00E80948" w:rsidRPr="003469E7" w:rsidRDefault="00E80948" w:rsidP="00582402">
            <w:pPr>
              <w:jc w:val="center"/>
              <w:rPr>
                <w:color w:val="000000"/>
                <w:kern w:val="0"/>
                <w:sz w:val="24"/>
                <w:szCs w:val="24"/>
              </w:rPr>
            </w:pPr>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17:20-17:50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晚餐</w:t>
            </w:r>
          </w:p>
        </w:tc>
        <w:tc>
          <w:tcPr>
            <w:tcW w:w="1137" w:type="dxa"/>
            <w:vAlign w:val="center"/>
          </w:tcPr>
          <w:p w:rsidR="00E80948" w:rsidRPr="003469E7" w:rsidRDefault="00E80948" w:rsidP="00582402">
            <w:pPr>
              <w:jc w:val="center"/>
              <w:rPr>
                <w:color w:val="000000"/>
                <w:kern w:val="0"/>
                <w:sz w:val="24"/>
                <w:szCs w:val="24"/>
              </w:rPr>
            </w:pPr>
          </w:p>
        </w:tc>
        <w:tc>
          <w:tcPr>
            <w:tcW w:w="990"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会务组</w:t>
            </w:r>
          </w:p>
        </w:tc>
        <w:tc>
          <w:tcPr>
            <w:tcW w:w="1751"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学正小学食堂</w:t>
            </w:r>
          </w:p>
        </w:tc>
      </w:tr>
      <w:tr w:rsidR="00E80948" w:rsidRPr="003469E7" w:rsidTr="00582402">
        <w:tc>
          <w:tcPr>
            <w:tcW w:w="663" w:type="dxa"/>
            <w:vAlign w:val="center"/>
          </w:tcPr>
          <w:p w:rsidR="00E80948" w:rsidRPr="003469E7" w:rsidRDefault="00E80948" w:rsidP="00582402">
            <w:pPr>
              <w:jc w:val="center"/>
              <w:rPr>
                <w:color w:val="000000"/>
                <w:kern w:val="0"/>
                <w:sz w:val="24"/>
                <w:szCs w:val="24"/>
              </w:rPr>
            </w:pPr>
            <w:smartTag w:uri="urn:schemas-microsoft-com:office:smarttags" w:element="PersonName">
              <w:smartTagPr>
                <w:attr w:name="ProductID" w:val="刘艺"/>
              </w:smartTagPr>
              <w:r w:rsidRPr="003469E7">
                <w:rPr>
                  <w:color w:val="000000"/>
                  <w:kern w:val="0"/>
                  <w:sz w:val="24"/>
                  <w:szCs w:val="24"/>
                </w:rPr>
                <w:t>10</w:t>
              </w:r>
              <w:r w:rsidRPr="003469E7">
                <w:rPr>
                  <w:rFonts w:hint="eastAsia"/>
                  <w:color w:val="000000"/>
                  <w:kern w:val="0"/>
                  <w:sz w:val="24"/>
                  <w:szCs w:val="24"/>
                </w:rPr>
                <w:t>月</w:t>
              </w:r>
              <w:r w:rsidRPr="003469E7">
                <w:rPr>
                  <w:color w:val="000000"/>
                  <w:kern w:val="0"/>
                  <w:sz w:val="24"/>
                  <w:szCs w:val="24"/>
                </w:rPr>
                <w:t>20</w:t>
              </w:r>
              <w:r w:rsidRPr="003469E7">
                <w:rPr>
                  <w:rFonts w:hint="eastAsia"/>
                  <w:color w:val="000000"/>
                  <w:kern w:val="0"/>
                  <w:sz w:val="24"/>
                  <w:szCs w:val="24"/>
                </w:rPr>
                <w:t>日</w:t>
              </w:r>
            </w:smartTag>
          </w:p>
        </w:tc>
        <w:tc>
          <w:tcPr>
            <w:tcW w:w="1392" w:type="dxa"/>
            <w:vAlign w:val="center"/>
          </w:tcPr>
          <w:p w:rsidR="00E80948" w:rsidRPr="003469E7" w:rsidRDefault="00E80948" w:rsidP="00582402">
            <w:pPr>
              <w:jc w:val="center"/>
              <w:rPr>
                <w:color w:val="000000"/>
                <w:kern w:val="0"/>
                <w:sz w:val="24"/>
                <w:szCs w:val="24"/>
              </w:rPr>
            </w:pPr>
            <w:r w:rsidRPr="003469E7">
              <w:rPr>
                <w:color w:val="000000"/>
                <w:kern w:val="0"/>
                <w:sz w:val="24"/>
                <w:szCs w:val="24"/>
              </w:rPr>
              <w:t>8:30-</w:t>
            </w:r>
          </w:p>
        </w:tc>
        <w:tc>
          <w:tcPr>
            <w:tcW w:w="2589"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返程</w:t>
            </w:r>
          </w:p>
        </w:tc>
        <w:tc>
          <w:tcPr>
            <w:tcW w:w="1137" w:type="dxa"/>
            <w:vAlign w:val="center"/>
          </w:tcPr>
          <w:p w:rsidR="00E80948" w:rsidRPr="003469E7" w:rsidRDefault="00E80948" w:rsidP="00582402">
            <w:pPr>
              <w:jc w:val="center"/>
              <w:rPr>
                <w:color w:val="000000"/>
                <w:kern w:val="0"/>
                <w:sz w:val="24"/>
                <w:szCs w:val="24"/>
              </w:rPr>
            </w:pPr>
          </w:p>
        </w:tc>
        <w:tc>
          <w:tcPr>
            <w:tcW w:w="990" w:type="dxa"/>
            <w:vAlign w:val="center"/>
          </w:tcPr>
          <w:p w:rsidR="00E80948" w:rsidRPr="003469E7" w:rsidRDefault="00E80948" w:rsidP="00582402">
            <w:pPr>
              <w:jc w:val="center"/>
              <w:rPr>
                <w:color w:val="000000"/>
                <w:kern w:val="0"/>
                <w:sz w:val="24"/>
                <w:szCs w:val="24"/>
              </w:rPr>
            </w:pPr>
            <w:r w:rsidRPr="003469E7">
              <w:rPr>
                <w:rFonts w:hint="eastAsia"/>
                <w:color w:val="000000"/>
                <w:kern w:val="0"/>
                <w:sz w:val="24"/>
                <w:szCs w:val="24"/>
              </w:rPr>
              <w:t>会务组</w:t>
            </w:r>
          </w:p>
        </w:tc>
        <w:tc>
          <w:tcPr>
            <w:tcW w:w="1751" w:type="dxa"/>
            <w:vAlign w:val="center"/>
          </w:tcPr>
          <w:p w:rsidR="00E80948" w:rsidRPr="003469E7" w:rsidRDefault="00E80948" w:rsidP="00582402">
            <w:pPr>
              <w:jc w:val="center"/>
              <w:rPr>
                <w:color w:val="000000"/>
                <w:kern w:val="0"/>
                <w:sz w:val="24"/>
                <w:szCs w:val="24"/>
              </w:rPr>
            </w:pPr>
          </w:p>
        </w:tc>
      </w:tr>
    </w:tbl>
    <w:p w:rsidR="00E80948" w:rsidRDefault="00E80948" w:rsidP="006731A2"/>
    <w:p w:rsidR="00E80948" w:rsidRDefault="00E80948" w:rsidP="008426FD">
      <w:pPr>
        <w:jc w:val="center"/>
        <w:rPr>
          <w:sz w:val="30"/>
          <w:szCs w:val="30"/>
        </w:rPr>
      </w:pPr>
    </w:p>
    <w:p w:rsidR="00E80948" w:rsidRDefault="00E80948" w:rsidP="008426FD">
      <w:pPr>
        <w:jc w:val="center"/>
        <w:rPr>
          <w:sz w:val="30"/>
          <w:szCs w:val="30"/>
        </w:rPr>
      </w:pPr>
    </w:p>
    <w:p w:rsidR="00E80948" w:rsidRDefault="00E80948" w:rsidP="008426FD">
      <w:pPr>
        <w:jc w:val="center"/>
        <w:rPr>
          <w:rFonts w:ascii="黑体" w:eastAsia="黑体" w:hAnsi="黑体"/>
          <w:sz w:val="32"/>
          <w:szCs w:val="32"/>
        </w:rPr>
      </w:pPr>
    </w:p>
    <w:p w:rsidR="00E80948" w:rsidRPr="006F7F63" w:rsidRDefault="00E80948" w:rsidP="008426FD">
      <w:pPr>
        <w:jc w:val="center"/>
        <w:rPr>
          <w:rFonts w:ascii="黑体" w:eastAsia="黑体" w:hAnsi="黑体"/>
          <w:sz w:val="32"/>
          <w:szCs w:val="32"/>
        </w:rPr>
      </w:pPr>
      <w:r w:rsidRPr="006F7F63">
        <w:rPr>
          <w:rFonts w:ascii="黑体" w:eastAsia="黑体" w:hAnsi="黑体" w:hint="eastAsia"/>
          <w:sz w:val="32"/>
          <w:szCs w:val="32"/>
        </w:rPr>
        <w:t>资料目录</w:t>
      </w:r>
    </w:p>
    <w:p w:rsidR="00E80948" w:rsidRPr="006F7F63" w:rsidRDefault="00E80948" w:rsidP="009E0AD0">
      <w:pPr>
        <w:spacing w:line="360" w:lineRule="auto"/>
        <w:rPr>
          <w:rFonts w:ascii="宋体"/>
          <w:b/>
          <w:sz w:val="24"/>
          <w:szCs w:val="24"/>
        </w:rPr>
      </w:pPr>
      <w:r w:rsidRPr="006F7F63">
        <w:rPr>
          <w:rFonts w:ascii="宋体" w:hAnsi="宋体" w:hint="eastAsia"/>
          <w:b/>
          <w:sz w:val="24"/>
          <w:szCs w:val="24"/>
        </w:rPr>
        <w:t>一、教学设计</w:t>
      </w:r>
    </w:p>
    <w:p w:rsidR="00E80948" w:rsidRPr="00C548D2" w:rsidRDefault="00E80948" w:rsidP="009E0AD0">
      <w:pPr>
        <w:spacing w:line="360" w:lineRule="auto"/>
        <w:jc w:val="left"/>
        <w:rPr>
          <w:rFonts w:ascii="宋体"/>
          <w:sz w:val="24"/>
          <w:szCs w:val="24"/>
        </w:rPr>
      </w:pPr>
      <w:r w:rsidRPr="00C548D2">
        <w:rPr>
          <w:rFonts w:ascii="宋体" w:hAnsi="宋体"/>
          <w:sz w:val="24"/>
          <w:szCs w:val="24"/>
        </w:rPr>
        <w:t>1</w:t>
      </w:r>
      <w:r>
        <w:rPr>
          <w:rFonts w:ascii="宋体" w:hAnsi="宋体" w:hint="eastAsia"/>
          <w:sz w:val="24"/>
          <w:szCs w:val="24"/>
        </w:rPr>
        <w:t>．</w:t>
      </w:r>
      <w:r w:rsidRPr="00C548D2">
        <w:rPr>
          <w:rFonts w:ascii="宋体" w:hAnsi="宋体" w:hint="eastAsia"/>
          <w:sz w:val="24"/>
          <w:szCs w:val="24"/>
        </w:rPr>
        <w:t>《光的反射》</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北京平谷区山东庄小学</w:t>
      </w:r>
      <w:r>
        <w:rPr>
          <w:rFonts w:ascii="宋体" w:hAnsi="宋体"/>
          <w:sz w:val="24"/>
          <w:szCs w:val="24"/>
        </w:rPr>
        <w:t xml:space="preserve">  </w:t>
      </w:r>
      <w:r w:rsidRPr="00C548D2">
        <w:rPr>
          <w:rFonts w:ascii="宋体" w:hAnsi="宋体" w:hint="eastAsia"/>
          <w:sz w:val="24"/>
          <w:szCs w:val="24"/>
        </w:rPr>
        <w:t>刘春梅</w:t>
      </w:r>
    </w:p>
    <w:p w:rsidR="00E80948" w:rsidRPr="00C548D2" w:rsidRDefault="00E80948" w:rsidP="009E0AD0">
      <w:pPr>
        <w:spacing w:line="360" w:lineRule="auto"/>
        <w:jc w:val="left"/>
        <w:rPr>
          <w:rFonts w:ascii="宋体"/>
          <w:sz w:val="24"/>
          <w:szCs w:val="24"/>
        </w:rPr>
      </w:pPr>
      <w:r w:rsidRPr="00C548D2">
        <w:rPr>
          <w:rFonts w:ascii="宋体" w:hAnsi="宋体"/>
          <w:sz w:val="24"/>
          <w:szCs w:val="24"/>
        </w:rPr>
        <w:t>2</w:t>
      </w:r>
      <w:r>
        <w:rPr>
          <w:rFonts w:ascii="宋体" w:hAnsi="宋体" w:hint="eastAsia"/>
          <w:sz w:val="24"/>
          <w:szCs w:val="24"/>
        </w:rPr>
        <w:t>．</w:t>
      </w:r>
      <w:r w:rsidRPr="00C548D2">
        <w:rPr>
          <w:rFonts w:ascii="宋体" w:hAnsi="宋体" w:hint="eastAsia"/>
          <w:sz w:val="24"/>
          <w:szCs w:val="24"/>
        </w:rPr>
        <w:t>《植物的叶》</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江苏省常州市新北区泰山小学</w:t>
      </w:r>
      <w:r>
        <w:rPr>
          <w:rFonts w:ascii="宋体" w:hAnsi="宋体"/>
          <w:sz w:val="24"/>
          <w:szCs w:val="24"/>
        </w:rPr>
        <w:t xml:space="preserve">  </w:t>
      </w:r>
      <w:r w:rsidRPr="00C548D2">
        <w:rPr>
          <w:rFonts w:ascii="宋体" w:hAnsi="宋体" w:hint="eastAsia"/>
          <w:sz w:val="24"/>
          <w:szCs w:val="24"/>
        </w:rPr>
        <w:t>沈亚萍</w:t>
      </w:r>
    </w:p>
    <w:p w:rsidR="00E80948" w:rsidRPr="00C548D2" w:rsidRDefault="00E80948" w:rsidP="009E0AD0">
      <w:pPr>
        <w:spacing w:line="360" w:lineRule="auto"/>
        <w:jc w:val="left"/>
        <w:rPr>
          <w:rFonts w:ascii="宋体"/>
          <w:sz w:val="24"/>
          <w:szCs w:val="24"/>
        </w:rPr>
      </w:pPr>
      <w:r w:rsidRPr="00C548D2">
        <w:rPr>
          <w:rFonts w:ascii="宋体" w:hAnsi="宋体"/>
          <w:sz w:val="24"/>
          <w:szCs w:val="24"/>
        </w:rPr>
        <w:t>3</w:t>
      </w:r>
      <w:r>
        <w:rPr>
          <w:rFonts w:ascii="宋体" w:hAnsi="宋体" w:hint="eastAsia"/>
          <w:sz w:val="24"/>
          <w:szCs w:val="24"/>
        </w:rPr>
        <w:t>．</w:t>
      </w:r>
      <w:r w:rsidRPr="00C548D2">
        <w:rPr>
          <w:rFonts w:ascii="宋体" w:hAnsi="宋体" w:hint="eastAsia"/>
          <w:sz w:val="24"/>
          <w:szCs w:val="24"/>
        </w:rPr>
        <w:t>《滑轮组》</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湖南省长沙万境水岸学校</w:t>
      </w:r>
      <w:r w:rsidRPr="00C548D2">
        <w:rPr>
          <w:rFonts w:ascii="宋体" w:hAnsi="宋体"/>
          <w:sz w:val="24"/>
          <w:szCs w:val="24"/>
        </w:rPr>
        <w:t xml:space="preserve">  </w:t>
      </w:r>
      <w:r w:rsidRPr="00C548D2">
        <w:rPr>
          <w:rFonts w:ascii="宋体" w:hAnsi="宋体" w:hint="eastAsia"/>
          <w:sz w:val="24"/>
          <w:szCs w:val="24"/>
        </w:rPr>
        <w:t>雷</w:t>
      </w:r>
      <w:r>
        <w:rPr>
          <w:rFonts w:ascii="宋体" w:hAnsi="宋体"/>
          <w:sz w:val="24"/>
          <w:szCs w:val="24"/>
        </w:rPr>
        <w:t xml:space="preserve">  </w:t>
      </w:r>
      <w:r w:rsidRPr="00C548D2">
        <w:rPr>
          <w:rFonts w:ascii="宋体" w:hAnsi="宋体" w:hint="eastAsia"/>
          <w:sz w:val="24"/>
          <w:szCs w:val="24"/>
        </w:rPr>
        <w:t>镇</w:t>
      </w:r>
    </w:p>
    <w:p w:rsidR="00E80948" w:rsidRPr="00C548D2" w:rsidRDefault="00E80948" w:rsidP="009E0AD0">
      <w:pPr>
        <w:spacing w:line="360" w:lineRule="auto"/>
        <w:jc w:val="left"/>
        <w:rPr>
          <w:rFonts w:ascii="宋体"/>
          <w:sz w:val="24"/>
          <w:szCs w:val="24"/>
        </w:rPr>
      </w:pPr>
      <w:r w:rsidRPr="00C548D2">
        <w:rPr>
          <w:rFonts w:ascii="宋体" w:hAnsi="宋体"/>
          <w:sz w:val="24"/>
          <w:szCs w:val="24"/>
        </w:rPr>
        <w:t>4</w:t>
      </w:r>
      <w:r>
        <w:rPr>
          <w:rFonts w:ascii="宋体" w:hAnsi="宋体" w:hint="eastAsia"/>
          <w:sz w:val="24"/>
          <w:szCs w:val="24"/>
        </w:rPr>
        <w:t>．</w:t>
      </w:r>
      <w:r w:rsidRPr="00C548D2">
        <w:rPr>
          <w:rFonts w:ascii="宋体" w:hAnsi="宋体" w:hint="eastAsia"/>
          <w:sz w:val="24"/>
          <w:szCs w:val="24"/>
        </w:rPr>
        <w:t>《挑战大力绳》</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浙江杭州市文海实验学校</w:t>
      </w:r>
      <w:r w:rsidRPr="00C548D2">
        <w:rPr>
          <w:rFonts w:ascii="宋体" w:hAnsi="宋体"/>
          <w:sz w:val="24"/>
          <w:szCs w:val="24"/>
        </w:rPr>
        <w:t xml:space="preserve">  </w:t>
      </w:r>
      <w:r w:rsidRPr="00C548D2">
        <w:rPr>
          <w:rFonts w:ascii="宋体" w:hAnsi="宋体" w:hint="eastAsia"/>
          <w:sz w:val="24"/>
          <w:szCs w:val="24"/>
        </w:rPr>
        <w:t>周世化</w:t>
      </w:r>
    </w:p>
    <w:p w:rsidR="00E80948" w:rsidRPr="00C548D2" w:rsidRDefault="00E80948" w:rsidP="009E0AD0">
      <w:pPr>
        <w:spacing w:line="360" w:lineRule="auto"/>
        <w:jc w:val="left"/>
        <w:rPr>
          <w:rFonts w:ascii="宋体"/>
          <w:sz w:val="24"/>
          <w:szCs w:val="24"/>
        </w:rPr>
      </w:pPr>
      <w:r w:rsidRPr="00C548D2">
        <w:rPr>
          <w:rFonts w:ascii="宋体" w:hAnsi="宋体"/>
          <w:sz w:val="24"/>
          <w:szCs w:val="24"/>
        </w:rPr>
        <w:t>5</w:t>
      </w:r>
      <w:r>
        <w:rPr>
          <w:rFonts w:ascii="宋体" w:hAnsi="宋体" w:hint="eastAsia"/>
          <w:sz w:val="24"/>
          <w:szCs w:val="24"/>
        </w:rPr>
        <w:t>．</w:t>
      </w:r>
      <w:r w:rsidRPr="00C548D2">
        <w:rPr>
          <w:rFonts w:ascii="宋体" w:hAnsi="宋体" w:hint="eastAsia"/>
          <w:sz w:val="24"/>
          <w:szCs w:val="24"/>
        </w:rPr>
        <w:t>《衣服会产生热量吗》</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浙江宁波市江东区行知小学</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沈晓英</w:t>
      </w:r>
    </w:p>
    <w:p w:rsidR="00E80948" w:rsidRPr="00C548D2" w:rsidRDefault="00E80948" w:rsidP="009E0AD0">
      <w:pPr>
        <w:spacing w:line="360" w:lineRule="auto"/>
        <w:jc w:val="left"/>
        <w:rPr>
          <w:rFonts w:ascii="宋体"/>
          <w:sz w:val="24"/>
          <w:szCs w:val="24"/>
        </w:rPr>
      </w:pPr>
      <w:r w:rsidRPr="00C548D2">
        <w:rPr>
          <w:rFonts w:ascii="宋体" w:hAnsi="宋体"/>
          <w:sz w:val="24"/>
          <w:szCs w:val="24"/>
        </w:rPr>
        <w:t>6</w:t>
      </w:r>
      <w:r>
        <w:rPr>
          <w:rFonts w:ascii="宋体" w:hAnsi="宋体" w:hint="eastAsia"/>
          <w:sz w:val="24"/>
          <w:szCs w:val="24"/>
        </w:rPr>
        <w:t>．</w:t>
      </w:r>
      <w:r w:rsidRPr="00C548D2">
        <w:rPr>
          <w:rFonts w:ascii="宋体" w:hAnsi="宋体" w:hint="eastAsia"/>
          <w:sz w:val="24"/>
          <w:szCs w:val="24"/>
        </w:rPr>
        <w:t>《认识水》</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山东临沂市第二小学</w:t>
      </w:r>
      <w:r w:rsidRPr="00C548D2">
        <w:rPr>
          <w:rFonts w:ascii="宋体" w:hAnsi="宋体"/>
          <w:sz w:val="24"/>
          <w:szCs w:val="24"/>
        </w:rPr>
        <w:t xml:space="preserve">   </w:t>
      </w:r>
      <w:r w:rsidRPr="00C548D2">
        <w:rPr>
          <w:rFonts w:ascii="宋体" w:hAnsi="宋体" w:hint="eastAsia"/>
          <w:sz w:val="24"/>
          <w:szCs w:val="24"/>
        </w:rPr>
        <w:t>颜世萍</w:t>
      </w:r>
    </w:p>
    <w:p w:rsidR="00E80948" w:rsidRPr="00C548D2" w:rsidRDefault="00E80948" w:rsidP="009E0AD0">
      <w:pPr>
        <w:spacing w:line="360" w:lineRule="auto"/>
        <w:jc w:val="left"/>
        <w:rPr>
          <w:rFonts w:ascii="宋体"/>
          <w:sz w:val="24"/>
          <w:szCs w:val="24"/>
        </w:rPr>
      </w:pPr>
      <w:r w:rsidRPr="00C548D2">
        <w:rPr>
          <w:rFonts w:ascii="宋体" w:hAnsi="宋体"/>
          <w:sz w:val="24"/>
          <w:szCs w:val="24"/>
        </w:rPr>
        <w:t>7</w:t>
      </w:r>
      <w:r>
        <w:rPr>
          <w:rFonts w:ascii="宋体" w:hAnsi="宋体" w:hint="eastAsia"/>
          <w:sz w:val="24"/>
          <w:szCs w:val="24"/>
        </w:rPr>
        <w:t>．</w:t>
      </w:r>
      <w:r w:rsidRPr="00C548D2">
        <w:rPr>
          <w:rFonts w:ascii="宋体" w:hAnsi="宋体" w:hint="eastAsia"/>
          <w:sz w:val="24"/>
          <w:szCs w:val="24"/>
        </w:rPr>
        <w:t>《摆的研究》</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重庆北碚区教师进修学校</w:t>
      </w:r>
      <w:r w:rsidRPr="00C548D2">
        <w:rPr>
          <w:rFonts w:ascii="宋体" w:hAnsi="宋体"/>
          <w:sz w:val="24"/>
          <w:szCs w:val="24"/>
        </w:rPr>
        <w:t xml:space="preserve">  </w:t>
      </w:r>
      <w:r w:rsidRPr="00C548D2">
        <w:rPr>
          <w:rFonts w:ascii="宋体" w:hAnsi="宋体" w:hint="eastAsia"/>
          <w:sz w:val="24"/>
          <w:szCs w:val="24"/>
        </w:rPr>
        <w:t>李</w:t>
      </w:r>
      <w:r>
        <w:rPr>
          <w:rFonts w:ascii="宋体" w:hAnsi="宋体"/>
          <w:sz w:val="24"/>
          <w:szCs w:val="24"/>
        </w:rPr>
        <w:t xml:space="preserve">  </w:t>
      </w:r>
      <w:r w:rsidRPr="00C548D2">
        <w:rPr>
          <w:rFonts w:ascii="宋体" w:hAnsi="宋体" w:hint="eastAsia"/>
          <w:sz w:val="24"/>
          <w:szCs w:val="24"/>
        </w:rPr>
        <w:t>健</w:t>
      </w:r>
    </w:p>
    <w:p w:rsidR="00E80948" w:rsidRPr="00C548D2" w:rsidRDefault="00E80948" w:rsidP="009E0AD0">
      <w:pPr>
        <w:spacing w:line="360" w:lineRule="auto"/>
        <w:jc w:val="left"/>
        <w:rPr>
          <w:rFonts w:ascii="宋体"/>
          <w:sz w:val="24"/>
          <w:szCs w:val="24"/>
        </w:rPr>
      </w:pPr>
      <w:r w:rsidRPr="00C548D2">
        <w:rPr>
          <w:rFonts w:ascii="宋体" w:hAnsi="宋体"/>
          <w:sz w:val="24"/>
          <w:szCs w:val="24"/>
        </w:rPr>
        <w:t>8</w:t>
      </w:r>
      <w:r>
        <w:rPr>
          <w:rFonts w:ascii="宋体" w:hAnsi="宋体" w:hint="eastAsia"/>
          <w:sz w:val="24"/>
          <w:szCs w:val="24"/>
        </w:rPr>
        <w:t>．</w:t>
      </w:r>
      <w:r w:rsidRPr="00C548D2">
        <w:rPr>
          <w:rFonts w:ascii="宋体" w:hAnsi="宋体" w:hint="eastAsia"/>
          <w:sz w:val="24"/>
          <w:szCs w:val="24"/>
        </w:rPr>
        <w:t>《水的压力》</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上海市徐汇区光启小学</w:t>
      </w:r>
      <w:r w:rsidRPr="00C548D2">
        <w:rPr>
          <w:rFonts w:ascii="宋体" w:hAnsi="宋体"/>
          <w:sz w:val="24"/>
          <w:szCs w:val="24"/>
        </w:rPr>
        <w:t xml:space="preserve">   </w:t>
      </w:r>
      <w:r w:rsidRPr="00C548D2">
        <w:rPr>
          <w:rFonts w:ascii="宋体" w:hAnsi="宋体" w:hint="eastAsia"/>
          <w:sz w:val="24"/>
          <w:szCs w:val="24"/>
        </w:rPr>
        <w:t>曹庆明</w:t>
      </w:r>
    </w:p>
    <w:p w:rsidR="00E80948" w:rsidRPr="00C548D2" w:rsidRDefault="00E80948" w:rsidP="009E0AD0">
      <w:pPr>
        <w:spacing w:line="360" w:lineRule="auto"/>
        <w:jc w:val="left"/>
        <w:rPr>
          <w:rFonts w:ascii="宋体"/>
          <w:sz w:val="24"/>
          <w:szCs w:val="24"/>
        </w:rPr>
      </w:pPr>
    </w:p>
    <w:p w:rsidR="00E80948" w:rsidRPr="006F7F63" w:rsidRDefault="00E80948" w:rsidP="009E0AD0">
      <w:pPr>
        <w:spacing w:line="360" w:lineRule="auto"/>
        <w:jc w:val="left"/>
        <w:rPr>
          <w:rFonts w:ascii="宋体"/>
          <w:b/>
          <w:sz w:val="24"/>
          <w:szCs w:val="24"/>
        </w:rPr>
      </w:pPr>
      <w:r w:rsidRPr="006F7F63">
        <w:rPr>
          <w:rFonts w:ascii="宋体" w:hAnsi="宋体" w:hint="eastAsia"/>
          <w:b/>
          <w:sz w:val="24"/>
          <w:szCs w:val="24"/>
        </w:rPr>
        <w:t>二、发言稿</w:t>
      </w:r>
    </w:p>
    <w:p w:rsidR="00E80948" w:rsidRPr="00C548D2" w:rsidRDefault="00E80948" w:rsidP="009E0AD0">
      <w:pPr>
        <w:spacing w:line="360" w:lineRule="auto"/>
        <w:rPr>
          <w:rFonts w:ascii="宋体"/>
          <w:sz w:val="24"/>
          <w:szCs w:val="24"/>
        </w:rPr>
      </w:pPr>
      <w:r w:rsidRPr="00C548D2">
        <w:rPr>
          <w:rFonts w:ascii="宋体" w:hAnsi="宋体"/>
          <w:sz w:val="24"/>
          <w:szCs w:val="24"/>
        </w:rPr>
        <w:t>1</w:t>
      </w:r>
      <w:r>
        <w:rPr>
          <w:rFonts w:ascii="宋体" w:hAnsi="宋体" w:hint="eastAsia"/>
          <w:sz w:val="24"/>
          <w:szCs w:val="24"/>
        </w:rPr>
        <w:t>．</w:t>
      </w:r>
      <w:r w:rsidRPr="00C548D2">
        <w:rPr>
          <w:rFonts w:ascii="宋体" w:hAnsi="宋体" w:hint="eastAsia"/>
          <w:sz w:val="24"/>
          <w:szCs w:val="24"/>
        </w:rPr>
        <w:t>我心依旧</w:t>
      </w:r>
      <w:r w:rsidRPr="00C548D2">
        <w:rPr>
          <w:rFonts w:ascii="宋体" w:hAnsi="宋体"/>
          <w:sz w:val="24"/>
          <w:szCs w:val="24"/>
        </w:rPr>
        <w:t xml:space="preserve">  </w:t>
      </w:r>
      <w:r w:rsidRPr="00C548D2">
        <w:rPr>
          <w:rFonts w:ascii="宋体" w:hAnsi="宋体" w:hint="eastAsia"/>
          <w:sz w:val="24"/>
          <w:szCs w:val="24"/>
        </w:rPr>
        <w:t>无怨无悔</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云南昆明五华区莲华小学</w:t>
      </w:r>
      <w:r w:rsidRPr="00C548D2">
        <w:rPr>
          <w:rFonts w:ascii="宋体" w:hAnsi="宋体"/>
          <w:sz w:val="24"/>
          <w:szCs w:val="24"/>
        </w:rPr>
        <w:t xml:space="preserve">  </w:t>
      </w:r>
      <w:r w:rsidRPr="00C548D2">
        <w:rPr>
          <w:rFonts w:ascii="宋体" w:hAnsi="宋体" w:hint="eastAsia"/>
          <w:sz w:val="24"/>
          <w:szCs w:val="24"/>
        </w:rPr>
        <w:t>李晓青</w:t>
      </w:r>
    </w:p>
    <w:p w:rsidR="00E80948" w:rsidRPr="00C548D2" w:rsidRDefault="00E80948" w:rsidP="009E0AD0">
      <w:pPr>
        <w:spacing w:line="360" w:lineRule="auto"/>
        <w:rPr>
          <w:rFonts w:ascii="宋体"/>
          <w:bCs/>
          <w:sz w:val="24"/>
          <w:szCs w:val="24"/>
        </w:rPr>
      </w:pPr>
      <w:r w:rsidRPr="00C548D2">
        <w:rPr>
          <w:rFonts w:ascii="宋体" w:hAnsi="宋体"/>
          <w:sz w:val="24"/>
          <w:szCs w:val="24"/>
        </w:rPr>
        <w:t>2</w:t>
      </w:r>
      <w:r>
        <w:rPr>
          <w:rFonts w:ascii="宋体" w:hAnsi="宋体" w:hint="eastAsia"/>
          <w:sz w:val="24"/>
          <w:szCs w:val="24"/>
        </w:rPr>
        <w:t>．</w:t>
      </w:r>
      <w:r w:rsidRPr="00C548D2">
        <w:rPr>
          <w:rFonts w:ascii="宋体" w:hAnsi="宋体" w:hint="eastAsia"/>
          <w:bCs/>
          <w:sz w:val="24"/>
          <w:szCs w:val="24"/>
        </w:rPr>
        <w:t>不断探索“科学”的人生之路</w:t>
      </w:r>
    </w:p>
    <w:p w:rsidR="00E80948" w:rsidRPr="00C548D2" w:rsidRDefault="00E80948" w:rsidP="009E0AD0">
      <w:pPr>
        <w:spacing w:line="360" w:lineRule="auto"/>
        <w:jc w:val="center"/>
        <w:rPr>
          <w:rFonts w:ascii="宋体"/>
          <w:sz w:val="24"/>
          <w:szCs w:val="24"/>
        </w:rPr>
      </w:pP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福建省宁德市周宁县泗桥中心小学</w:t>
      </w:r>
      <w:r w:rsidRPr="00C548D2">
        <w:rPr>
          <w:rFonts w:ascii="宋体" w:hAnsi="宋体"/>
          <w:sz w:val="24"/>
          <w:szCs w:val="24"/>
        </w:rPr>
        <w:t xml:space="preserve">  </w:t>
      </w:r>
      <w:r w:rsidRPr="00C548D2">
        <w:rPr>
          <w:rFonts w:ascii="宋体" w:hAnsi="宋体" w:hint="eastAsia"/>
          <w:sz w:val="24"/>
          <w:szCs w:val="24"/>
        </w:rPr>
        <w:t>魏陈雄</w:t>
      </w:r>
    </w:p>
    <w:p w:rsidR="00E80948" w:rsidRPr="00C548D2" w:rsidRDefault="00E80948" w:rsidP="009E0AD0">
      <w:pPr>
        <w:spacing w:line="360" w:lineRule="auto"/>
        <w:rPr>
          <w:rFonts w:ascii="宋体"/>
          <w:sz w:val="24"/>
          <w:szCs w:val="24"/>
        </w:rPr>
      </w:pPr>
      <w:r w:rsidRPr="00C548D2">
        <w:rPr>
          <w:rFonts w:ascii="宋体" w:hAnsi="宋体"/>
          <w:sz w:val="24"/>
          <w:szCs w:val="24"/>
        </w:rPr>
        <w:t>3</w:t>
      </w:r>
      <w:r>
        <w:rPr>
          <w:rFonts w:ascii="宋体" w:hAnsi="宋体" w:hint="eastAsia"/>
          <w:sz w:val="24"/>
          <w:szCs w:val="24"/>
        </w:rPr>
        <w:t>．</w:t>
      </w:r>
      <w:r w:rsidRPr="00C548D2">
        <w:rPr>
          <w:rFonts w:ascii="宋体" w:hAnsi="宋体" w:hint="eastAsia"/>
          <w:sz w:val="24"/>
          <w:szCs w:val="24"/>
        </w:rPr>
        <w:t>在做项目中做研究</w:t>
      </w:r>
      <w:r w:rsidRPr="00C548D2">
        <w:rPr>
          <w:rFonts w:ascii="宋体" w:hAnsi="宋体"/>
          <w:sz w:val="24"/>
          <w:szCs w:val="24"/>
        </w:rPr>
        <w:t xml:space="preserve">        </w:t>
      </w:r>
      <w:r>
        <w:rPr>
          <w:rFonts w:ascii="宋体" w:hAnsi="宋体"/>
          <w:sz w:val="24"/>
          <w:szCs w:val="24"/>
        </w:rPr>
        <w:t xml:space="preserve">               </w:t>
      </w:r>
      <w:r w:rsidRPr="00C548D2">
        <w:rPr>
          <w:rFonts w:ascii="宋体" w:hAnsi="宋体" w:hint="eastAsia"/>
          <w:sz w:val="24"/>
          <w:szCs w:val="24"/>
        </w:rPr>
        <w:t>浙江省海宁市实验小学</w:t>
      </w:r>
      <w:r w:rsidRPr="00C548D2">
        <w:rPr>
          <w:rFonts w:ascii="宋体" w:hAnsi="宋体"/>
          <w:sz w:val="24"/>
          <w:szCs w:val="24"/>
        </w:rPr>
        <w:t xml:space="preserve">  </w:t>
      </w:r>
      <w:r w:rsidRPr="00C548D2">
        <w:rPr>
          <w:rFonts w:ascii="宋体" w:hAnsi="宋体" w:hint="eastAsia"/>
          <w:sz w:val="24"/>
          <w:szCs w:val="24"/>
        </w:rPr>
        <w:t>姚伟国</w:t>
      </w:r>
    </w:p>
    <w:p w:rsidR="00E80948" w:rsidRPr="00C548D2" w:rsidRDefault="00E80948" w:rsidP="009E0AD0">
      <w:pPr>
        <w:spacing w:line="360" w:lineRule="auto"/>
        <w:rPr>
          <w:rFonts w:ascii="宋体"/>
          <w:sz w:val="24"/>
          <w:szCs w:val="24"/>
        </w:rPr>
      </w:pPr>
      <w:r w:rsidRPr="00C548D2">
        <w:rPr>
          <w:rFonts w:ascii="宋体" w:hAnsi="宋体"/>
          <w:sz w:val="24"/>
          <w:szCs w:val="24"/>
        </w:rPr>
        <w:t>4</w:t>
      </w:r>
      <w:r>
        <w:rPr>
          <w:rFonts w:ascii="宋体" w:hAnsi="宋体" w:hint="eastAsia"/>
          <w:sz w:val="24"/>
          <w:szCs w:val="24"/>
        </w:rPr>
        <w:t>．</w:t>
      </w:r>
      <w:r w:rsidRPr="00C548D2">
        <w:rPr>
          <w:rFonts w:ascii="宋体" w:hAnsi="宋体" w:hint="eastAsia"/>
          <w:sz w:val="24"/>
          <w:szCs w:val="24"/>
        </w:rPr>
        <w:t>在学习中成长</w:t>
      </w:r>
      <w:r>
        <w:rPr>
          <w:rFonts w:ascii="宋体" w:hAnsi="宋体"/>
          <w:sz w:val="24"/>
          <w:szCs w:val="24"/>
        </w:rPr>
        <w:t xml:space="preserve">           </w:t>
      </w:r>
      <w:r w:rsidRPr="00C548D2">
        <w:rPr>
          <w:rFonts w:ascii="宋体" w:hAnsi="宋体"/>
          <w:sz w:val="24"/>
          <w:szCs w:val="24"/>
        </w:rPr>
        <w:t xml:space="preserve">  </w:t>
      </w:r>
      <w:r w:rsidRPr="00C548D2">
        <w:rPr>
          <w:rFonts w:ascii="宋体" w:hAnsi="宋体" w:hint="eastAsia"/>
          <w:sz w:val="24"/>
          <w:szCs w:val="24"/>
        </w:rPr>
        <w:t>山西省临汾市霍州市教育科技局教研室</w:t>
      </w:r>
      <w:r w:rsidRPr="00C548D2">
        <w:rPr>
          <w:rFonts w:ascii="宋体" w:hAnsi="宋体"/>
          <w:sz w:val="24"/>
          <w:szCs w:val="24"/>
        </w:rPr>
        <w:t xml:space="preserve">  </w:t>
      </w:r>
      <w:r w:rsidRPr="00C548D2">
        <w:rPr>
          <w:rFonts w:ascii="宋体" w:hAnsi="宋体" w:hint="eastAsia"/>
          <w:sz w:val="24"/>
          <w:szCs w:val="24"/>
        </w:rPr>
        <w:t>薛云龙</w:t>
      </w:r>
    </w:p>
    <w:p w:rsidR="00E80948" w:rsidRPr="00C548D2" w:rsidRDefault="00E80948" w:rsidP="009E0AD0">
      <w:pPr>
        <w:spacing w:line="360" w:lineRule="auto"/>
        <w:rPr>
          <w:rFonts w:ascii="宋体"/>
          <w:bCs/>
          <w:sz w:val="24"/>
          <w:szCs w:val="24"/>
        </w:rPr>
      </w:pPr>
      <w:r w:rsidRPr="00C548D2">
        <w:rPr>
          <w:rFonts w:ascii="宋体" w:hAnsi="宋体"/>
          <w:sz w:val="24"/>
          <w:szCs w:val="24"/>
        </w:rPr>
        <w:t>5</w:t>
      </w:r>
      <w:r>
        <w:rPr>
          <w:rFonts w:ascii="宋体" w:hAnsi="宋体"/>
          <w:sz w:val="24"/>
          <w:szCs w:val="24"/>
        </w:rPr>
        <w:t>.</w:t>
      </w:r>
      <w:r w:rsidRPr="00C548D2">
        <w:rPr>
          <w:rFonts w:ascii="宋体" w:hAnsi="宋体" w:hint="eastAsia"/>
          <w:bCs/>
          <w:sz w:val="24"/>
          <w:szCs w:val="24"/>
        </w:rPr>
        <w:t>享受职业幸福从做学习型教师开始</w:t>
      </w:r>
    </w:p>
    <w:p w:rsidR="00E80948" w:rsidRPr="00C548D2" w:rsidRDefault="00E80948" w:rsidP="009E0AD0">
      <w:pPr>
        <w:spacing w:line="360" w:lineRule="auto"/>
        <w:ind w:firstLineChars="400" w:firstLine="960"/>
        <w:jc w:val="center"/>
        <w:rPr>
          <w:rFonts w:ascii="宋体"/>
          <w:bCs/>
          <w:sz w:val="24"/>
          <w:szCs w:val="24"/>
        </w:rPr>
      </w:pPr>
      <w:r w:rsidRPr="00C548D2">
        <w:rPr>
          <w:rFonts w:ascii="宋体" w:hAnsi="宋体"/>
          <w:bCs/>
          <w:sz w:val="24"/>
          <w:szCs w:val="24"/>
        </w:rPr>
        <w:t xml:space="preserve">           </w:t>
      </w:r>
      <w:r>
        <w:rPr>
          <w:rFonts w:ascii="宋体" w:hAnsi="宋体"/>
          <w:bCs/>
          <w:sz w:val="24"/>
          <w:szCs w:val="24"/>
        </w:rPr>
        <w:t xml:space="preserve">      </w:t>
      </w:r>
      <w:r w:rsidRPr="00C548D2">
        <w:rPr>
          <w:rFonts w:ascii="宋体" w:hAnsi="宋体" w:hint="eastAsia"/>
          <w:bCs/>
          <w:sz w:val="24"/>
          <w:szCs w:val="24"/>
        </w:rPr>
        <w:t>新疆生产建设兵团第八师石河子第三小学</w:t>
      </w:r>
      <w:r w:rsidRPr="00C548D2">
        <w:rPr>
          <w:rFonts w:ascii="宋体" w:hAnsi="宋体"/>
          <w:bCs/>
          <w:sz w:val="24"/>
          <w:szCs w:val="24"/>
        </w:rPr>
        <w:t xml:space="preserve"> </w:t>
      </w:r>
      <w:r>
        <w:rPr>
          <w:rFonts w:ascii="宋体" w:hAnsi="宋体"/>
          <w:bCs/>
          <w:sz w:val="24"/>
          <w:szCs w:val="24"/>
        </w:rPr>
        <w:t xml:space="preserve"> </w:t>
      </w:r>
      <w:r w:rsidRPr="00C548D2">
        <w:rPr>
          <w:rFonts w:ascii="宋体" w:hAnsi="宋体" w:hint="eastAsia"/>
          <w:bCs/>
          <w:sz w:val="24"/>
          <w:szCs w:val="24"/>
        </w:rPr>
        <w:t>韩世英</w:t>
      </w:r>
    </w:p>
    <w:p w:rsidR="00E80948" w:rsidRPr="00C548D2" w:rsidRDefault="00E80948" w:rsidP="009E0AD0">
      <w:pPr>
        <w:spacing w:line="360" w:lineRule="auto"/>
        <w:rPr>
          <w:rFonts w:ascii="宋体" w:cs="黑体"/>
          <w:sz w:val="24"/>
          <w:szCs w:val="24"/>
        </w:rPr>
      </w:pPr>
      <w:r w:rsidRPr="00C548D2">
        <w:rPr>
          <w:rFonts w:ascii="宋体" w:hAnsi="宋体"/>
          <w:sz w:val="24"/>
          <w:szCs w:val="24"/>
        </w:rPr>
        <w:t>6</w:t>
      </w:r>
      <w:r>
        <w:rPr>
          <w:rFonts w:ascii="宋体" w:hAnsi="宋体"/>
          <w:sz w:val="24"/>
          <w:szCs w:val="24"/>
        </w:rPr>
        <w:t>.</w:t>
      </w:r>
      <w:r w:rsidRPr="00C548D2">
        <w:rPr>
          <w:rFonts w:ascii="宋体" w:hAnsi="宋体" w:cs="黑体" w:hint="eastAsia"/>
          <w:sz w:val="24"/>
          <w:szCs w:val="24"/>
        </w:rPr>
        <w:t>痴情育桃李</w:t>
      </w:r>
      <w:r w:rsidRPr="00C548D2">
        <w:rPr>
          <w:rFonts w:ascii="宋体" w:hAnsi="宋体" w:cs="黑体"/>
          <w:sz w:val="24"/>
          <w:szCs w:val="24"/>
        </w:rPr>
        <w:t xml:space="preserve"> </w:t>
      </w:r>
      <w:r w:rsidRPr="00C548D2">
        <w:rPr>
          <w:rFonts w:ascii="宋体" w:hAnsi="宋体" w:cs="黑体" w:hint="eastAsia"/>
          <w:sz w:val="24"/>
          <w:szCs w:val="24"/>
        </w:rPr>
        <w:t>科普著华章</w:t>
      </w:r>
    </w:p>
    <w:p w:rsidR="00E80948" w:rsidRPr="00C548D2" w:rsidRDefault="00E80948" w:rsidP="009E0AD0">
      <w:pPr>
        <w:spacing w:line="360" w:lineRule="auto"/>
        <w:rPr>
          <w:rFonts w:ascii="宋体" w:cs="黑体"/>
          <w:sz w:val="24"/>
          <w:szCs w:val="24"/>
        </w:rPr>
      </w:pPr>
      <w:r w:rsidRPr="00C548D2">
        <w:rPr>
          <w:rFonts w:ascii="宋体" w:hAnsi="宋体" w:cs="黑体"/>
          <w:sz w:val="24"/>
          <w:szCs w:val="24"/>
        </w:rPr>
        <w:t xml:space="preserve">                      </w:t>
      </w:r>
      <w:r>
        <w:rPr>
          <w:rFonts w:ascii="宋体" w:hAnsi="宋体" w:cs="黑体"/>
          <w:sz w:val="24"/>
          <w:szCs w:val="24"/>
        </w:rPr>
        <w:t xml:space="preserve">             </w:t>
      </w:r>
      <w:r w:rsidRPr="00C548D2">
        <w:rPr>
          <w:rFonts w:ascii="宋体" w:hAnsi="宋体" w:cs="黑体" w:hint="eastAsia"/>
          <w:sz w:val="24"/>
          <w:szCs w:val="24"/>
        </w:rPr>
        <w:t>湖南省沅陵县鹤鸣山小学教师</w:t>
      </w:r>
      <w:r>
        <w:rPr>
          <w:rFonts w:ascii="宋体" w:hAnsi="宋体" w:cs="黑体"/>
          <w:sz w:val="24"/>
          <w:szCs w:val="24"/>
        </w:rPr>
        <w:t xml:space="preserve"> </w:t>
      </w:r>
      <w:r w:rsidRPr="00C548D2">
        <w:rPr>
          <w:rFonts w:ascii="宋体" w:hAnsi="宋体" w:cs="黑体"/>
          <w:sz w:val="24"/>
          <w:szCs w:val="24"/>
        </w:rPr>
        <w:t xml:space="preserve"> </w:t>
      </w:r>
      <w:r w:rsidRPr="00C548D2">
        <w:rPr>
          <w:rFonts w:ascii="宋体" w:hAnsi="宋体" w:cs="黑体" w:hint="eastAsia"/>
          <w:sz w:val="24"/>
          <w:szCs w:val="24"/>
        </w:rPr>
        <w:t>张春晓</w:t>
      </w:r>
    </w:p>
    <w:p w:rsidR="00E80948" w:rsidRPr="00A57E02" w:rsidRDefault="00E80948" w:rsidP="009E0AD0">
      <w:pPr>
        <w:spacing w:line="360" w:lineRule="auto"/>
        <w:jc w:val="left"/>
        <w:rPr>
          <w:rFonts w:ascii="宋体"/>
          <w:sz w:val="24"/>
          <w:szCs w:val="24"/>
        </w:rPr>
      </w:pPr>
    </w:p>
    <w:p w:rsidR="00E80948" w:rsidRDefault="00E80948" w:rsidP="009E0AD0">
      <w:pPr>
        <w:spacing w:line="360" w:lineRule="auto"/>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Pr="00522B00" w:rsidRDefault="00E80948" w:rsidP="00522B00">
      <w:pPr>
        <w:spacing w:line="360" w:lineRule="auto"/>
        <w:ind w:firstLineChars="200" w:firstLine="560"/>
        <w:jc w:val="center"/>
        <w:rPr>
          <w:rFonts w:ascii="黑体" w:eastAsia="黑体" w:hAnsi="黑体"/>
          <w:sz w:val="28"/>
          <w:szCs w:val="28"/>
        </w:rPr>
      </w:pPr>
      <w:r w:rsidRPr="00522B00">
        <w:rPr>
          <w:rFonts w:ascii="黑体" w:eastAsia="黑体" w:hAnsi="黑体" w:hint="eastAsia"/>
          <w:sz w:val="28"/>
          <w:szCs w:val="28"/>
        </w:rPr>
        <w:t>《光的反射》</w:t>
      </w:r>
      <w:r w:rsidRPr="00522B00">
        <w:rPr>
          <w:rFonts w:ascii="黑体" w:eastAsia="黑体" w:hAnsi="黑体"/>
          <w:sz w:val="28"/>
          <w:szCs w:val="28"/>
        </w:rPr>
        <w:t xml:space="preserve">  </w:t>
      </w:r>
      <w:r w:rsidRPr="00522B00">
        <w:rPr>
          <w:rFonts w:ascii="黑体" w:eastAsia="黑体" w:hAnsi="黑体" w:hint="eastAsia"/>
          <w:sz w:val="28"/>
          <w:szCs w:val="28"/>
        </w:rPr>
        <w:t>（第一课时）</w:t>
      </w:r>
    </w:p>
    <w:p w:rsidR="00E80948" w:rsidRPr="009E0AD0" w:rsidRDefault="00E80948" w:rsidP="009E0AD0">
      <w:pPr>
        <w:spacing w:line="360" w:lineRule="auto"/>
        <w:ind w:firstLineChars="200" w:firstLine="480"/>
        <w:jc w:val="center"/>
        <w:rPr>
          <w:rFonts w:ascii="宋体"/>
          <w:sz w:val="24"/>
          <w:szCs w:val="24"/>
        </w:rPr>
      </w:pPr>
      <w:r w:rsidRPr="009E0AD0">
        <w:rPr>
          <w:rFonts w:ascii="宋体" w:hAnsi="宋体" w:hint="eastAsia"/>
          <w:sz w:val="24"/>
          <w:szCs w:val="24"/>
        </w:rPr>
        <w:t>北京市平谷区山东庄中心小学</w:t>
      </w:r>
      <w:r w:rsidRPr="009E0AD0">
        <w:rPr>
          <w:rFonts w:ascii="宋体" w:hAnsi="宋体"/>
          <w:sz w:val="24"/>
          <w:szCs w:val="24"/>
        </w:rPr>
        <w:t xml:space="preserve">  </w:t>
      </w:r>
      <w:r w:rsidRPr="009E0AD0">
        <w:rPr>
          <w:rFonts w:ascii="宋体" w:hAnsi="宋体" w:hint="eastAsia"/>
          <w:sz w:val="24"/>
          <w:szCs w:val="24"/>
        </w:rPr>
        <w:t>刘春梅</w:t>
      </w:r>
    </w:p>
    <w:p w:rsidR="00E80948" w:rsidRPr="009E0AD0" w:rsidRDefault="00E80948" w:rsidP="009E0AD0">
      <w:pPr>
        <w:spacing w:line="360" w:lineRule="auto"/>
        <w:ind w:firstLineChars="200" w:firstLine="480"/>
        <w:jc w:val="center"/>
        <w:rPr>
          <w:rFonts w:ascii="宋体"/>
          <w:sz w:val="24"/>
          <w:szCs w:val="24"/>
        </w:rPr>
      </w:pPr>
    </w:p>
    <w:p w:rsidR="00E80948" w:rsidRPr="009E0AD0" w:rsidRDefault="00E80948" w:rsidP="00522B00">
      <w:pPr>
        <w:pStyle w:val="ListParagraph"/>
        <w:numPr>
          <w:ilvl w:val="0"/>
          <w:numId w:val="26"/>
        </w:numPr>
        <w:spacing w:line="360" w:lineRule="auto"/>
        <w:ind w:firstLineChars="0"/>
        <w:rPr>
          <w:rFonts w:ascii="宋体"/>
          <w:sz w:val="24"/>
          <w:szCs w:val="24"/>
        </w:rPr>
      </w:pPr>
      <w:r w:rsidRPr="009E0AD0">
        <w:rPr>
          <w:rFonts w:ascii="宋体" w:hAnsi="宋体" w:hint="eastAsia"/>
          <w:sz w:val="24"/>
          <w:szCs w:val="24"/>
        </w:rPr>
        <w:t>指导思想与理论依据</w:t>
      </w:r>
    </w:p>
    <w:p w:rsidR="00E80948" w:rsidRPr="009E0AD0" w:rsidRDefault="00E80948" w:rsidP="00660D46">
      <w:pPr>
        <w:spacing w:line="360" w:lineRule="auto"/>
        <w:ind w:left="400"/>
        <w:rPr>
          <w:rFonts w:ascii="宋体" w:hAnsi="宋体"/>
          <w:sz w:val="24"/>
          <w:szCs w:val="24"/>
        </w:rPr>
      </w:pPr>
      <w:r w:rsidRPr="009E0AD0">
        <w:rPr>
          <w:rFonts w:ascii="宋体" w:hAnsi="宋体" w:hint="eastAsia"/>
          <w:sz w:val="24"/>
          <w:szCs w:val="24"/>
        </w:rPr>
        <w:t>“光的反射”一课，是首师大版科学第六册“光与生活单元”的教学内容。从课标和教材的要求来看本课聚焦的是光的反射概念。学生建立光的反射概念之后，教材又安排了通过纸筒在平放的镜子中分别找一找上、中、下三个气球（拴在铁架台上）、两个平面镜用纸或胶条连接在一起，看镜子中的像、自制万花筒、自制潜望镜的活动。在这些活动中，学生看到的现象除了与镜面反射有关还与漫反射也有关，所以本节课聚焦的是两个科学概念：光的反射（镜面反射）和漫反射；一个认识（命题或判断）：人眼的视觉主要是物体漫反射的结果。</w:t>
      </w:r>
      <w:r w:rsidRPr="009E0AD0">
        <w:rPr>
          <w:rFonts w:ascii="宋体" w:hAnsi="宋体"/>
          <w:sz w:val="24"/>
          <w:szCs w:val="24"/>
        </w:rPr>
        <w:t xml:space="preserve"> </w:t>
      </w:r>
    </w:p>
    <w:p w:rsidR="00E80948" w:rsidRPr="009E0AD0" w:rsidRDefault="00E80948" w:rsidP="009E0AD0">
      <w:pPr>
        <w:spacing w:line="360" w:lineRule="auto"/>
        <w:rPr>
          <w:rFonts w:ascii="宋体"/>
          <w:sz w:val="24"/>
          <w:szCs w:val="24"/>
        </w:rPr>
      </w:pPr>
      <w:r w:rsidRPr="009E0AD0">
        <w:rPr>
          <w:rFonts w:ascii="宋体" w:hAnsi="宋体"/>
          <w:sz w:val="24"/>
          <w:szCs w:val="24"/>
        </w:rPr>
        <w:t xml:space="preserve">    </w:t>
      </w:r>
      <w:r w:rsidRPr="009E0AD0">
        <w:rPr>
          <w:rFonts w:ascii="宋体" w:hAnsi="宋体" w:hint="eastAsia"/>
          <w:sz w:val="24"/>
          <w:szCs w:val="24"/>
        </w:rPr>
        <w:t>镜面反射是指光遇到镜面障碍物发生偏折返回的现象；漫反射是指光遇到粗糙面障碍物向四面八方反射的现象。这两个概念的定义方式都为发生定义，即“属概念”为光现象，“种差”为发生偏折返回，即以发生方式的区别下定义。这里以建构主义学习为指导思想，以逻辑学概念定义理论为依据，通过设计揭示反射（镜面反射）和漫反射发生的实验，让学生体验和认识反射和漫反射的发生过程及特点，遵循发生定义方式获得科学概念。采用逻辑思维方法中的典型归纳法（科学归纳法），即：由一根光线、一束光线的行为推广到无数光线的行为，建立普遍结论（光的反射和漫反射的科学概念）。</w:t>
      </w:r>
    </w:p>
    <w:p w:rsidR="00E80948" w:rsidRPr="009E0AD0" w:rsidRDefault="00E80948" w:rsidP="009E0AD0">
      <w:pPr>
        <w:spacing w:line="360" w:lineRule="auto"/>
        <w:ind w:firstLine="400"/>
        <w:rPr>
          <w:rFonts w:ascii="宋体"/>
          <w:sz w:val="24"/>
          <w:szCs w:val="24"/>
        </w:rPr>
      </w:pPr>
      <w:r w:rsidRPr="009E0AD0">
        <w:rPr>
          <w:rFonts w:ascii="宋体" w:hAnsi="宋体" w:hint="eastAsia"/>
          <w:sz w:val="24"/>
          <w:szCs w:val="24"/>
        </w:rPr>
        <w:t>一个认识：人眼的视觉主要是物体漫反射的结果。它是经历认识过程，得到的科学判断，也是以建构主义为指导，通过设计学生的观察活动建立此认识。具体的观察活动设计，又是以逻辑学理论为依据。选择运用典型归纳法，即：一个物体漫反射可以形成视觉，可以代表多个物体或无数个物体。视觉是物体漫反射的结果，由于不易察觉、观察，为此教师根据观察实验方法中的增强感觉知觉的方法</w:t>
      </w:r>
      <w:r w:rsidRPr="009E0AD0">
        <w:rPr>
          <w:rFonts w:ascii="宋体" w:hAnsi="宋体"/>
          <w:sz w:val="24"/>
          <w:szCs w:val="24"/>
        </w:rPr>
        <w:t>——</w:t>
      </w:r>
      <w:r w:rsidRPr="009E0AD0">
        <w:rPr>
          <w:rFonts w:ascii="宋体" w:hAnsi="宋体" w:hint="eastAsia"/>
          <w:sz w:val="24"/>
          <w:szCs w:val="24"/>
        </w:rPr>
        <w:t>对比法，设计有光和无光条件，指导学生对物体的视觉效果进行对比感知。</w:t>
      </w:r>
    </w:p>
    <w:p w:rsidR="00E80948" w:rsidRPr="009E0AD0" w:rsidRDefault="00E80948" w:rsidP="009E0AD0">
      <w:pPr>
        <w:spacing w:line="360" w:lineRule="auto"/>
        <w:ind w:firstLine="400"/>
        <w:rPr>
          <w:rFonts w:ascii="宋体"/>
          <w:sz w:val="24"/>
          <w:szCs w:val="24"/>
        </w:rPr>
      </w:pPr>
      <w:r w:rsidRPr="009E0AD0">
        <w:rPr>
          <w:rFonts w:ascii="宋体" w:hAnsi="宋体" w:hint="eastAsia"/>
          <w:sz w:val="24"/>
          <w:szCs w:val="24"/>
        </w:rPr>
        <w:t>对于科学概念和科学判断的深入理解，需要在不同的情境中逐步推动。本课指导学生建立的光的反射概念就注意到了这一点。</w:t>
      </w:r>
    </w:p>
    <w:p w:rsidR="00E80948" w:rsidRPr="009E0AD0" w:rsidRDefault="00E80948" w:rsidP="009E0AD0">
      <w:pPr>
        <w:spacing w:line="360" w:lineRule="auto"/>
        <w:rPr>
          <w:rFonts w:ascii="宋体"/>
          <w:sz w:val="24"/>
          <w:szCs w:val="24"/>
        </w:rPr>
      </w:pPr>
      <w:r w:rsidRPr="009E0AD0">
        <w:rPr>
          <w:rFonts w:ascii="宋体" w:hAnsi="宋体" w:hint="eastAsia"/>
          <w:bCs/>
          <w:sz w:val="24"/>
          <w:szCs w:val="24"/>
        </w:rPr>
        <w:t>二、</w:t>
      </w:r>
      <w:r w:rsidRPr="009E0AD0">
        <w:rPr>
          <w:rFonts w:ascii="宋体" w:hAnsi="宋体" w:hint="eastAsia"/>
          <w:sz w:val="24"/>
          <w:szCs w:val="24"/>
        </w:rPr>
        <w:t>教学目标</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sz w:val="24"/>
          <w:szCs w:val="24"/>
        </w:rPr>
        <w:t xml:space="preserve">1. </w:t>
      </w:r>
      <w:r w:rsidRPr="009E0AD0">
        <w:rPr>
          <w:rFonts w:ascii="宋体" w:hAnsi="宋体" w:hint="eastAsia"/>
          <w:sz w:val="24"/>
          <w:szCs w:val="24"/>
        </w:rPr>
        <w:t>理解光在传播过程中遇到障碍物会发生反射（镜面反射）和漫反射现象；初步体会人眼的视觉主要是物体漫反射的结果。</w:t>
      </w:r>
      <w:r w:rsidRPr="009E0AD0">
        <w:rPr>
          <w:rFonts w:ascii="宋体" w:hAnsi="宋体"/>
          <w:sz w:val="24"/>
          <w:szCs w:val="24"/>
        </w:rPr>
        <w:t xml:space="preserve"> </w:t>
      </w:r>
    </w:p>
    <w:p w:rsidR="00E80948" w:rsidRPr="009E0AD0" w:rsidRDefault="00E80948" w:rsidP="009E0AD0">
      <w:pPr>
        <w:spacing w:line="360" w:lineRule="auto"/>
        <w:ind w:firstLineChars="200" w:firstLine="480"/>
        <w:rPr>
          <w:rFonts w:ascii="宋体"/>
          <w:sz w:val="24"/>
          <w:szCs w:val="24"/>
        </w:rPr>
      </w:pPr>
      <w:r w:rsidRPr="009E0AD0">
        <w:rPr>
          <w:rFonts w:ascii="宋体" w:hAnsi="宋体"/>
          <w:sz w:val="24"/>
          <w:szCs w:val="24"/>
        </w:rPr>
        <w:t xml:space="preserve">2. </w:t>
      </w:r>
      <w:r w:rsidRPr="009E0AD0">
        <w:rPr>
          <w:rFonts w:ascii="宋体" w:hAnsi="宋体" w:hint="eastAsia"/>
          <w:sz w:val="24"/>
          <w:szCs w:val="24"/>
        </w:rPr>
        <w:t>学习典型归纳法的使用，发展推断科学认识的能力；学习演绎法的应用，发展解释和预测能力。</w:t>
      </w:r>
    </w:p>
    <w:p w:rsidR="00E80948" w:rsidRPr="009E0AD0" w:rsidRDefault="00E80948" w:rsidP="009E0AD0">
      <w:pPr>
        <w:pStyle w:val="CommentText"/>
        <w:spacing w:line="360" w:lineRule="auto"/>
        <w:rPr>
          <w:rFonts w:ascii="宋体"/>
        </w:rPr>
      </w:pPr>
      <w:r w:rsidRPr="009E0AD0">
        <w:rPr>
          <w:rFonts w:ascii="宋体" w:hAnsi="宋体"/>
        </w:rPr>
        <w:t xml:space="preserve">    3. </w:t>
      </w:r>
      <w:r w:rsidRPr="009E0AD0">
        <w:rPr>
          <w:rFonts w:ascii="宋体" w:hAnsi="宋体" w:hint="eastAsia"/>
        </w:rPr>
        <w:t>学生保持对镜面反射、漫反射及其相关现象探索的积极性，并能够与同伴协调合作，积极参与讨论交流。</w:t>
      </w:r>
    </w:p>
    <w:p w:rsidR="00E80948" w:rsidRPr="009E0AD0" w:rsidRDefault="00E80948" w:rsidP="009E0AD0">
      <w:pPr>
        <w:spacing w:line="360" w:lineRule="auto"/>
        <w:rPr>
          <w:rFonts w:ascii="宋体" w:hAnsi="宋体"/>
          <w:sz w:val="24"/>
          <w:szCs w:val="24"/>
        </w:rPr>
      </w:pPr>
      <w:r w:rsidRPr="009E0AD0">
        <w:rPr>
          <w:rFonts w:ascii="宋体" w:hAnsi="宋体" w:hint="eastAsia"/>
          <w:sz w:val="24"/>
          <w:szCs w:val="24"/>
        </w:rPr>
        <w:t>教学重点：建立光的反射、漫反射的科学概念；初步体会人眼的视觉主要是物体漫反射的结果。</w:t>
      </w:r>
      <w:r w:rsidRPr="009E0AD0">
        <w:rPr>
          <w:rFonts w:ascii="宋体" w:hAnsi="宋体"/>
          <w:sz w:val="24"/>
          <w:szCs w:val="24"/>
        </w:rPr>
        <w:t xml:space="preserve"> </w:t>
      </w:r>
    </w:p>
    <w:p w:rsidR="00E80948" w:rsidRPr="009E0AD0" w:rsidRDefault="00E80948" w:rsidP="009E0AD0">
      <w:pPr>
        <w:spacing w:line="360" w:lineRule="auto"/>
        <w:rPr>
          <w:rFonts w:ascii="宋体"/>
          <w:sz w:val="24"/>
          <w:szCs w:val="24"/>
        </w:rPr>
      </w:pPr>
      <w:r w:rsidRPr="009E0AD0">
        <w:rPr>
          <w:rFonts w:ascii="宋体" w:hAnsi="宋体" w:hint="eastAsia"/>
          <w:sz w:val="24"/>
          <w:szCs w:val="24"/>
        </w:rPr>
        <w:t>教学难点：理解表面粗糙的物体也会发生光的反射现象。</w:t>
      </w:r>
    </w:p>
    <w:p w:rsidR="00E80948" w:rsidRPr="009E0AD0" w:rsidRDefault="00E80948" w:rsidP="009E0AD0">
      <w:pPr>
        <w:spacing w:line="360" w:lineRule="auto"/>
        <w:rPr>
          <w:rFonts w:ascii="宋体"/>
          <w:sz w:val="24"/>
          <w:szCs w:val="24"/>
        </w:rPr>
      </w:pPr>
      <w:r w:rsidRPr="009E0AD0">
        <w:rPr>
          <w:rFonts w:ascii="宋体" w:hAnsi="宋体" w:hint="eastAsia"/>
          <w:sz w:val="24"/>
          <w:szCs w:val="24"/>
        </w:rPr>
        <w:t>三、教学准备</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hint="eastAsia"/>
          <w:sz w:val="24"/>
          <w:szCs w:val="24"/>
        </w:rPr>
        <w:t>手电筒、镭射笔、小平面镜、白纸片、白纸环、纸箱、塑料盒、靶等</w:t>
      </w:r>
      <w:r w:rsidRPr="009E0AD0">
        <w:rPr>
          <w:rFonts w:ascii="宋体" w:hAnsi="宋体"/>
          <w:sz w:val="24"/>
          <w:szCs w:val="24"/>
        </w:rPr>
        <w:t xml:space="preserve"> </w:t>
      </w:r>
    </w:p>
    <w:p w:rsidR="00E80948" w:rsidRPr="009E0AD0" w:rsidRDefault="00E80948" w:rsidP="009E0AD0">
      <w:pPr>
        <w:spacing w:line="360" w:lineRule="auto"/>
        <w:rPr>
          <w:rFonts w:ascii="宋体"/>
          <w:sz w:val="24"/>
          <w:szCs w:val="24"/>
        </w:rPr>
      </w:pPr>
      <w:r w:rsidRPr="009E0AD0">
        <w:rPr>
          <w:rFonts w:ascii="宋体" w:hAnsi="宋体" w:hint="eastAsia"/>
          <w:sz w:val="24"/>
          <w:szCs w:val="24"/>
        </w:rPr>
        <w:t>四、教学过程</w:t>
      </w:r>
    </w:p>
    <w:p w:rsidR="00E80948" w:rsidRPr="009E0AD0" w:rsidRDefault="00E80948" w:rsidP="009E0AD0">
      <w:pPr>
        <w:spacing w:line="360" w:lineRule="auto"/>
        <w:rPr>
          <w:rFonts w:ascii="宋体"/>
          <w:sz w:val="24"/>
          <w:szCs w:val="24"/>
        </w:rPr>
      </w:pPr>
      <w:r w:rsidRPr="009E0AD0">
        <w:rPr>
          <w:rFonts w:ascii="宋体" w:hAnsi="宋体" w:hint="eastAsia"/>
          <w:sz w:val="24"/>
          <w:szCs w:val="24"/>
        </w:rPr>
        <w:t>（一）通过打靶活动，感知光的反射现象</w:t>
      </w:r>
    </w:p>
    <w:p w:rsidR="00E80948" w:rsidRPr="009E0AD0" w:rsidRDefault="00E80948" w:rsidP="009E0AD0">
      <w:pPr>
        <w:spacing w:line="360" w:lineRule="auto"/>
        <w:ind w:firstLineChars="200" w:firstLine="480"/>
        <w:rPr>
          <w:rFonts w:ascii="宋体"/>
          <w:sz w:val="24"/>
          <w:szCs w:val="24"/>
        </w:rPr>
      </w:pPr>
      <w:r w:rsidRPr="009E0AD0">
        <w:rPr>
          <w:rFonts w:ascii="宋体" w:hAnsi="宋体"/>
          <w:sz w:val="24"/>
          <w:szCs w:val="24"/>
        </w:rPr>
        <w:t xml:space="preserve">1. </w:t>
      </w:r>
      <w:r w:rsidRPr="009E0AD0">
        <w:rPr>
          <w:rFonts w:ascii="宋体" w:hAnsi="宋体" w:hint="eastAsia"/>
          <w:sz w:val="24"/>
          <w:szCs w:val="24"/>
        </w:rPr>
        <w:t>利用镭射光打靶</w:t>
      </w:r>
    </w:p>
    <w:p w:rsidR="00E80948" w:rsidRPr="009E0AD0" w:rsidRDefault="00E80948" w:rsidP="009E0AD0">
      <w:pPr>
        <w:spacing w:line="360" w:lineRule="auto"/>
        <w:ind w:firstLineChars="200" w:firstLine="480"/>
        <w:rPr>
          <w:rFonts w:ascii="宋体"/>
          <w:sz w:val="24"/>
          <w:szCs w:val="24"/>
          <w:u w:val="single"/>
        </w:rPr>
      </w:pPr>
      <w:r w:rsidRPr="009E0AD0">
        <w:rPr>
          <w:rFonts w:ascii="宋体" w:hAnsi="宋体" w:hint="eastAsia"/>
          <w:sz w:val="24"/>
          <w:szCs w:val="24"/>
        </w:rPr>
        <w:t>（</w:t>
      </w:r>
      <w:r w:rsidRPr="009E0AD0">
        <w:rPr>
          <w:rFonts w:ascii="宋体" w:hAnsi="宋体"/>
          <w:sz w:val="24"/>
          <w:szCs w:val="24"/>
        </w:rPr>
        <w:t>1</w:t>
      </w:r>
      <w:r w:rsidRPr="009E0AD0">
        <w:rPr>
          <w:rFonts w:ascii="宋体" w:hAnsi="宋体" w:hint="eastAsia"/>
          <w:sz w:val="24"/>
          <w:szCs w:val="24"/>
        </w:rPr>
        <w:t>）谈话交流：镭射光不对准靶心怎么能够打中靶心。</w:t>
      </w:r>
      <w:r>
        <w:rPr>
          <w:noProof/>
        </w:rPr>
        <w:pict>
          <v:shape id="文本框 3" o:spid="_x0000_s1034" type="#_x0000_t202" style="position:absolute;left:0;text-align:left;margin-left:279pt;margin-top:115.45pt;width:136.05pt;height:21.15pt;z-index:251637248;visibility:visible;mso-position-horizontal-relative:text;mso-position-vertical-relative:text" stroked="f">
            <v:textbox style="mso-fit-shape-to-text:t" inset="0,0,0,0">
              <w:txbxContent>
                <w:p w:rsidR="00E80948" w:rsidRPr="00345895" w:rsidRDefault="00E80948" w:rsidP="008D766B">
                  <w:pPr>
                    <w:pStyle w:val="Caption"/>
                    <w:jc w:val="center"/>
                  </w:pPr>
                  <w:r>
                    <w:rPr>
                      <w:rFonts w:hint="eastAsia"/>
                    </w:rPr>
                    <w:t>图</w:t>
                  </w:r>
                  <w:r>
                    <w:t xml:space="preserve"> </w:t>
                  </w:r>
                  <w:r>
                    <w:fldChar w:fldCharType="begin"/>
                  </w:r>
                  <w:r>
                    <w:instrText xml:space="preserve"> SEQ </w:instrText>
                  </w:r>
                  <w:r>
                    <w:rPr>
                      <w:rFonts w:hint="eastAsia"/>
                    </w:rPr>
                    <w:instrText>图</w:instrText>
                  </w:r>
                  <w:r>
                    <w:instrText xml:space="preserve"> \* ARABIC </w:instrText>
                  </w:r>
                  <w:r>
                    <w:fldChar w:fldCharType="separate"/>
                  </w:r>
                  <w:r>
                    <w:rPr>
                      <w:noProof/>
                    </w:rPr>
                    <w:t>1</w:t>
                  </w:r>
                  <w:r>
                    <w:fldChar w:fldCharType="end"/>
                  </w:r>
                </w:p>
              </w:txbxContent>
            </v:textbox>
            <w10:wrap type="square"/>
          </v:shape>
        </w:pict>
      </w:r>
      <w:r>
        <w:rPr>
          <w:noProof/>
        </w:rPr>
        <w:pict>
          <v:shape id="图片 2" o:spid="_x0000_s1035" type="#_x0000_t75" style="position:absolute;left:0;text-align:left;margin-left:279pt;margin-top:8.95pt;width:136.05pt;height:102pt;z-index:251635200;visibility:visible;mso-position-horizontal-relative:text;mso-position-vertical-relative:text">
            <v:imagedata r:id="rId12" o:title=""/>
            <w10:wrap type="square"/>
          </v:shape>
        </w:pic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w:t>
      </w:r>
      <w:r w:rsidRPr="009E0AD0">
        <w:rPr>
          <w:rFonts w:ascii="宋体" w:hAnsi="宋体"/>
          <w:sz w:val="24"/>
          <w:szCs w:val="24"/>
        </w:rPr>
        <w:t>2</w:t>
      </w:r>
      <w:r w:rsidRPr="009E0AD0">
        <w:rPr>
          <w:rFonts w:ascii="宋体" w:hAnsi="宋体" w:hint="eastAsia"/>
          <w:sz w:val="24"/>
          <w:szCs w:val="24"/>
        </w:rPr>
        <w:t>）小组实验（实验方法见右图</w:t>
      </w:r>
      <w:r w:rsidRPr="009E0AD0">
        <w:rPr>
          <w:rFonts w:ascii="宋体" w:hAnsi="宋体"/>
          <w:sz w:val="24"/>
          <w:szCs w:val="24"/>
        </w:rPr>
        <w:t>1</w:t>
      </w:r>
      <w:r w:rsidRPr="009E0AD0">
        <w:rPr>
          <w:rFonts w:ascii="宋体" w:hAnsi="宋体" w:hint="eastAsia"/>
          <w:sz w:val="24"/>
          <w:szCs w:val="24"/>
        </w:rPr>
        <w:t>）：镭射光对准平面镜打中靶心活动。</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w:t>
      </w:r>
      <w:r w:rsidRPr="009E0AD0">
        <w:rPr>
          <w:rFonts w:ascii="宋体" w:hAnsi="宋体"/>
          <w:sz w:val="24"/>
          <w:szCs w:val="24"/>
        </w:rPr>
        <w:t>3</w:t>
      </w:r>
      <w:r w:rsidRPr="009E0AD0">
        <w:rPr>
          <w:rFonts w:ascii="宋体" w:hAnsi="宋体" w:hint="eastAsia"/>
          <w:sz w:val="24"/>
          <w:szCs w:val="24"/>
        </w:rPr>
        <w:t>）汇报交流：镭射光打中靶心的过程。</w:t>
      </w:r>
    </w:p>
    <w:p w:rsidR="00E80948" w:rsidRPr="009E0AD0" w:rsidRDefault="00E80948" w:rsidP="009E0AD0">
      <w:pPr>
        <w:spacing w:line="360" w:lineRule="auto"/>
        <w:ind w:firstLineChars="200" w:firstLine="480"/>
        <w:rPr>
          <w:rFonts w:ascii="宋体"/>
          <w:sz w:val="24"/>
          <w:szCs w:val="24"/>
        </w:rPr>
      </w:pPr>
      <w:r w:rsidRPr="009E0AD0">
        <w:rPr>
          <w:rFonts w:ascii="宋体" w:hAnsi="宋体"/>
          <w:sz w:val="24"/>
          <w:szCs w:val="24"/>
        </w:rPr>
        <w:t xml:space="preserve">2. </w:t>
      </w:r>
      <w:r w:rsidRPr="009E0AD0">
        <w:rPr>
          <w:rFonts w:ascii="宋体" w:hAnsi="宋体" w:hint="eastAsia"/>
          <w:sz w:val="24"/>
          <w:szCs w:val="24"/>
        </w:rPr>
        <w:t>利用手电筒光打靶</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w:t>
      </w:r>
      <w:r w:rsidRPr="009E0AD0">
        <w:rPr>
          <w:rFonts w:ascii="宋体" w:hAnsi="宋体"/>
          <w:sz w:val="24"/>
          <w:szCs w:val="24"/>
        </w:rPr>
        <w:t>1</w:t>
      </w:r>
      <w:r w:rsidRPr="009E0AD0">
        <w:rPr>
          <w:rFonts w:ascii="宋体" w:hAnsi="宋体" w:hint="eastAsia"/>
          <w:sz w:val="24"/>
          <w:szCs w:val="24"/>
        </w:rPr>
        <w:t>）谈话交流：还是上述实验方法，如果将镭射换成手电筒，是否可以打中靶心。</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w:t>
      </w:r>
      <w:r w:rsidRPr="009E0AD0">
        <w:rPr>
          <w:rFonts w:ascii="宋体" w:hAnsi="宋体"/>
          <w:sz w:val="24"/>
          <w:szCs w:val="24"/>
        </w:rPr>
        <w:t>2</w:t>
      </w:r>
      <w:r w:rsidRPr="009E0AD0">
        <w:rPr>
          <w:rFonts w:ascii="宋体" w:hAnsi="宋体" w:hint="eastAsia"/>
          <w:sz w:val="24"/>
          <w:szCs w:val="24"/>
        </w:rPr>
        <w:t>）小组实验</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w:t>
      </w:r>
      <w:r w:rsidRPr="009E0AD0">
        <w:rPr>
          <w:rFonts w:ascii="宋体" w:hAnsi="宋体"/>
          <w:sz w:val="24"/>
          <w:szCs w:val="24"/>
        </w:rPr>
        <w:t>3</w:t>
      </w:r>
      <w:r w:rsidRPr="009E0AD0">
        <w:rPr>
          <w:rFonts w:ascii="宋体" w:hAnsi="宋体" w:hint="eastAsia"/>
          <w:sz w:val="24"/>
          <w:szCs w:val="24"/>
        </w:rPr>
        <w:t>）汇报交流：手电筒光打中靶心的过程。</w:t>
      </w:r>
    </w:p>
    <w:p w:rsidR="00E80948" w:rsidRPr="009E0AD0" w:rsidRDefault="00E80948" w:rsidP="009E0AD0">
      <w:pPr>
        <w:spacing w:line="360" w:lineRule="auto"/>
        <w:rPr>
          <w:rFonts w:ascii="宋体" w:hAnsi="宋体"/>
          <w:sz w:val="24"/>
          <w:szCs w:val="24"/>
        </w:rPr>
      </w:pPr>
      <w:r w:rsidRPr="009E0AD0">
        <w:rPr>
          <w:rFonts w:ascii="宋体" w:hAnsi="宋体"/>
          <w:sz w:val="24"/>
          <w:szCs w:val="24"/>
        </w:rPr>
        <w:t xml:space="preserve">    3. </w:t>
      </w:r>
      <w:r w:rsidRPr="009E0AD0">
        <w:rPr>
          <w:rFonts w:ascii="宋体" w:hAnsi="宋体" w:hint="eastAsia"/>
          <w:sz w:val="24"/>
          <w:szCs w:val="24"/>
        </w:rPr>
        <w:t>小组讨论交流：镭射光对准平面镜打中靶心的过程与手电筒光对准平面镜打中靶心的过程有什么相同和不同？</w:t>
      </w:r>
      <w:r w:rsidRPr="009E0AD0">
        <w:rPr>
          <w:rFonts w:ascii="宋体" w:hAnsi="宋体"/>
          <w:sz w:val="24"/>
          <w:szCs w:val="24"/>
        </w:rPr>
        <w:t xml:space="preserve"> </w:t>
      </w:r>
    </w:p>
    <w:p w:rsidR="00E80948" w:rsidRPr="009E0AD0" w:rsidRDefault="00E80948" w:rsidP="009E0AD0">
      <w:pPr>
        <w:spacing w:line="360" w:lineRule="auto"/>
        <w:rPr>
          <w:rFonts w:ascii="宋体"/>
          <w:sz w:val="24"/>
          <w:szCs w:val="24"/>
        </w:rPr>
      </w:pPr>
      <w:r w:rsidRPr="009E0AD0">
        <w:rPr>
          <w:rFonts w:ascii="宋体" w:hAnsi="宋体"/>
          <w:sz w:val="24"/>
          <w:szCs w:val="24"/>
        </w:rPr>
        <w:t xml:space="preserve">    4. </w:t>
      </w:r>
      <w:r w:rsidRPr="009E0AD0">
        <w:rPr>
          <w:rFonts w:ascii="宋体" w:hAnsi="宋体" w:hint="eastAsia"/>
          <w:sz w:val="24"/>
          <w:szCs w:val="24"/>
        </w:rPr>
        <w:t>全班交流：</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hint="eastAsia"/>
          <w:sz w:val="24"/>
          <w:szCs w:val="24"/>
        </w:rPr>
        <w:t>要求：结合交流内容，揭示光的反射概念。</w:t>
      </w:r>
      <w:r w:rsidRPr="009E0AD0">
        <w:rPr>
          <w:rFonts w:ascii="宋体" w:hAnsi="宋体"/>
          <w:sz w:val="24"/>
          <w:szCs w:val="24"/>
        </w:rPr>
        <w:t xml:space="preserve"> </w:t>
      </w:r>
    </w:p>
    <w:p w:rsidR="00E80948" w:rsidRPr="009E0AD0" w:rsidRDefault="00E80948" w:rsidP="009E0AD0">
      <w:pPr>
        <w:spacing w:line="360" w:lineRule="auto"/>
        <w:rPr>
          <w:rFonts w:ascii="宋体"/>
          <w:sz w:val="24"/>
          <w:szCs w:val="24"/>
        </w:rPr>
      </w:pPr>
      <w:r>
        <w:rPr>
          <w:noProof/>
        </w:rPr>
        <w:pict>
          <v:shape id="图片 1" o:spid="_x0000_s1036" type="#_x0000_t75" style="position:absolute;left:0;text-align:left;margin-left:297pt;margin-top:25pt;width:117pt;height:87.75pt;z-index:251636224;visibility:visible">
            <v:imagedata r:id="rId13" o:title=""/>
            <w10:wrap type="square"/>
          </v:shape>
        </w:pict>
      </w:r>
      <w:r w:rsidRPr="009E0AD0">
        <w:rPr>
          <w:rFonts w:ascii="宋体" w:hAnsi="宋体" w:hint="eastAsia"/>
          <w:sz w:val="24"/>
          <w:szCs w:val="24"/>
        </w:rPr>
        <w:t>【意图】通过典型归纳法揭示光的反射概念：即：由一条光线、一束光线的行为推广无数光线的行为。</w:t>
      </w:r>
    </w:p>
    <w:p w:rsidR="00E80948" w:rsidRPr="009E0AD0" w:rsidRDefault="00E80948" w:rsidP="009E0AD0">
      <w:pPr>
        <w:spacing w:line="360" w:lineRule="auto"/>
        <w:rPr>
          <w:rFonts w:ascii="宋体"/>
          <w:sz w:val="24"/>
          <w:szCs w:val="24"/>
        </w:rPr>
      </w:pPr>
      <w:r w:rsidRPr="009E0AD0">
        <w:rPr>
          <w:rFonts w:ascii="宋体" w:hAnsi="宋体" w:hint="eastAsia"/>
          <w:sz w:val="24"/>
          <w:szCs w:val="24"/>
        </w:rPr>
        <w:t>（二）通过镭射光照射白纸活动，感知漫反射现象</w:t>
      </w:r>
    </w:p>
    <w:p w:rsidR="00E80948" w:rsidRPr="009E0AD0" w:rsidRDefault="00E80948" w:rsidP="009E0AD0">
      <w:pPr>
        <w:spacing w:line="360" w:lineRule="auto"/>
        <w:rPr>
          <w:rFonts w:ascii="宋体"/>
          <w:sz w:val="24"/>
          <w:szCs w:val="24"/>
        </w:rPr>
      </w:pPr>
      <w:r w:rsidRPr="009E0AD0">
        <w:rPr>
          <w:rFonts w:ascii="宋体" w:hAnsi="宋体"/>
          <w:sz w:val="24"/>
          <w:szCs w:val="24"/>
        </w:rPr>
        <w:t xml:space="preserve">    1. </w:t>
      </w:r>
      <w:r w:rsidRPr="009E0AD0">
        <w:rPr>
          <w:rFonts w:ascii="宋体" w:hAnsi="宋体" w:hint="eastAsia"/>
          <w:sz w:val="24"/>
          <w:szCs w:val="24"/>
        </w:rPr>
        <w:t>谈话交流：镭射光照在白纸上是否会发生光的反射现象。</w:t>
      </w:r>
    </w:p>
    <w:p w:rsidR="00E80948" w:rsidRPr="009E0AD0" w:rsidRDefault="00E80948" w:rsidP="009E0AD0">
      <w:pPr>
        <w:spacing w:line="360" w:lineRule="auto"/>
        <w:rPr>
          <w:rFonts w:ascii="宋体"/>
          <w:sz w:val="24"/>
          <w:szCs w:val="24"/>
        </w:rPr>
      </w:pPr>
      <w:r w:rsidRPr="009E0AD0">
        <w:rPr>
          <w:rFonts w:ascii="宋体" w:hAnsi="宋体"/>
          <w:sz w:val="24"/>
          <w:szCs w:val="24"/>
        </w:rPr>
        <w:t xml:space="preserve">    2. </w:t>
      </w:r>
      <w:r w:rsidRPr="009E0AD0">
        <w:rPr>
          <w:rFonts w:ascii="宋体" w:hAnsi="宋体" w:hint="eastAsia"/>
          <w:sz w:val="24"/>
          <w:szCs w:val="24"/>
        </w:rPr>
        <w:t>小组实验（实验方法见图</w:t>
      </w:r>
      <w:r w:rsidRPr="009E0AD0">
        <w:rPr>
          <w:rFonts w:ascii="宋体" w:hAnsi="宋体"/>
          <w:sz w:val="24"/>
          <w:szCs w:val="24"/>
        </w:rPr>
        <w:t>2</w:t>
      </w:r>
      <w:r w:rsidRPr="009E0AD0">
        <w:rPr>
          <w:rFonts w:ascii="宋体" w:hAnsi="宋体" w:hint="eastAsia"/>
          <w:sz w:val="24"/>
          <w:szCs w:val="24"/>
        </w:rPr>
        <w:t>）</w:t>
      </w:r>
    </w:p>
    <w:p w:rsidR="00E80948" w:rsidRPr="009E0AD0" w:rsidRDefault="00E80948" w:rsidP="009E0AD0">
      <w:pPr>
        <w:spacing w:line="360" w:lineRule="auto"/>
        <w:rPr>
          <w:rFonts w:ascii="宋体"/>
          <w:sz w:val="24"/>
          <w:szCs w:val="24"/>
        </w:rPr>
      </w:pPr>
      <w:r>
        <w:rPr>
          <w:noProof/>
        </w:rPr>
        <w:pict>
          <v:shape id="文本框 4" o:spid="_x0000_s1037" type="#_x0000_t202" style="position:absolute;left:0;text-align:left;margin-left:297pt;margin-top:11.5pt;width:117pt;height:21.15pt;z-index:251638272;visibility:visible" stroked="f">
            <v:textbox style="mso-fit-shape-to-text:t" inset="0,0,0,0">
              <w:txbxContent>
                <w:p w:rsidR="00E80948" w:rsidRPr="00582402" w:rsidRDefault="00E80948" w:rsidP="008D766B">
                  <w:pPr>
                    <w:pStyle w:val="Caption"/>
                    <w:jc w:val="center"/>
                    <w:rPr>
                      <w:noProof/>
                      <w:color w:val="000000"/>
                    </w:rPr>
                  </w:pPr>
                  <w:r>
                    <w:rPr>
                      <w:rFonts w:hint="eastAsia"/>
                    </w:rPr>
                    <w:t>图</w:t>
                  </w:r>
                  <w:r>
                    <w:t xml:space="preserve"> </w:t>
                  </w:r>
                  <w:r>
                    <w:fldChar w:fldCharType="begin"/>
                  </w:r>
                  <w:r>
                    <w:instrText xml:space="preserve"> SEQ </w:instrText>
                  </w:r>
                  <w:r>
                    <w:rPr>
                      <w:rFonts w:hint="eastAsia"/>
                    </w:rPr>
                    <w:instrText>图</w:instrText>
                  </w:r>
                  <w:r>
                    <w:instrText xml:space="preserve"> \* ARABIC </w:instrText>
                  </w:r>
                  <w:r>
                    <w:fldChar w:fldCharType="separate"/>
                  </w:r>
                  <w:r>
                    <w:rPr>
                      <w:noProof/>
                    </w:rPr>
                    <w:t>2</w:t>
                  </w:r>
                  <w:r>
                    <w:fldChar w:fldCharType="end"/>
                  </w:r>
                </w:p>
              </w:txbxContent>
            </v:textbox>
            <w10:wrap type="square"/>
          </v:shape>
        </w:pict>
      </w:r>
      <w:r w:rsidRPr="009E0AD0">
        <w:rPr>
          <w:rFonts w:ascii="宋体" w:hAnsi="宋体"/>
          <w:sz w:val="24"/>
          <w:szCs w:val="24"/>
        </w:rPr>
        <w:t xml:space="preserve">    3. </w:t>
      </w:r>
      <w:r w:rsidRPr="009E0AD0">
        <w:rPr>
          <w:rFonts w:ascii="宋体" w:hAnsi="宋体" w:hint="eastAsia"/>
          <w:sz w:val="24"/>
          <w:szCs w:val="24"/>
        </w:rPr>
        <w:t>汇报交流：以实验现象为证据对实验前的交流内容进行回答</w:t>
      </w:r>
    </w:p>
    <w:p w:rsidR="00E80948" w:rsidRPr="009E0AD0" w:rsidRDefault="00E80948" w:rsidP="009E0AD0">
      <w:pPr>
        <w:spacing w:line="360" w:lineRule="auto"/>
        <w:rPr>
          <w:rFonts w:ascii="宋体" w:hAnsi="宋体"/>
          <w:sz w:val="24"/>
          <w:szCs w:val="24"/>
        </w:rPr>
      </w:pPr>
      <w:r>
        <w:rPr>
          <w:noProof/>
        </w:rPr>
        <w:pict>
          <v:shape id="图片 6" o:spid="_x0000_s1038" type="#_x0000_t75" style="position:absolute;left:0;text-align:left;margin-left:297pt;margin-top:13.65pt;width:117pt;height:81pt;z-index:251639296;visibility:visible" wrapcoords="-138 0 -138 21400 21600 21400 21600 0 -138 0">
            <v:imagedata r:id="rId14" o:title=""/>
            <w10:wrap type="tight"/>
          </v:shape>
        </w:pict>
      </w:r>
      <w:r>
        <w:rPr>
          <w:noProof/>
        </w:rPr>
        <w:pict>
          <v:shape id="文本框 5" o:spid="_x0000_s1039" type="#_x0000_t202" style="position:absolute;left:0;text-align:left;margin-left:297pt;margin-top:105.9pt;width:117pt;height:21.15pt;z-index:251640320;visibility:visible" wrapcoords="-138 0 -138 20571 21600 20571 21600 0 -138 0" stroked="f">
            <v:textbox style="mso-fit-shape-to-text:t" inset="0,0,0,0">
              <w:txbxContent>
                <w:p w:rsidR="00E80948" w:rsidRPr="00582402" w:rsidRDefault="00E80948" w:rsidP="008D766B">
                  <w:pPr>
                    <w:pStyle w:val="Caption"/>
                    <w:jc w:val="center"/>
                    <w:rPr>
                      <w:noProof/>
                      <w:color w:val="000000"/>
                    </w:rPr>
                  </w:pPr>
                  <w:r>
                    <w:rPr>
                      <w:rFonts w:hint="eastAsia"/>
                    </w:rPr>
                    <w:t>图</w:t>
                  </w:r>
                  <w:r>
                    <w:t xml:space="preserve"> </w:t>
                  </w:r>
                  <w:r>
                    <w:fldChar w:fldCharType="begin"/>
                  </w:r>
                  <w:r>
                    <w:instrText xml:space="preserve"> SEQ </w:instrText>
                  </w:r>
                  <w:r>
                    <w:rPr>
                      <w:rFonts w:hint="eastAsia"/>
                    </w:rPr>
                    <w:instrText>图</w:instrText>
                  </w:r>
                  <w:r>
                    <w:instrText xml:space="preserve"> \* ARABIC </w:instrText>
                  </w:r>
                  <w:r>
                    <w:fldChar w:fldCharType="separate"/>
                  </w:r>
                  <w:r>
                    <w:rPr>
                      <w:noProof/>
                    </w:rPr>
                    <w:t>3</w:t>
                  </w:r>
                  <w:r>
                    <w:fldChar w:fldCharType="end"/>
                  </w:r>
                </w:p>
              </w:txbxContent>
            </v:textbox>
            <w10:wrap type="tight"/>
          </v:shape>
        </w:pict>
      </w:r>
      <w:r w:rsidRPr="009E0AD0">
        <w:rPr>
          <w:rFonts w:ascii="宋体" w:hAnsi="宋体"/>
          <w:sz w:val="24"/>
          <w:szCs w:val="24"/>
        </w:rPr>
        <w:t xml:space="preserve">    4. </w:t>
      </w:r>
      <w:r w:rsidRPr="009E0AD0">
        <w:rPr>
          <w:rFonts w:ascii="宋体" w:hAnsi="宋体" w:hint="eastAsia"/>
          <w:sz w:val="24"/>
          <w:szCs w:val="24"/>
        </w:rPr>
        <w:t>小组实验（实验方法见图</w:t>
      </w:r>
      <w:r w:rsidRPr="009E0AD0">
        <w:rPr>
          <w:rFonts w:ascii="宋体" w:hAnsi="宋体"/>
          <w:sz w:val="24"/>
          <w:szCs w:val="24"/>
        </w:rPr>
        <w:t>3</w:t>
      </w:r>
      <w:r w:rsidRPr="009E0AD0">
        <w:rPr>
          <w:rFonts w:ascii="宋体" w:hAnsi="宋体" w:hint="eastAsia"/>
          <w:sz w:val="24"/>
          <w:szCs w:val="24"/>
        </w:rPr>
        <w:t>）</w:t>
      </w:r>
      <w:r w:rsidRPr="009E0AD0">
        <w:rPr>
          <w:rFonts w:ascii="宋体" w:hAnsi="宋体"/>
          <w:sz w:val="24"/>
          <w:szCs w:val="24"/>
        </w:rPr>
        <w:t xml:space="preserve"> </w:t>
      </w:r>
    </w:p>
    <w:p w:rsidR="00E80948" w:rsidRPr="009E0AD0" w:rsidRDefault="00E80948" w:rsidP="009E0AD0">
      <w:pPr>
        <w:spacing w:line="360" w:lineRule="auto"/>
        <w:rPr>
          <w:rFonts w:ascii="宋体"/>
          <w:sz w:val="24"/>
          <w:szCs w:val="24"/>
        </w:rPr>
      </w:pPr>
      <w:r w:rsidRPr="009E0AD0">
        <w:rPr>
          <w:rFonts w:ascii="宋体" w:hAnsi="宋体"/>
          <w:sz w:val="24"/>
          <w:szCs w:val="24"/>
        </w:rPr>
        <w:t xml:space="preserve">    5. </w:t>
      </w:r>
      <w:r w:rsidRPr="009E0AD0">
        <w:rPr>
          <w:rFonts w:ascii="宋体" w:hAnsi="宋体" w:hint="eastAsia"/>
          <w:sz w:val="24"/>
          <w:szCs w:val="24"/>
        </w:rPr>
        <w:t>汇报交流：盒子周围白纸的变化。</w:t>
      </w:r>
    </w:p>
    <w:p w:rsidR="00E80948" w:rsidRPr="009E0AD0" w:rsidRDefault="00E80948" w:rsidP="009E0AD0">
      <w:pPr>
        <w:spacing w:line="360" w:lineRule="auto"/>
        <w:rPr>
          <w:rFonts w:ascii="宋体"/>
          <w:sz w:val="24"/>
          <w:szCs w:val="24"/>
        </w:rPr>
      </w:pPr>
      <w:r w:rsidRPr="009E0AD0">
        <w:rPr>
          <w:rFonts w:ascii="宋体" w:hAnsi="宋体" w:hint="eastAsia"/>
          <w:sz w:val="24"/>
          <w:szCs w:val="24"/>
        </w:rPr>
        <w:t>（三）通过实验现象的比较、归纳，形成对光的反射的初步认识</w:t>
      </w:r>
    </w:p>
    <w:p w:rsidR="00E80948" w:rsidRPr="009E0AD0" w:rsidRDefault="00E80948" w:rsidP="009E0AD0">
      <w:pPr>
        <w:spacing w:line="360" w:lineRule="auto"/>
        <w:rPr>
          <w:rFonts w:ascii="宋体" w:hAnsi="宋体"/>
          <w:sz w:val="24"/>
          <w:szCs w:val="24"/>
        </w:rPr>
      </w:pPr>
      <w:r w:rsidRPr="009E0AD0">
        <w:rPr>
          <w:rFonts w:ascii="宋体" w:hAnsi="宋体"/>
          <w:sz w:val="24"/>
          <w:szCs w:val="24"/>
        </w:rPr>
        <w:t xml:space="preserve">    1. </w:t>
      </w:r>
      <w:r w:rsidRPr="009E0AD0">
        <w:rPr>
          <w:rFonts w:ascii="宋体" w:hAnsi="宋体" w:hint="eastAsia"/>
          <w:sz w:val="24"/>
          <w:szCs w:val="24"/>
        </w:rPr>
        <w:t>小组讨论交流：镭射光照在白纸上与照在平面镜上相比有什么相同和不同？为什么会出现这样的不同？</w:t>
      </w:r>
      <w:r w:rsidRPr="009E0AD0">
        <w:rPr>
          <w:rFonts w:ascii="宋体" w:hAnsi="宋体"/>
          <w:sz w:val="24"/>
          <w:szCs w:val="24"/>
        </w:rPr>
        <w:t xml:space="preserve"> </w:t>
      </w:r>
    </w:p>
    <w:p w:rsidR="00E80948" w:rsidRPr="009E0AD0" w:rsidRDefault="00E80948" w:rsidP="009E0AD0">
      <w:pPr>
        <w:spacing w:line="360" w:lineRule="auto"/>
        <w:rPr>
          <w:rFonts w:ascii="宋体"/>
          <w:sz w:val="24"/>
          <w:szCs w:val="24"/>
        </w:rPr>
      </w:pPr>
      <w:r w:rsidRPr="009E0AD0">
        <w:rPr>
          <w:rFonts w:ascii="宋体" w:hAnsi="宋体"/>
          <w:sz w:val="24"/>
          <w:szCs w:val="24"/>
        </w:rPr>
        <w:t xml:space="preserve">    2. </w:t>
      </w:r>
      <w:r w:rsidRPr="009E0AD0">
        <w:rPr>
          <w:rFonts w:ascii="宋体" w:hAnsi="宋体" w:hint="eastAsia"/>
          <w:sz w:val="24"/>
          <w:szCs w:val="24"/>
        </w:rPr>
        <w:t>全班交流</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要求：结合交流内容，揭示漫反射、镜面反射的概念。</w:t>
      </w:r>
    </w:p>
    <w:p w:rsidR="00E80948" w:rsidRPr="009E0AD0" w:rsidRDefault="00E80948" w:rsidP="009E0AD0">
      <w:pPr>
        <w:spacing w:line="360" w:lineRule="auto"/>
        <w:rPr>
          <w:rFonts w:ascii="宋体"/>
          <w:sz w:val="24"/>
          <w:szCs w:val="24"/>
        </w:rPr>
      </w:pPr>
      <w:r w:rsidRPr="009E0AD0">
        <w:rPr>
          <w:rFonts w:ascii="宋体" w:hAnsi="宋体" w:hint="eastAsia"/>
          <w:sz w:val="24"/>
          <w:szCs w:val="24"/>
        </w:rPr>
        <w:t>【意图】在交流中学生逐步完善对光的反射的认识。</w:t>
      </w:r>
    </w:p>
    <w:p w:rsidR="00E80948" w:rsidRPr="009E0AD0" w:rsidRDefault="00E80948" w:rsidP="009E0AD0">
      <w:pPr>
        <w:spacing w:line="360" w:lineRule="auto"/>
        <w:rPr>
          <w:rFonts w:ascii="宋体" w:hAnsi="宋体"/>
          <w:sz w:val="24"/>
          <w:szCs w:val="24"/>
        </w:rPr>
      </w:pPr>
      <w:r w:rsidRPr="009E0AD0">
        <w:rPr>
          <w:rFonts w:ascii="宋体" w:hAnsi="宋体" w:hint="eastAsia"/>
          <w:sz w:val="24"/>
          <w:szCs w:val="24"/>
        </w:rPr>
        <w:t>（四</w:t>
      </w:r>
      <w:r w:rsidRPr="009E0AD0">
        <w:rPr>
          <w:rFonts w:ascii="宋体" w:hAnsi="宋体" w:hint="eastAsia"/>
          <w:color w:val="000000"/>
          <w:sz w:val="24"/>
          <w:szCs w:val="24"/>
        </w:rPr>
        <w:t>）解释通过小孔看到物体的原因，</w:t>
      </w:r>
      <w:r w:rsidRPr="009E0AD0">
        <w:rPr>
          <w:rFonts w:ascii="宋体" w:hAnsi="宋体" w:hint="eastAsia"/>
          <w:sz w:val="24"/>
          <w:szCs w:val="24"/>
        </w:rPr>
        <w:t>初步体会人眼的视觉主要是物体漫反射的结果</w:t>
      </w:r>
      <w:r w:rsidRPr="009E0AD0">
        <w:rPr>
          <w:rFonts w:ascii="宋体" w:hAnsi="宋体"/>
          <w:sz w:val="24"/>
          <w:szCs w:val="24"/>
        </w:rPr>
        <w:t xml:space="preserve"> </w:t>
      </w:r>
    </w:p>
    <w:p w:rsidR="00E80948" w:rsidRPr="009E0AD0" w:rsidRDefault="00E80948" w:rsidP="009E0AD0">
      <w:pPr>
        <w:spacing w:line="360" w:lineRule="auto"/>
        <w:rPr>
          <w:rFonts w:ascii="宋体"/>
          <w:sz w:val="24"/>
          <w:szCs w:val="24"/>
        </w:rPr>
      </w:pPr>
      <w:r w:rsidRPr="009E0AD0">
        <w:rPr>
          <w:rFonts w:ascii="宋体" w:hAnsi="宋体"/>
          <w:sz w:val="24"/>
          <w:szCs w:val="24"/>
        </w:rPr>
        <w:t xml:space="preserve">    1</w:t>
      </w:r>
      <w:r w:rsidRPr="009E0AD0">
        <w:rPr>
          <w:rFonts w:ascii="宋体" w:hAnsi="宋体" w:hint="eastAsia"/>
          <w:sz w:val="24"/>
          <w:szCs w:val="24"/>
        </w:rPr>
        <w:t>．小组实验：不打开盒盖、盒子侧面的门，从盒子侧面的小孔看盒内是否有其它物体；打开盒子侧面的门，再次从盒子侧面的小孔看盒子里面是否有其它物体。</w:t>
      </w:r>
    </w:p>
    <w:p w:rsidR="00E80948" w:rsidRPr="009E0AD0" w:rsidRDefault="00E80948" w:rsidP="009E0AD0">
      <w:pPr>
        <w:spacing w:line="360" w:lineRule="auto"/>
        <w:rPr>
          <w:rFonts w:ascii="宋体"/>
          <w:sz w:val="24"/>
          <w:szCs w:val="24"/>
        </w:rPr>
      </w:pPr>
      <w:r w:rsidRPr="009E0AD0">
        <w:rPr>
          <w:rFonts w:ascii="宋体" w:hAnsi="宋体"/>
          <w:sz w:val="24"/>
          <w:szCs w:val="24"/>
        </w:rPr>
        <w:t xml:space="preserve">    2. </w:t>
      </w:r>
      <w:r w:rsidRPr="009E0AD0">
        <w:rPr>
          <w:rFonts w:ascii="宋体" w:hAnsi="宋体" w:hint="eastAsia"/>
          <w:sz w:val="24"/>
          <w:szCs w:val="24"/>
        </w:rPr>
        <w:t>结合实验现象，小组讨论交流：打开盒子侧面的门，人眼是怎么通过小孔看到盒内物体的，将想法画在记录单上。</w:t>
      </w:r>
    </w:p>
    <w:p w:rsidR="00E80948" w:rsidRPr="009E0AD0" w:rsidRDefault="00E80948" w:rsidP="009E0AD0">
      <w:pPr>
        <w:spacing w:line="360" w:lineRule="auto"/>
        <w:rPr>
          <w:rFonts w:ascii="宋体"/>
          <w:sz w:val="24"/>
          <w:szCs w:val="24"/>
        </w:rPr>
      </w:pPr>
      <w:r w:rsidRPr="009E0AD0">
        <w:rPr>
          <w:rFonts w:ascii="宋体" w:hAnsi="宋体"/>
          <w:sz w:val="24"/>
          <w:szCs w:val="24"/>
        </w:rPr>
        <w:t xml:space="preserve">    3. </w:t>
      </w:r>
      <w:r w:rsidRPr="009E0AD0">
        <w:rPr>
          <w:rFonts w:ascii="宋体" w:hAnsi="宋体" w:hint="eastAsia"/>
          <w:sz w:val="24"/>
          <w:szCs w:val="24"/>
        </w:rPr>
        <w:t>全班交流：在交流中体会人眼的视觉主要是物体漫反射的结果。</w:t>
      </w:r>
    </w:p>
    <w:p w:rsidR="00E80948" w:rsidRPr="009E0AD0" w:rsidRDefault="00E80948" w:rsidP="009E0AD0">
      <w:pPr>
        <w:spacing w:line="360" w:lineRule="auto"/>
        <w:rPr>
          <w:rFonts w:ascii="宋体"/>
          <w:sz w:val="24"/>
          <w:szCs w:val="24"/>
        </w:rPr>
      </w:pPr>
      <w:r w:rsidRPr="009E0AD0">
        <w:rPr>
          <w:rFonts w:ascii="宋体" w:hAnsi="宋体" w:hint="eastAsia"/>
          <w:sz w:val="24"/>
          <w:szCs w:val="24"/>
        </w:rPr>
        <w:t>【意图】应用演绎法，发展学生解释问题的能力。</w:t>
      </w:r>
    </w:p>
    <w:p w:rsidR="00E80948" w:rsidRPr="009E0AD0" w:rsidRDefault="00E80948" w:rsidP="009E0AD0">
      <w:pPr>
        <w:spacing w:line="360" w:lineRule="auto"/>
        <w:rPr>
          <w:rFonts w:ascii="宋体"/>
          <w:sz w:val="24"/>
          <w:szCs w:val="24"/>
        </w:rPr>
      </w:pPr>
      <w:r w:rsidRPr="009E0AD0">
        <w:rPr>
          <w:rFonts w:ascii="宋体" w:hAnsi="宋体" w:hint="eastAsia"/>
          <w:sz w:val="24"/>
          <w:szCs w:val="24"/>
        </w:rPr>
        <w:t>（五）课堂小结</w:t>
      </w:r>
    </w:p>
    <w:p w:rsidR="00E80948" w:rsidRPr="009E0AD0" w:rsidRDefault="00E80948" w:rsidP="009E0AD0">
      <w:pPr>
        <w:spacing w:line="360" w:lineRule="auto"/>
        <w:rPr>
          <w:rFonts w:ascii="宋体"/>
          <w:sz w:val="24"/>
          <w:szCs w:val="24"/>
        </w:rPr>
      </w:pPr>
      <w:r w:rsidRPr="009E0AD0">
        <w:rPr>
          <w:rFonts w:ascii="宋体" w:hAnsi="宋体" w:hint="eastAsia"/>
          <w:sz w:val="24"/>
          <w:szCs w:val="24"/>
        </w:rPr>
        <w:t>板书设计：</w:t>
      </w:r>
    </w:p>
    <w:p w:rsidR="00E80948" w:rsidRPr="009E0AD0" w:rsidRDefault="00E80948" w:rsidP="009E0AD0">
      <w:pPr>
        <w:spacing w:line="360" w:lineRule="auto"/>
        <w:rPr>
          <w:rFonts w:ascii="宋体"/>
          <w:sz w:val="24"/>
          <w:szCs w:val="24"/>
        </w:rPr>
      </w:pPr>
    </w:p>
    <w:p w:rsidR="00E80948" w:rsidRPr="009E0AD0" w:rsidRDefault="00E80948" w:rsidP="009E0AD0">
      <w:pPr>
        <w:spacing w:line="360" w:lineRule="auto"/>
        <w:jc w:val="center"/>
        <w:rPr>
          <w:rFonts w:ascii="宋体"/>
          <w:sz w:val="24"/>
          <w:szCs w:val="24"/>
        </w:rPr>
      </w:pPr>
      <w:r w:rsidRPr="009E0AD0">
        <w:rPr>
          <w:rFonts w:ascii="宋体" w:hAnsi="宋体" w:hint="eastAsia"/>
          <w:sz w:val="24"/>
          <w:szCs w:val="24"/>
        </w:rPr>
        <w:t>光</w:t>
      </w:r>
      <w:r w:rsidRPr="009E0AD0">
        <w:rPr>
          <w:rFonts w:ascii="宋体" w:hAnsi="宋体"/>
          <w:sz w:val="24"/>
          <w:szCs w:val="24"/>
        </w:rPr>
        <w:t xml:space="preserve"> </w:t>
      </w:r>
      <w:r w:rsidRPr="009E0AD0">
        <w:rPr>
          <w:rFonts w:ascii="宋体" w:hAnsi="宋体" w:hint="eastAsia"/>
          <w:sz w:val="24"/>
          <w:szCs w:val="24"/>
        </w:rPr>
        <w:t>的</w:t>
      </w:r>
      <w:r w:rsidRPr="009E0AD0">
        <w:rPr>
          <w:rFonts w:ascii="宋体" w:hAnsi="宋体"/>
          <w:sz w:val="24"/>
          <w:szCs w:val="24"/>
        </w:rPr>
        <w:t xml:space="preserve"> </w:t>
      </w:r>
      <w:r w:rsidRPr="009E0AD0">
        <w:rPr>
          <w:rFonts w:ascii="宋体" w:hAnsi="宋体" w:hint="eastAsia"/>
          <w:sz w:val="24"/>
          <w:szCs w:val="24"/>
        </w:rPr>
        <w:t>反</w:t>
      </w:r>
      <w:r w:rsidRPr="009E0AD0">
        <w:rPr>
          <w:rFonts w:ascii="宋体" w:hAnsi="宋体"/>
          <w:sz w:val="24"/>
          <w:szCs w:val="24"/>
        </w:rPr>
        <w:t xml:space="preserve"> </w:t>
      </w:r>
      <w:r w:rsidRPr="009E0AD0">
        <w:rPr>
          <w:rFonts w:ascii="宋体" w:hAnsi="宋体" w:hint="eastAsia"/>
          <w:sz w:val="24"/>
          <w:szCs w:val="24"/>
        </w:rPr>
        <w:t>射</w:t>
      </w:r>
    </w:p>
    <w:p w:rsidR="00E80948" w:rsidRPr="009E0AD0" w:rsidRDefault="00E80948" w:rsidP="009E0AD0">
      <w:pPr>
        <w:spacing w:line="360" w:lineRule="auto"/>
        <w:ind w:firstLineChars="200" w:firstLine="480"/>
        <w:rPr>
          <w:rFonts w:ascii="宋体"/>
          <w:sz w:val="24"/>
          <w:szCs w:val="24"/>
        </w:rPr>
      </w:pPr>
    </w:p>
    <w:p w:rsidR="00E80948" w:rsidRPr="009E0AD0" w:rsidRDefault="00E80948" w:rsidP="009E0AD0">
      <w:pPr>
        <w:spacing w:line="360" w:lineRule="auto"/>
        <w:rPr>
          <w:rFonts w:ascii="宋体"/>
          <w:sz w:val="24"/>
          <w:szCs w:val="24"/>
        </w:rPr>
      </w:pPr>
      <w:r w:rsidRPr="00582402">
        <w:rPr>
          <w:rFonts w:ascii="宋体" w:hint="eastAsia"/>
          <w:noProof/>
          <w:sz w:val="24"/>
          <w:szCs w:val="24"/>
        </w:rPr>
        <w:pict>
          <v:shape id="_x0000_i1031" type="#_x0000_t75" style="width:413.25pt;height:135pt;visibility:visible">
            <v:imagedata r:id="rId15" o:title=""/>
          </v:shape>
        </w:pict>
      </w:r>
    </w:p>
    <w:p w:rsidR="00E80948" w:rsidRPr="009E0AD0" w:rsidRDefault="00E80948" w:rsidP="009E0AD0">
      <w:pPr>
        <w:spacing w:line="360" w:lineRule="auto"/>
        <w:ind w:firstLineChars="200" w:firstLine="480"/>
        <w:rPr>
          <w:rFonts w:ascii="宋体"/>
          <w:sz w:val="24"/>
          <w:szCs w:val="24"/>
        </w:rPr>
      </w:pPr>
    </w:p>
    <w:p w:rsidR="00E80948" w:rsidRPr="009E0AD0" w:rsidRDefault="00E80948" w:rsidP="009E0AD0">
      <w:pPr>
        <w:spacing w:line="360" w:lineRule="auto"/>
        <w:ind w:firstLineChars="200" w:firstLine="480"/>
        <w:jc w:val="center"/>
        <w:rPr>
          <w:rFonts w:ascii="宋体"/>
          <w:sz w:val="24"/>
          <w:szCs w:val="24"/>
        </w:rPr>
      </w:pPr>
      <w:r w:rsidRPr="009E0AD0">
        <w:rPr>
          <w:rFonts w:ascii="宋体" w:hAnsi="宋体" w:hint="eastAsia"/>
          <w:sz w:val="24"/>
          <w:szCs w:val="24"/>
        </w:rPr>
        <w:t>“光的反射”</w:t>
      </w:r>
      <w:r w:rsidRPr="009E0AD0">
        <w:rPr>
          <w:rFonts w:ascii="宋体" w:hAnsi="宋体"/>
          <w:sz w:val="24"/>
          <w:szCs w:val="24"/>
        </w:rPr>
        <w:t xml:space="preserve">  </w:t>
      </w:r>
      <w:r w:rsidRPr="009E0AD0">
        <w:rPr>
          <w:rFonts w:ascii="宋体" w:hAnsi="宋体" w:hint="eastAsia"/>
          <w:sz w:val="24"/>
          <w:szCs w:val="24"/>
        </w:rPr>
        <w:t>（第二课时）</w:t>
      </w:r>
    </w:p>
    <w:p w:rsidR="00E80948" w:rsidRPr="009E0AD0" w:rsidRDefault="00E80948" w:rsidP="009E0AD0">
      <w:pPr>
        <w:spacing w:line="360" w:lineRule="auto"/>
        <w:ind w:firstLineChars="200" w:firstLine="480"/>
        <w:jc w:val="center"/>
        <w:rPr>
          <w:rFonts w:ascii="宋体"/>
          <w:sz w:val="24"/>
          <w:szCs w:val="24"/>
        </w:rPr>
      </w:pPr>
      <w:r w:rsidRPr="009E0AD0">
        <w:rPr>
          <w:rFonts w:ascii="宋体" w:hAnsi="宋体" w:hint="eastAsia"/>
          <w:sz w:val="24"/>
          <w:szCs w:val="24"/>
        </w:rPr>
        <w:t>教学内容说明</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首师大版《科学》教材在学生建立了光的反射概念之后，又安排了多个活动。这些活动的实验现象揭示一个共同的认识（命题或判断），即：物体漫反射光经镜面反射可以成像。如，人们利用潜望镜看到窗外的景象。</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为此，“光的反射”第二课时的教学内容聚焦在指导学生认识物体漫反射光经镜面反射可以成像。学生会运用已经建立的镜面反射和漫反射概念去解释实验现象，在解释的过程中认识到物体漫反射光经镜面反射可以成像。解释的过程，从科学本身来讲是实现科学理论的解释功能；从学习理论来讲是概念的深化，形成概念能力；对逻辑学来说是演绎推理。</w:t>
      </w:r>
    </w:p>
    <w:p w:rsidR="00E80948" w:rsidRPr="009E0AD0" w:rsidRDefault="00E80948" w:rsidP="009E0AD0">
      <w:pPr>
        <w:spacing w:line="360" w:lineRule="auto"/>
        <w:rPr>
          <w:rFonts w:ascii="宋体"/>
          <w:sz w:val="24"/>
          <w:szCs w:val="24"/>
        </w:rPr>
      </w:pPr>
    </w:p>
    <w:p w:rsidR="00E80948" w:rsidRPr="009E0AD0" w:rsidRDefault="00E80948" w:rsidP="009E0AD0">
      <w:pPr>
        <w:spacing w:line="360" w:lineRule="auto"/>
        <w:jc w:val="left"/>
        <w:rPr>
          <w:rFonts w:ascii="宋体"/>
          <w:sz w:val="24"/>
          <w:szCs w:val="24"/>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Pr="00522B00" w:rsidRDefault="00E80948" w:rsidP="00F059EA">
      <w:pPr>
        <w:spacing w:line="360" w:lineRule="auto"/>
        <w:jc w:val="center"/>
        <w:rPr>
          <w:rFonts w:ascii="黑体" w:eastAsia="黑体" w:hAnsi="黑体" w:cs="宋体"/>
          <w:sz w:val="28"/>
          <w:szCs w:val="28"/>
        </w:rPr>
      </w:pPr>
      <w:r w:rsidRPr="00522B00">
        <w:rPr>
          <w:rFonts w:ascii="黑体" w:eastAsia="黑体" w:hAnsi="黑体" w:cs="宋体" w:hint="eastAsia"/>
          <w:sz w:val="28"/>
          <w:szCs w:val="28"/>
        </w:rPr>
        <w:t>《观察叶》教学设计</w:t>
      </w:r>
    </w:p>
    <w:p w:rsidR="00E80948" w:rsidRDefault="00E80948" w:rsidP="00F059EA">
      <w:pPr>
        <w:spacing w:line="360" w:lineRule="auto"/>
        <w:jc w:val="center"/>
        <w:rPr>
          <w:rFonts w:ascii="宋体" w:cs="宋体"/>
          <w:sz w:val="24"/>
          <w:szCs w:val="24"/>
        </w:rPr>
      </w:pPr>
      <w:r>
        <w:rPr>
          <w:rFonts w:ascii="宋体" w:hAnsi="宋体" w:cs="宋体" w:hint="eastAsia"/>
          <w:sz w:val="24"/>
          <w:szCs w:val="24"/>
        </w:rPr>
        <w:t>江苏省常州市新北区泰山小学</w:t>
      </w:r>
      <w:r>
        <w:rPr>
          <w:rFonts w:ascii="宋体" w:hAnsi="宋体" w:cs="宋体"/>
          <w:sz w:val="24"/>
          <w:szCs w:val="24"/>
        </w:rPr>
        <w:t xml:space="preserve">   </w:t>
      </w:r>
      <w:r>
        <w:rPr>
          <w:rFonts w:ascii="宋体" w:hAnsi="宋体" w:cs="宋体" w:hint="eastAsia"/>
          <w:sz w:val="24"/>
          <w:szCs w:val="24"/>
        </w:rPr>
        <w:t>沈亚萍</w:t>
      </w:r>
    </w:p>
    <w:p w:rsidR="00E80948" w:rsidRDefault="00E80948" w:rsidP="00F059EA">
      <w:pPr>
        <w:spacing w:line="360" w:lineRule="auto"/>
        <w:rPr>
          <w:rFonts w:ascii="宋体" w:cs="宋体"/>
          <w:sz w:val="24"/>
          <w:szCs w:val="24"/>
        </w:rPr>
      </w:pPr>
      <w:r>
        <w:rPr>
          <w:rFonts w:ascii="宋体" w:hAnsi="宋体" w:cs="宋体" w:hint="eastAsia"/>
          <w:sz w:val="24"/>
          <w:szCs w:val="24"/>
        </w:rPr>
        <w:t>教学目标：</w:t>
      </w:r>
    </w:p>
    <w:p w:rsidR="00E80948" w:rsidRDefault="00E80948" w:rsidP="00F059EA">
      <w:pPr>
        <w:numPr>
          <w:ilvl w:val="0"/>
          <w:numId w:val="3"/>
        </w:numPr>
        <w:spacing w:line="360" w:lineRule="auto"/>
        <w:rPr>
          <w:rFonts w:ascii="宋体" w:cs="宋体"/>
          <w:sz w:val="24"/>
          <w:szCs w:val="24"/>
        </w:rPr>
      </w:pPr>
      <w:r>
        <w:rPr>
          <w:rFonts w:ascii="宋体" w:hAnsi="宋体" w:cs="宋体" w:hint="eastAsia"/>
          <w:sz w:val="24"/>
          <w:szCs w:val="24"/>
        </w:rPr>
        <w:t>利用</w:t>
      </w:r>
      <w:r>
        <w:rPr>
          <w:rFonts w:ascii="宋体" w:hAnsi="宋体" w:cs="宋体"/>
          <w:sz w:val="24"/>
          <w:szCs w:val="24"/>
        </w:rPr>
        <w:t>SHOWME</w:t>
      </w:r>
      <w:r>
        <w:rPr>
          <w:rFonts w:ascii="宋体" w:hAnsi="宋体" w:cs="宋体" w:hint="eastAsia"/>
          <w:sz w:val="24"/>
          <w:szCs w:val="24"/>
        </w:rPr>
        <w:t>软件，表达对叶的基本结构的认识。</w:t>
      </w:r>
    </w:p>
    <w:p w:rsidR="00E80948" w:rsidRDefault="00E80948" w:rsidP="00F059EA">
      <w:pPr>
        <w:numPr>
          <w:ilvl w:val="0"/>
          <w:numId w:val="3"/>
        </w:numPr>
        <w:spacing w:line="360" w:lineRule="auto"/>
        <w:rPr>
          <w:rFonts w:ascii="宋体" w:cs="宋体"/>
          <w:sz w:val="24"/>
          <w:szCs w:val="24"/>
        </w:rPr>
      </w:pPr>
      <w:r>
        <w:rPr>
          <w:rFonts w:ascii="宋体" w:hAnsi="宋体" w:cs="宋体" w:hint="eastAsia"/>
          <w:sz w:val="24"/>
          <w:szCs w:val="24"/>
        </w:rPr>
        <w:t>认识到叶的各部分相通，意识到植物体各部分也是相通的。</w:t>
      </w:r>
    </w:p>
    <w:p w:rsidR="00E80948" w:rsidRDefault="00E80948" w:rsidP="00F059EA">
      <w:pPr>
        <w:numPr>
          <w:ilvl w:val="0"/>
          <w:numId w:val="3"/>
        </w:numPr>
        <w:spacing w:line="360" w:lineRule="auto"/>
        <w:rPr>
          <w:rFonts w:ascii="宋体" w:cs="宋体"/>
          <w:sz w:val="24"/>
          <w:szCs w:val="24"/>
        </w:rPr>
      </w:pPr>
      <w:r>
        <w:rPr>
          <w:rFonts w:ascii="宋体" w:hAnsi="宋体" w:cs="宋体" w:hint="eastAsia"/>
          <w:sz w:val="24"/>
          <w:szCs w:val="24"/>
        </w:rPr>
        <w:t>通过实验观察，认识叶的气孔及其作用，并将其作用与植物的生命活动建立联系。</w:t>
      </w:r>
    </w:p>
    <w:p w:rsidR="00E80948" w:rsidRDefault="00E80948" w:rsidP="00F059EA">
      <w:pPr>
        <w:numPr>
          <w:ilvl w:val="0"/>
          <w:numId w:val="3"/>
        </w:numPr>
        <w:spacing w:line="360" w:lineRule="auto"/>
        <w:rPr>
          <w:rFonts w:ascii="宋体" w:cs="宋体"/>
          <w:sz w:val="24"/>
          <w:szCs w:val="24"/>
        </w:rPr>
      </w:pPr>
      <w:r>
        <w:rPr>
          <w:rFonts w:ascii="宋体" w:hAnsi="宋体" w:cs="宋体" w:hint="eastAsia"/>
          <w:sz w:val="24"/>
          <w:szCs w:val="24"/>
        </w:rPr>
        <w:t>体会多元观察对认识事物的价值。</w:t>
      </w:r>
    </w:p>
    <w:p w:rsidR="00E80948" w:rsidRDefault="00E80948" w:rsidP="00F059EA">
      <w:pPr>
        <w:spacing w:line="360" w:lineRule="auto"/>
        <w:rPr>
          <w:rFonts w:ascii="宋体" w:cs="宋体"/>
          <w:sz w:val="24"/>
          <w:szCs w:val="24"/>
        </w:rPr>
      </w:pPr>
      <w:r>
        <w:rPr>
          <w:rFonts w:ascii="宋体" w:hAnsi="宋体" w:cs="宋体"/>
          <w:sz w:val="24"/>
          <w:szCs w:val="24"/>
        </w:rPr>
        <w:t>5</w:t>
      </w:r>
      <w:r>
        <w:rPr>
          <w:rFonts w:ascii="宋体" w:hAnsi="宋体" w:cs="宋体" w:hint="eastAsia"/>
          <w:sz w:val="24"/>
          <w:szCs w:val="24"/>
        </w:rPr>
        <w:t>、初步学会用平板电脑绘制叶的结构、拍摄上传实验现象，提升信息素养。</w:t>
      </w:r>
    </w:p>
    <w:p w:rsidR="00E80948" w:rsidRDefault="00E80948" w:rsidP="00F059EA">
      <w:pPr>
        <w:spacing w:line="360" w:lineRule="auto"/>
        <w:rPr>
          <w:rFonts w:ascii="宋体" w:cs="宋体"/>
          <w:sz w:val="24"/>
          <w:szCs w:val="24"/>
        </w:rPr>
      </w:pPr>
      <w:r>
        <w:rPr>
          <w:rFonts w:ascii="宋体" w:hAnsi="宋体" w:cs="宋体" w:hint="eastAsia"/>
          <w:sz w:val="24"/>
          <w:szCs w:val="24"/>
        </w:rPr>
        <w:t>教学准备：分组：树叶</w:t>
      </w:r>
      <w:r>
        <w:rPr>
          <w:rFonts w:ascii="宋体" w:hAnsi="宋体" w:cs="宋体"/>
          <w:sz w:val="24"/>
          <w:szCs w:val="24"/>
        </w:rPr>
        <w:t>2</w:t>
      </w:r>
      <w:r>
        <w:rPr>
          <w:rFonts w:ascii="宋体" w:hAnsi="宋体" w:cs="宋体" w:hint="eastAsia"/>
          <w:sz w:val="24"/>
          <w:szCs w:val="24"/>
        </w:rPr>
        <w:t>、菠菜叶</w:t>
      </w:r>
      <w:r>
        <w:rPr>
          <w:rFonts w:ascii="宋体" w:hAnsi="宋体" w:cs="宋体"/>
          <w:sz w:val="24"/>
          <w:szCs w:val="24"/>
        </w:rPr>
        <w:t>2</w:t>
      </w:r>
      <w:r>
        <w:rPr>
          <w:rFonts w:ascii="宋体" w:hAnsi="宋体" w:cs="宋体" w:hint="eastAsia"/>
          <w:sz w:val="24"/>
          <w:szCs w:val="24"/>
        </w:rPr>
        <w:t>，平板</w:t>
      </w:r>
      <w:r>
        <w:rPr>
          <w:rFonts w:ascii="宋体" w:hAnsi="宋体" w:cs="宋体"/>
          <w:sz w:val="24"/>
          <w:szCs w:val="24"/>
        </w:rPr>
        <w:t>1</w:t>
      </w:r>
      <w:r>
        <w:rPr>
          <w:rFonts w:ascii="宋体" w:hAnsi="宋体" w:cs="宋体" w:hint="eastAsia"/>
          <w:sz w:val="24"/>
          <w:szCs w:val="24"/>
        </w:rPr>
        <w:t>，装着水的水槽；</w:t>
      </w:r>
    </w:p>
    <w:p w:rsidR="00E80948" w:rsidRDefault="00E80948" w:rsidP="00F059EA">
      <w:pPr>
        <w:spacing w:line="360" w:lineRule="auto"/>
        <w:rPr>
          <w:rFonts w:ascii="宋体" w:cs="宋体"/>
          <w:sz w:val="24"/>
          <w:szCs w:val="24"/>
        </w:rPr>
      </w:pPr>
      <w:r>
        <w:rPr>
          <w:rFonts w:ascii="宋体" w:hAnsi="宋体" w:cs="宋体"/>
          <w:sz w:val="24"/>
          <w:szCs w:val="24"/>
        </w:rPr>
        <w:t xml:space="preserve">          </w:t>
      </w:r>
      <w:r>
        <w:rPr>
          <w:rFonts w:ascii="宋体" w:hAnsi="宋体" w:cs="宋体" w:hint="eastAsia"/>
          <w:sz w:val="24"/>
          <w:szCs w:val="24"/>
        </w:rPr>
        <w:t>演示：完整的植株</w:t>
      </w:r>
      <w:r>
        <w:rPr>
          <w:rFonts w:ascii="宋体" w:hAnsi="宋体" w:cs="宋体"/>
          <w:sz w:val="24"/>
          <w:szCs w:val="24"/>
        </w:rPr>
        <w:t>1</w:t>
      </w:r>
      <w:r>
        <w:rPr>
          <w:rFonts w:ascii="宋体" w:hAnsi="宋体" w:cs="宋体" w:hint="eastAsia"/>
          <w:sz w:val="24"/>
          <w:szCs w:val="24"/>
        </w:rPr>
        <w:t>，蒸腾作用视频、课件。</w:t>
      </w:r>
    </w:p>
    <w:p w:rsidR="00E80948" w:rsidRDefault="00E80948" w:rsidP="00F059EA">
      <w:pPr>
        <w:spacing w:line="360" w:lineRule="auto"/>
        <w:rPr>
          <w:rFonts w:ascii="宋体" w:cs="宋体"/>
          <w:sz w:val="24"/>
          <w:szCs w:val="24"/>
        </w:rPr>
      </w:pPr>
      <w:r>
        <w:rPr>
          <w:rFonts w:ascii="宋体" w:hAnsi="宋体" w:cs="宋体" w:hint="eastAsia"/>
          <w:sz w:val="24"/>
          <w:szCs w:val="24"/>
        </w:rPr>
        <w:t>教学过程：</w:t>
      </w:r>
    </w:p>
    <w:p w:rsidR="00E80948" w:rsidRDefault="00E80948" w:rsidP="00F059EA">
      <w:pPr>
        <w:spacing w:line="360" w:lineRule="auto"/>
        <w:rPr>
          <w:rFonts w:ascii="宋体" w:cs="宋体"/>
          <w:b/>
          <w:sz w:val="24"/>
          <w:szCs w:val="24"/>
        </w:rPr>
      </w:pPr>
      <w:r>
        <w:rPr>
          <w:rFonts w:ascii="宋体" w:hAnsi="宋体" w:cs="宋体" w:hint="eastAsia"/>
          <w:b/>
          <w:sz w:val="24"/>
          <w:szCs w:val="24"/>
        </w:rPr>
        <w:t>一、关注观察方法，回顾叶的多样性</w:t>
      </w:r>
    </w:p>
    <w:p w:rsidR="00E80948" w:rsidRDefault="00E80948" w:rsidP="00F059EA">
      <w:pPr>
        <w:spacing w:line="360" w:lineRule="auto"/>
        <w:rPr>
          <w:rFonts w:ascii="宋体" w:cs="宋体"/>
          <w:sz w:val="24"/>
          <w:szCs w:val="24"/>
        </w:rPr>
      </w:pPr>
      <w:r>
        <w:rPr>
          <w:rFonts w:ascii="宋体" w:hAnsi="宋体" w:cs="宋体"/>
          <w:sz w:val="24"/>
          <w:szCs w:val="24"/>
        </w:rPr>
        <w:t>1</w:t>
      </w:r>
      <w:r>
        <w:rPr>
          <w:rFonts w:ascii="宋体" w:hAnsi="宋体" w:cs="宋体" w:hint="eastAsia"/>
          <w:sz w:val="24"/>
          <w:szCs w:val="24"/>
        </w:rPr>
        <w:t>、谈话：我们曾经对一堆叶子进行观察，回忆一下，是用哪些方法来观察的？这些叶子有什么不同？</w:t>
      </w:r>
    </w:p>
    <w:p w:rsidR="00E80948" w:rsidRDefault="00E80948" w:rsidP="00F059EA">
      <w:pPr>
        <w:spacing w:line="360" w:lineRule="auto"/>
        <w:rPr>
          <w:rFonts w:ascii="宋体" w:cs="宋体"/>
          <w:b/>
          <w:sz w:val="24"/>
          <w:szCs w:val="24"/>
        </w:rPr>
      </w:pPr>
      <w:r>
        <w:rPr>
          <w:rFonts w:ascii="宋体" w:hAnsi="宋体" w:cs="宋体" w:hint="eastAsia"/>
          <w:b/>
          <w:sz w:val="24"/>
          <w:szCs w:val="24"/>
        </w:rPr>
        <w:t>二、拓展观察途径，表达叶的结构</w:t>
      </w:r>
    </w:p>
    <w:p w:rsidR="00E80948" w:rsidRDefault="00E80948" w:rsidP="00F059EA">
      <w:pPr>
        <w:spacing w:line="360" w:lineRule="auto"/>
        <w:rPr>
          <w:rFonts w:ascii="宋体" w:cs="宋体"/>
          <w:sz w:val="24"/>
          <w:szCs w:val="24"/>
        </w:rPr>
      </w:pPr>
      <w:r>
        <w:rPr>
          <w:rFonts w:ascii="宋体" w:hAnsi="宋体" w:cs="宋体"/>
          <w:sz w:val="24"/>
          <w:szCs w:val="24"/>
        </w:rPr>
        <w:t>1</w:t>
      </w:r>
      <w:r>
        <w:rPr>
          <w:rFonts w:ascii="宋体" w:hAnsi="宋体" w:cs="宋体" w:hint="eastAsia"/>
          <w:sz w:val="24"/>
          <w:szCs w:val="24"/>
        </w:rPr>
        <w:t>、引发任务：各不相同的叶有什么相同的地方？</w:t>
      </w:r>
    </w:p>
    <w:p w:rsidR="00E80948" w:rsidRDefault="00E80948" w:rsidP="00F059EA">
      <w:pPr>
        <w:spacing w:line="360" w:lineRule="auto"/>
        <w:rPr>
          <w:rFonts w:ascii="宋体" w:cs="宋体"/>
          <w:sz w:val="24"/>
          <w:szCs w:val="24"/>
        </w:rPr>
      </w:pPr>
      <w:r>
        <w:rPr>
          <w:rFonts w:ascii="宋体" w:hAnsi="宋体" w:cs="宋体" w:hint="eastAsia"/>
          <w:sz w:val="24"/>
          <w:szCs w:val="24"/>
        </w:rPr>
        <w:t>利用“</w:t>
      </w:r>
      <w:r>
        <w:rPr>
          <w:rFonts w:ascii="宋体" w:hAnsi="宋体" w:cs="宋体"/>
          <w:sz w:val="24"/>
          <w:szCs w:val="24"/>
        </w:rPr>
        <w:t>SHOWME</w:t>
      </w:r>
      <w:r>
        <w:rPr>
          <w:rFonts w:ascii="宋体" w:hAnsi="宋体" w:cs="宋体" w:hint="eastAsia"/>
          <w:sz w:val="24"/>
          <w:szCs w:val="24"/>
        </w:rPr>
        <w:t>”软件，将两片叶子结构上的相同点标示出来，并上传。</w:t>
      </w:r>
    </w:p>
    <w:p w:rsidR="00E80948" w:rsidRDefault="00E80948" w:rsidP="00F059EA">
      <w:pPr>
        <w:numPr>
          <w:ilvl w:val="0"/>
          <w:numId w:val="4"/>
        </w:numPr>
        <w:spacing w:line="360" w:lineRule="auto"/>
        <w:rPr>
          <w:rFonts w:ascii="宋体" w:cs="宋体"/>
          <w:sz w:val="24"/>
          <w:szCs w:val="24"/>
        </w:rPr>
      </w:pPr>
      <w:r>
        <w:rPr>
          <w:rFonts w:ascii="宋体" w:hAnsi="宋体" w:cs="宋体" w:hint="eastAsia"/>
          <w:sz w:val="24"/>
          <w:szCs w:val="24"/>
        </w:rPr>
        <w:t>小组合作：拍照、标示、上传。</w:t>
      </w:r>
    </w:p>
    <w:p w:rsidR="00E80948" w:rsidRDefault="00E80948" w:rsidP="00F059EA">
      <w:pPr>
        <w:numPr>
          <w:ilvl w:val="0"/>
          <w:numId w:val="4"/>
        </w:numPr>
        <w:spacing w:line="360" w:lineRule="auto"/>
        <w:rPr>
          <w:rFonts w:ascii="宋体" w:cs="宋体"/>
          <w:sz w:val="24"/>
          <w:szCs w:val="24"/>
        </w:rPr>
      </w:pPr>
      <w:r>
        <w:rPr>
          <w:rFonts w:ascii="宋体" w:hAnsi="宋体" w:cs="宋体" w:hint="eastAsia"/>
          <w:sz w:val="24"/>
          <w:szCs w:val="24"/>
        </w:rPr>
        <w:t>展示评价：（</w:t>
      </w:r>
      <w:r>
        <w:rPr>
          <w:rFonts w:ascii="宋体" w:hAnsi="宋体" w:cs="宋体"/>
          <w:sz w:val="24"/>
          <w:szCs w:val="24"/>
        </w:rPr>
        <w:t>1</w:t>
      </w:r>
      <w:r>
        <w:rPr>
          <w:rFonts w:ascii="宋体" w:hAnsi="宋体" w:cs="宋体" w:hint="eastAsia"/>
          <w:sz w:val="24"/>
          <w:szCs w:val="24"/>
        </w:rPr>
        <w:t>）结构是否清晰（</w:t>
      </w:r>
      <w:r>
        <w:rPr>
          <w:rFonts w:ascii="宋体" w:hAnsi="宋体" w:cs="宋体"/>
          <w:sz w:val="24"/>
          <w:szCs w:val="24"/>
        </w:rPr>
        <w:t>2</w:t>
      </w:r>
      <w:r>
        <w:rPr>
          <w:rFonts w:ascii="宋体" w:hAnsi="宋体" w:cs="宋体" w:hint="eastAsia"/>
          <w:sz w:val="24"/>
          <w:szCs w:val="24"/>
        </w:rPr>
        <w:t>）标示是否科学</w:t>
      </w:r>
    </w:p>
    <w:p w:rsidR="00E80948" w:rsidRDefault="00E80948" w:rsidP="00F059EA">
      <w:pPr>
        <w:numPr>
          <w:ilvl w:val="0"/>
          <w:numId w:val="4"/>
        </w:numPr>
        <w:spacing w:line="360" w:lineRule="auto"/>
        <w:rPr>
          <w:rFonts w:ascii="宋体" w:cs="宋体"/>
          <w:sz w:val="24"/>
          <w:szCs w:val="24"/>
        </w:rPr>
      </w:pPr>
      <w:r>
        <w:rPr>
          <w:rFonts w:ascii="宋体" w:hAnsi="宋体" w:cs="宋体" w:hint="eastAsia"/>
          <w:sz w:val="24"/>
          <w:szCs w:val="24"/>
        </w:rPr>
        <w:t>修改作品</w:t>
      </w:r>
    </w:p>
    <w:p w:rsidR="00E80948" w:rsidRDefault="00E80948" w:rsidP="00F059EA">
      <w:pPr>
        <w:spacing w:line="360" w:lineRule="auto"/>
        <w:rPr>
          <w:rFonts w:ascii="宋体" w:cs="宋体"/>
          <w:b/>
          <w:sz w:val="24"/>
          <w:szCs w:val="24"/>
        </w:rPr>
      </w:pPr>
      <w:r>
        <w:rPr>
          <w:rFonts w:ascii="宋体" w:hAnsi="宋体" w:cs="宋体" w:hint="eastAsia"/>
          <w:b/>
          <w:sz w:val="24"/>
          <w:szCs w:val="24"/>
        </w:rPr>
        <w:t>三、尝试实验观察，发现叶有气孔</w:t>
      </w:r>
    </w:p>
    <w:p w:rsidR="00E80948" w:rsidRDefault="00E80948" w:rsidP="00F059EA">
      <w:pPr>
        <w:spacing w:line="360" w:lineRule="auto"/>
        <w:rPr>
          <w:rFonts w:ascii="宋体" w:cs="宋体"/>
          <w:sz w:val="24"/>
          <w:szCs w:val="24"/>
        </w:rPr>
      </w:pPr>
      <w:r>
        <w:rPr>
          <w:rFonts w:ascii="宋体" w:hAnsi="宋体" w:cs="宋体"/>
          <w:sz w:val="24"/>
          <w:szCs w:val="24"/>
        </w:rPr>
        <w:t>1</w:t>
      </w:r>
      <w:r>
        <w:rPr>
          <w:rFonts w:ascii="宋体" w:hAnsi="宋体" w:cs="宋体" w:hint="eastAsia"/>
          <w:sz w:val="24"/>
          <w:szCs w:val="24"/>
        </w:rPr>
        <w:t>、生发问题：为什么每片叶子都有这样相连的结构呢？</w:t>
      </w:r>
    </w:p>
    <w:p w:rsidR="00E80948" w:rsidRDefault="00E80948" w:rsidP="00F059EA">
      <w:pPr>
        <w:numPr>
          <w:ilvl w:val="0"/>
          <w:numId w:val="5"/>
        </w:numPr>
        <w:spacing w:line="360" w:lineRule="auto"/>
        <w:rPr>
          <w:rFonts w:ascii="宋体" w:cs="宋体"/>
          <w:sz w:val="24"/>
          <w:szCs w:val="24"/>
        </w:rPr>
      </w:pPr>
      <w:r>
        <w:rPr>
          <w:rFonts w:ascii="宋体" w:hAnsi="宋体" w:cs="宋体" w:hint="eastAsia"/>
          <w:sz w:val="24"/>
          <w:szCs w:val="24"/>
        </w:rPr>
        <w:t>实验观察：吹菠菜叶子。</w:t>
      </w:r>
    </w:p>
    <w:p w:rsidR="00E80948" w:rsidRDefault="00E80948" w:rsidP="00F059EA">
      <w:pPr>
        <w:numPr>
          <w:ilvl w:val="0"/>
          <w:numId w:val="6"/>
        </w:numPr>
        <w:spacing w:line="360" w:lineRule="auto"/>
        <w:rPr>
          <w:rFonts w:ascii="宋体" w:cs="宋体"/>
          <w:sz w:val="24"/>
          <w:szCs w:val="24"/>
        </w:rPr>
      </w:pPr>
      <w:r>
        <w:rPr>
          <w:rFonts w:ascii="宋体" w:hAnsi="宋体" w:cs="宋体" w:hint="eastAsia"/>
          <w:sz w:val="24"/>
          <w:szCs w:val="24"/>
        </w:rPr>
        <w:t>阅读要求。</w:t>
      </w:r>
    </w:p>
    <w:p w:rsidR="00E80948" w:rsidRDefault="00E80948" w:rsidP="00F059EA">
      <w:pPr>
        <w:numPr>
          <w:ilvl w:val="0"/>
          <w:numId w:val="6"/>
        </w:numPr>
        <w:spacing w:line="360" w:lineRule="auto"/>
        <w:rPr>
          <w:rFonts w:ascii="宋体" w:cs="宋体"/>
          <w:sz w:val="24"/>
          <w:szCs w:val="24"/>
        </w:rPr>
      </w:pPr>
      <w:r>
        <w:rPr>
          <w:rFonts w:ascii="宋体" w:hAnsi="宋体" w:cs="宋体" w:hint="eastAsia"/>
          <w:sz w:val="24"/>
          <w:szCs w:val="24"/>
        </w:rPr>
        <w:t>小组合作：吹、拍、传</w:t>
      </w:r>
    </w:p>
    <w:p w:rsidR="00E80948" w:rsidRDefault="00E80948" w:rsidP="00F059EA">
      <w:pPr>
        <w:numPr>
          <w:ilvl w:val="0"/>
          <w:numId w:val="6"/>
        </w:numPr>
        <w:spacing w:line="360" w:lineRule="auto"/>
        <w:rPr>
          <w:rFonts w:ascii="宋体" w:cs="宋体"/>
          <w:sz w:val="24"/>
          <w:szCs w:val="24"/>
        </w:rPr>
      </w:pPr>
      <w:r>
        <w:rPr>
          <w:rFonts w:ascii="宋体" w:hAnsi="宋体" w:cs="宋体" w:hint="eastAsia"/>
          <w:sz w:val="24"/>
          <w:szCs w:val="24"/>
        </w:rPr>
        <w:t>交流现象：在吹菠菜叶子的时候，叶片的正面和反面有一些小气泡冒出。</w:t>
      </w:r>
    </w:p>
    <w:p w:rsidR="00E80948" w:rsidRDefault="00E80948" w:rsidP="00F059EA">
      <w:pPr>
        <w:numPr>
          <w:ilvl w:val="0"/>
          <w:numId w:val="6"/>
        </w:numPr>
        <w:spacing w:line="360" w:lineRule="auto"/>
        <w:rPr>
          <w:rFonts w:ascii="宋体" w:cs="宋体"/>
          <w:sz w:val="24"/>
          <w:szCs w:val="24"/>
        </w:rPr>
      </w:pPr>
      <w:r>
        <w:rPr>
          <w:rFonts w:ascii="宋体" w:hAnsi="宋体" w:cs="宋体" w:hint="eastAsia"/>
          <w:sz w:val="24"/>
          <w:szCs w:val="24"/>
        </w:rPr>
        <w:t>有据猜测：吹的是叶柄，为什么叶片上有气泡？叶柄的通道又与谁相通？</w:t>
      </w:r>
    </w:p>
    <w:p w:rsidR="00E80948" w:rsidRDefault="00E80948" w:rsidP="00F059EA">
      <w:pPr>
        <w:spacing w:line="360" w:lineRule="auto"/>
        <w:rPr>
          <w:rFonts w:ascii="宋体" w:cs="宋体"/>
          <w:sz w:val="24"/>
          <w:szCs w:val="24"/>
        </w:rPr>
      </w:pPr>
      <w:r>
        <w:rPr>
          <w:rFonts w:ascii="宋体" w:hAnsi="宋体" w:cs="宋体"/>
          <w:sz w:val="24"/>
          <w:szCs w:val="24"/>
        </w:rPr>
        <w:t xml:space="preserve">  </w:t>
      </w:r>
      <w:r>
        <w:rPr>
          <w:rFonts w:ascii="宋体" w:hAnsi="宋体" w:cs="宋体" w:hint="eastAsia"/>
          <w:sz w:val="24"/>
          <w:szCs w:val="24"/>
        </w:rPr>
        <w:t>气泡怎么能从叶片上跑出来的呢？</w:t>
      </w:r>
    </w:p>
    <w:p w:rsidR="00E80948" w:rsidRDefault="00E80948" w:rsidP="00F059EA">
      <w:pPr>
        <w:numPr>
          <w:ilvl w:val="0"/>
          <w:numId w:val="6"/>
        </w:numPr>
        <w:spacing w:line="360" w:lineRule="auto"/>
        <w:rPr>
          <w:rFonts w:ascii="宋体" w:cs="宋体"/>
          <w:sz w:val="24"/>
          <w:szCs w:val="24"/>
        </w:rPr>
      </w:pPr>
      <w:r>
        <w:rPr>
          <w:rFonts w:ascii="宋体" w:hAnsi="宋体" w:cs="宋体" w:hint="eastAsia"/>
          <w:sz w:val="24"/>
          <w:szCs w:val="24"/>
        </w:rPr>
        <w:t>目睹气孔：你能直接看到它吗？</w:t>
      </w:r>
    </w:p>
    <w:p w:rsidR="00E80948" w:rsidRDefault="00E80948" w:rsidP="00F059EA">
      <w:pPr>
        <w:spacing w:line="360" w:lineRule="auto"/>
        <w:rPr>
          <w:rFonts w:ascii="宋体" w:cs="宋体"/>
          <w:sz w:val="24"/>
          <w:szCs w:val="24"/>
        </w:rPr>
      </w:pPr>
      <w:r>
        <w:rPr>
          <w:rFonts w:ascii="宋体" w:hAnsi="宋体" w:cs="宋体"/>
          <w:sz w:val="24"/>
          <w:szCs w:val="24"/>
        </w:rPr>
        <w:t xml:space="preserve"> </w:t>
      </w:r>
      <w:r>
        <w:rPr>
          <w:rFonts w:ascii="宋体" w:hAnsi="宋体" w:cs="宋体" w:hint="eastAsia"/>
          <w:sz w:val="24"/>
          <w:szCs w:val="24"/>
        </w:rPr>
        <w:t>观看显微镜下的叶子图片：你看到了什么？气孔分布在哪里？</w:t>
      </w:r>
    </w:p>
    <w:p w:rsidR="00E80948" w:rsidRDefault="00E80948" w:rsidP="00F059EA">
      <w:pPr>
        <w:numPr>
          <w:ilvl w:val="0"/>
          <w:numId w:val="7"/>
        </w:numPr>
        <w:spacing w:line="360" w:lineRule="auto"/>
        <w:rPr>
          <w:rFonts w:ascii="宋体" w:cs="宋体"/>
          <w:b/>
          <w:sz w:val="24"/>
          <w:szCs w:val="24"/>
        </w:rPr>
      </w:pPr>
      <w:r>
        <w:rPr>
          <w:rFonts w:ascii="宋体" w:hAnsi="宋体" w:cs="宋体" w:hint="eastAsia"/>
          <w:b/>
          <w:sz w:val="24"/>
          <w:szCs w:val="24"/>
        </w:rPr>
        <w:t>运用多元方法，了解气孔作用</w:t>
      </w:r>
    </w:p>
    <w:p w:rsidR="00E80948" w:rsidRDefault="00E80948" w:rsidP="00F059EA">
      <w:pPr>
        <w:spacing w:line="360" w:lineRule="auto"/>
        <w:rPr>
          <w:rFonts w:ascii="宋体" w:cs="宋体"/>
          <w:sz w:val="24"/>
          <w:szCs w:val="24"/>
        </w:rPr>
      </w:pPr>
      <w:r>
        <w:rPr>
          <w:rFonts w:ascii="宋体" w:hAnsi="宋体" w:cs="宋体"/>
          <w:sz w:val="24"/>
          <w:szCs w:val="24"/>
        </w:rPr>
        <w:t xml:space="preserve">  1</w:t>
      </w:r>
      <w:r>
        <w:rPr>
          <w:rFonts w:ascii="宋体" w:hAnsi="宋体" w:cs="宋体" w:hint="eastAsia"/>
          <w:sz w:val="24"/>
          <w:szCs w:val="24"/>
        </w:rPr>
        <w:t>、思考：叶片上为什么要有气孔？</w:t>
      </w:r>
    </w:p>
    <w:p w:rsidR="00E80948" w:rsidRDefault="00E80948" w:rsidP="00F059EA">
      <w:pPr>
        <w:spacing w:line="360" w:lineRule="auto"/>
        <w:ind w:firstLineChars="100" w:firstLine="240"/>
        <w:rPr>
          <w:rFonts w:ascii="宋体" w:cs="宋体"/>
          <w:sz w:val="24"/>
          <w:szCs w:val="24"/>
        </w:rPr>
      </w:pPr>
      <w:r>
        <w:rPr>
          <w:rFonts w:ascii="宋体" w:hAnsi="宋体" w:cs="宋体" w:hint="eastAsia"/>
          <w:sz w:val="24"/>
          <w:szCs w:val="24"/>
        </w:rPr>
        <w:t>（</w:t>
      </w:r>
      <w:r>
        <w:rPr>
          <w:rFonts w:ascii="宋体" w:hAnsi="宋体" w:cs="宋体"/>
          <w:sz w:val="24"/>
          <w:szCs w:val="24"/>
        </w:rPr>
        <w:t>1</w:t>
      </w:r>
      <w:r>
        <w:rPr>
          <w:rFonts w:ascii="宋体" w:hAnsi="宋体" w:cs="宋体" w:hint="eastAsia"/>
          <w:sz w:val="24"/>
          <w:szCs w:val="24"/>
        </w:rPr>
        <w:t>）小组讨论</w:t>
      </w:r>
    </w:p>
    <w:p w:rsidR="00E80948" w:rsidRDefault="00E80948" w:rsidP="00F059EA">
      <w:pPr>
        <w:spacing w:line="360" w:lineRule="auto"/>
        <w:ind w:firstLineChars="100" w:firstLine="240"/>
        <w:rPr>
          <w:rFonts w:ascii="宋体" w:cs="宋体"/>
          <w:sz w:val="24"/>
          <w:szCs w:val="24"/>
        </w:rPr>
      </w:pPr>
      <w:r>
        <w:rPr>
          <w:rFonts w:ascii="宋体" w:hAnsi="宋体" w:cs="宋体" w:hint="eastAsia"/>
          <w:sz w:val="24"/>
          <w:szCs w:val="24"/>
        </w:rPr>
        <w:t>（</w:t>
      </w:r>
      <w:r>
        <w:rPr>
          <w:rFonts w:ascii="宋体" w:hAnsi="宋体" w:cs="宋体"/>
          <w:sz w:val="24"/>
          <w:szCs w:val="24"/>
        </w:rPr>
        <w:t>2</w:t>
      </w:r>
      <w:r>
        <w:rPr>
          <w:rFonts w:ascii="宋体" w:hAnsi="宋体" w:cs="宋体" w:hint="eastAsia"/>
          <w:sz w:val="24"/>
          <w:szCs w:val="24"/>
        </w:rPr>
        <w:t>）实验寻因：涂液体蜡的菠菜为什么会这样？</w:t>
      </w:r>
    </w:p>
    <w:p w:rsidR="00E80948" w:rsidRDefault="00E80948" w:rsidP="00F059EA">
      <w:pPr>
        <w:spacing w:line="360" w:lineRule="auto"/>
        <w:ind w:firstLineChars="100" w:firstLine="240"/>
        <w:rPr>
          <w:rFonts w:ascii="宋体" w:cs="宋体"/>
          <w:sz w:val="24"/>
          <w:szCs w:val="24"/>
        </w:rPr>
      </w:pPr>
      <w:r>
        <w:rPr>
          <w:rFonts w:ascii="宋体" w:hAnsi="宋体" w:cs="宋体" w:hint="eastAsia"/>
          <w:sz w:val="24"/>
          <w:szCs w:val="24"/>
        </w:rPr>
        <w:t>（</w:t>
      </w:r>
      <w:r>
        <w:rPr>
          <w:rFonts w:ascii="宋体" w:hAnsi="宋体" w:cs="宋体"/>
          <w:sz w:val="24"/>
          <w:szCs w:val="24"/>
        </w:rPr>
        <w:t>3</w:t>
      </w:r>
      <w:r>
        <w:rPr>
          <w:rFonts w:ascii="宋体" w:hAnsi="宋体" w:cs="宋体" w:hint="eastAsia"/>
          <w:sz w:val="24"/>
          <w:szCs w:val="24"/>
        </w:rPr>
        <w:t>）分析认识：气孔的呼吸作用</w:t>
      </w:r>
    </w:p>
    <w:p w:rsidR="00E80948" w:rsidRDefault="00E80948" w:rsidP="00F059EA">
      <w:pPr>
        <w:spacing w:line="360" w:lineRule="auto"/>
        <w:ind w:firstLineChars="100" w:firstLine="240"/>
        <w:rPr>
          <w:rFonts w:ascii="宋体" w:cs="宋体"/>
          <w:sz w:val="24"/>
          <w:szCs w:val="24"/>
        </w:rPr>
      </w:pPr>
      <w:r>
        <w:rPr>
          <w:rFonts w:ascii="宋体" w:hAnsi="宋体" w:cs="宋体" w:hint="eastAsia"/>
          <w:sz w:val="24"/>
          <w:szCs w:val="24"/>
        </w:rPr>
        <w:t>（</w:t>
      </w:r>
      <w:r>
        <w:rPr>
          <w:rFonts w:ascii="宋体" w:hAnsi="宋体" w:cs="宋体"/>
          <w:sz w:val="24"/>
          <w:szCs w:val="24"/>
        </w:rPr>
        <w:t>4</w:t>
      </w:r>
      <w:r>
        <w:rPr>
          <w:rFonts w:ascii="宋体" w:hAnsi="宋体" w:cs="宋体" w:hint="eastAsia"/>
          <w:sz w:val="24"/>
          <w:szCs w:val="24"/>
        </w:rPr>
        <w:t>）观看视频：叶的蒸腾作用。</w:t>
      </w:r>
    </w:p>
    <w:p w:rsidR="00E80948" w:rsidRDefault="00E80948" w:rsidP="00F059EA">
      <w:pPr>
        <w:spacing w:line="360" w:lineRule="auto"/>
        <w:ind w:firstLineChars="100" w:firstLine="240"/>
        <w:rPr>
          <w:rFonts w:ascii="宋体" w:cs="宋体"/>
          <w:sz w:val="24"/>
          <w:szCs w:val="24"/>
        </w:rPr>
      </w:pPr>
      <w:r>
        <w:rPr>
          <w:rFonts w:ascii="宋体" w:hAnsi="宋体" w:cs="宋体"/>
          <w:sz w:val="24"/>
          <w:szCs w:val="24"/>
        </w:rPr>
        <w:t>2</w:t>
      </w:r>
      <w:r>
        <w:rPr>
          <w:rFonts w:ascii="宋体" w:hAnsi="宋体" w:cs="宋体" w:hint="eastAsia"/>
          <w:sz w:val="24"/>
          <w:szCs w:val="24"/>
        </w:rPr>
        <w:t>、交流：叶上的气孔对整株植物的生命有什么意义？</w:t>
      </w:r>
    </w:p>
    <w:p w:rsidR="00E80948" w:rsidRDefault="00E80948" w:rsidP="00F059EA">
      <w:pPr>
        <w:spacing w:line="360" w:lineRule="auto"/>
        <w:rPr>
          <w:rFonts w:ascii="宋体" w:cs="宋体"/>
          <w:b/>
          <w:sz w:val="24"/>
          <w:szCs w:val="24"/>
        </w:rPr>
      </w:pPr>
      <w:r>
        <w:rPr>
          <w:rFonts w:ascii="宋体" w:hAnsi="宋体" w:cs="宋体" w:hint="eastAsia"/>
          <w:b/>
          <w:sz w:val="24"/>
          <w:szCs w:val="24"/>
        </w:rPr>
        <w:t>五、提升观察价值，延续叶的研究（</w:t>
      </w:r>
      <w:r>
        <w:rPr>
          <w:rFonts w:ascii="宋体" w:hAnsi="宋体" w:cs="宋体"/>
          <w:b/>
          <w:sz w:val="24"/>
          <w:szCs w:val="24"/>
        </w:rPr>
        <w:t>3</w:t>
      </w:r>
      <w:r>
        <w:rPr>
          <w:rFonts w:ascii="宋体" w:hAnsi="宋体" w:cs="宋体" w:hint="eastAsia"/>
          <w:b/>
          <w:sz w:val="24"/>
          <w:szCs w:val="24"/>
        </w:rPr>
        <w:t>分钟）</w:t>
      </w:r>
    </w:p>
    <w:p w:rsidR="00E80948" w:rsidRDefault="00E80948" w:rsidP="00F059EA">
      <w:pPr>
        <w:spacing w:line="360" w:lineRule="auto"/>
        <w:ind w:firstLine="480"/>
        <w:rPr>
          <w:rFonts w:ascii="宋体" w:cs="宋体"/>
          <w:sz w:val="24"/>
          <w:szCs w:val="24"/>
        </w:rPr>
      </w:pPr>
      <w:r>
        <w:rPr>
          <w:rFonts w:ascii="宋体" w:hAnsi="宋体" w:cs="宋体" w:hint="eastAsia"/>
          <w:sz w:val="24"/>
          <w:szCs w:val="24"/>
        </w:rPr>
        <w:t>我们运用了多种方法对叶子进行观察，有了更多既有意思又有意义的发现，解决了一些困惑。谁愿意进行分享？</w:t>
      </w:r>
    </w:p>
    <w:p w:rsidR="00E80948" w:rsidRDefault="00E80948" w:rsidP="00F059EA">
      <w:pPr>
        <w:spacing w:line="360" w:lineRule="auto"/>
        <w:ind w:firstLine="480"/>
        <w:rPr>
          <w:rFonts w:ascii="宋体" w:cs="宋体"/>
          <w:sz w:val="24"/>
          <w:szCs w:val="24"/>
        </w:rPr>
      </w:pPr>
      <w:r>
        <w:rPr>
          <w:rFonts w:ascii="宋体" w:hAnsi="宋体" w:cs="宋体" w:hint="eastAsia"/>
          <w:sz w:val="24"/>
          <w:szCs w:val="24"/>
        </w:rPr>
        <w:t>如果我们采用更多的方法对叶进行观察研究，一定会有更多的发现，解决更多的问题！希望大家试一试！</w:t>
      </w:r>
    </w:p>
    <w:p w:rsidR="00E80948" w:rsidRDefault="00E80948" w:rsidP="00F059EA">
      <w:pPr>
        <w:spacing w:line="360" w:lineRule="auto"/>
        <w:rPr>
          <w:rFonts w:ascii="宋体" w:cs="宋体"/>
          <w:sz w:val="24"/>
          <w:szCs w:val="24"/>
        </w:rPr>
      </w:pPr>
      <w:r>
        <w:rPr>
          <w:rFonts w:ascii="宋体" w:hAnsi="宋体" w:cs="宋体"/>
          <w:sz w:val="24"/>
          <w:szCs w:val="24"/>
        </w:rPr>
        <w:t xml:space="preserve">   </w:t>
      </w: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Default="00E80948" w:rsidP="0099488E">
      <w:pPr>
        <w:spacing w:line="440" w:lineRule="exact"/>
        <w:ind w:firstLineChars="200" w:firstLine="562"/>
        <w:jc w:val="center"/>
        <w:rPr>
          <w:rFonts w:ascii="楷体_GB2312" w:eastAsia="楷体_GB2312" w:hAnsi="楷体_GB2312" w:cs="楷体_GB2312"/>
          <w:b/>
          <w:bCs/>
          <w:color w:val="000000"/>
          <w:kern w:val="0"/>
          <w:sz w:val="28"/>
          <w:szCs w:val="28"/>
        </w:rPr>
      </w:pPr>
    </w:p>
    <w:p w:rsidR="00E80948" w:rsidRPr="00522B00" w:rsidRDefault="00E80948" w:rsidP="00522B00">
      <w:pPr>
        <w:spacing w:line="360" w:lineRule="auto"/>
        <w:ind w:firstLineChars="200" w:firstLine="562"/>
        <w:jc w:val="center"/>
        <w:rPr>
          <w:rFonts w:ascii="黑体" w:eastAsia="黑体" w:hAnsi="黑体" w:cs="楷体_GB2312"/>
          <w:b/>
          <w:bCs/>
          <w:color w:val="000000"/>
          <w:kern w:val="0"/>
          <w:sz w:val="28"/>
          <w:szCs w:val="28"/>
        </w:rPr>
      </w:pPr>
      <w:r w:rsidRPr="00522B00">
        <w:rPr>
          <w:rFonts w:ascii="黑体" w:eastAsia="黑体" w:hAnsi="黑体" w:cs="楷体_GB2312" w:hint="eastAsia"/>
          <w:b/>
          <w:bCs/>
          <w:color w:val="000000"/>
          <w:kern w:val="0"/>
          <w:sz w:val="28"/>
          <w:szCs w:val="28"/>
        </w:rPr>
        <w:t>《滑轮组》教学设计</w:t>
      </w:r>
    </w:p>
    <w:p w:rsidR="00E80948" w:rsidRPr="009E0AD0" w:rsidRDefault="00E80948" w:rsidP="009E0AD0">
      <w:pPr>
        <w:spacing w:line="360" w:lineRule="auto"/>
        <w:ind w:firstLineChars="200" w:firstLine="480"/>
        <w:jc w:val="center"/>
        <w:rPr>
          <w:rFonts w:ascii="宋体" w:cs="楷体_GB2312"/>
          <w:color w:val="000000"/>
          <w:kern w:val="0"/>
          <w:sz w:val="24"/>
          <w:szCs w:val="24"/>
        </w:rPr>
      </w:pPr>
      <w:r w:rsidRPr="009E0AD0">
        <w:rPr>
          <w:rFonts w:ascii="宋体" w:hAnsi="宋体" w:cs="楷体_GB2312" w:hint="eastAsia"/>
          <w:color w:val="000000"/>
          <w:kern w:val="0"/>
          <w:sz w:val="24"/>
          <w:szCs w:val="24"/>
        </w:rPr>
        <w:t>湖南省长沙市雨花区砂子塘万境水岸小学</w:t>
      </w: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雷镇</w:t>
      </w:r>
    </w:p>
    <w:p w:rsidR="00E80948" w:rsidRPr="009E0AD0" w:rsidRDefault="00E80948" w:rsidP="009E0AD0">
      <w:pPr>
        <w:spacing w:line="360" w:lineRule="auto"/>
        <w:rPr>
          <w:rFonts w:ascii="宋体" w:cs="楷体_GB2312"/>
          <w:b/>
          <w:bCs/>
          <w:color w:val="000000"/>
          <w:kern w:val="0"/>
          <w:sz w:val="24"/>
          <w:szCs w:val="24"/>
        </w:rPr>
      </w:pPr>
      <w:r w:rsidRPr="009E0AD0">
        <w:rPr>
          <w:rFonts w:ascii="宋体" w:hAnsi="宋体" w:cs="楷体_GB2312" w:hint="eastAsia"/>
          <w:b/>
          <w:bCs/>
          <w:color w:val="000000"/>
          <w:kern w:val="0"/>
          <w:sz w:val="24"/>
          <w:szCs w:val="24"/>
        </w:rPr>
        <w:t>【理论指导】</w:t>
      </w:r>
    </w:p>
    <w:p w:rsidR="00E80948" w:rsidRPr="009E0AD0" w:rsidRDefault="00E80948" w:rsidP="009E0AD0">
      <w:pPr>
        <w:spacing w:line="360" w:lineRule="auto"/>
        <w:ind w:firstLine="560"/>
        <w:rPr>
          <w:rFonts w:ascii="宋体" w:cs="楷体_GB2312"/>
          <w:b/>
          <w:bCs/>
          <w:color w:val="000000"/>
          <w:kern w:val="0"/>
          <w:sz w:val="24"/>
          <w:szCs w:val="24"/>
        </w:rPr>
      </w:pPr>
      <w:r w:rsidRPr="009E0AD0">
        <w:rPr>
          <w:rFonts w:ascii="宋体" w:hAnsi="宋体" w:cs="楷体_GB2312" w:hint="eastAsia"/>
          <w:color w:val="000000"/>
          <w:kern w:val="0"/>
          <w:sz w:val="24"/>
          <w:szCs w:val="24"/>
        </w:rPr>
        <w:t>小学科学课程是一门活动性、实践性、综合性和与其他学科有密切联系的课程。</w:t>
      </w:r>
      <w:r w:rsidRPr="009E0AD0">
        <w:rPr>
          <w:rFonts w:ascii="宋体" w:hAnsi="宋体" w:cs="楷体_GB2312" w:hint="eastAsia"/>
          <w:b/>
          <w:bCs/>
          <w:color w:val="000000"/>
          <w:kern w:val="0"/>
          <w:sz w:val="24"/>
          <w:szCs w:val="24"/>
        </w:rPr>
        <w:t>活动性</w:t>
      </w:r>
      <w:r w:rsidRPr="009E0AD0">
        <w:rPr>
          <w:rFonts w:ascii="宋体" w:hAnsi="宋体" w:cs="楷体_GB2312" w:hint="eastAsia"/>
          <w:color w:val="000000"/>
          <w:kern w:val="0"/>
          <w:sz w:val="24"/>
          <w:szCs w:val="24"/>
        </w:rPr>
        <w:t>表现在把探究活动作为学生学习科学的重要方式，强调通过学生亲身经历动手动脑活动，学习科学知识，了解科学探究中的具体方法和技能，提高科学能力，发展科学态度；</w:t>
      </w:r>
      <w:r w:rsidRPr="009E0AD0">
        <w:rPr>
          <w:rFonts w:ascii="宋体" w:hAnsi="宋体" w:cs="楷体_GB2312" w:hint="eastAsia"/>
          <w:b/>
          <w:bCs/>
          <w:color w:val="000000"/>
          <w:kern w:val="0"/>
          <w:sz w:val="24"/>
          <w:szCs w:val="24"/>
        </w:rPr>
        <w:t>实践性</w:t>
      </w:r>
      <w:r w:rsidRPr="009E0AD0">
        <w:rPr>
          <w:rFonts w:ascii="宋体" w:hAnsi="宋体" w:cs="楷体_GB2312" w:hint="eastAsia"/>
          <w:color w:val="000000"/>
          <w:kern w:val="0"/>
          <w:sz w:val="24"/>
          <w:szCs w:val="24"/>
        </w:rPr>
        <w:t>表现在强调从学生熟悉的日常生活出发，与生活中的实际应用相联系，尝试解决简单的生活实际问题</w:t>
      </w:r>
      <w:r w:rsidRPr="009E0AD0">
        <w:rPr>
          <w:rFonts w:ascii="宋体" w:hAnsi="宋体" w:cs="楷体_GB2312"/>
          <w:color w:val="000000"/>
          <w:kern w:val="0"/>
          <w:sz w:val="24"/>
          <w:szCs w:val="24"/>
        </w:rPr>
        <w:t>;</w:t>
      </w:r>
      <w:r w:rsidRPr="009E0AD0">
        <w:rPr>
          <w:rFonts w:ascii="宋体" w:hAnsi="宋体" w:cs="楷体_GB2312" w:hint="eastAsia"/>
          <w:b/>
          <w:bCs/>
          <w:color w:val="000000"/>
          <w:kern w:val="0"/>
          <w:sz w:val="24"/>
          <w:szCs w:val="24"/>
        </w:rPr>
        <w:t>综合性</w:t>
      </w:r>
      <w:r w:rsidRPr="009E0AD0">
        <w:rPr>
          <w:rFonts w:ascii="宋体" w:hAnsi="宋体" w:cs="楷体_GB2312" w:hint="eastAsia"/>
          <w:color w:val="000000"/>
          <w:kern w:val="0"/>
          <w:sz w:val="24"/>
          <w:szCs w:val="24"/>
        </w:rPr>
        <w:t>表现在强调多个学科领域知识的相互渗透和联系整合，注重自然世界的整体性和科学各领域共同的教育功能、思维方式以及研究方法，注重学习内容与已有经验的结合、动手与动脑的结合、科学知识学习与社会实践的结合</w:t>
      </w:r>
      <w:r w:rsidRPr="009E0AD0">
        <w:rPr>
          <w:rFonts w:ascii="宋体" w:hAnsi="宋体" w:cs="楷体_GB2312"/>
          <w:color w:val="000000"/>
          <w:kern w:val="0"/>
          <w:sz w:val="24"/>
          <w:szCs w:val="24"/>
        </w:rPr>
        <w:t>;</w:t>
      </w:r>
      <w:r w:rsidRPr="009E0AD0">
        <w:rPr>
          <w:rFonts w:ascii="宋体" w:hAnsi="宋体" w:cs="楷体_GB2312" w:hint="eastAsia"/>
          <w:b/>
          <w:bCs/>
          <w:color w:val="000000"/>
          <w:kern w:val="0"/>
          <w:sz w:val="24"/>
          <w:szCs w:val="24"/>
        </w:rPr>
        <w:t>密切联系性</w:t>
      </w:r>
      <w:r w:rsidRPr="009E0AD0">
        <w:rPr>
          <w:rFonts w:ascii="宋体" w:hAnsi="宋体" w:cs="楷体_GB2312" w:hint="eastAsia"/>
          <w:color w:val="000000"/>
          <w:kern w:val="0"/>
          <w:sz w:val="24"/>
          <w:szCs w:val="24"/>
        </w:rPr>
        <w:t>表现在进入</w:t>
      </w:r>
      <w:r w:rsidRPr="009E0AD0">
        <w:rPr>
          <w:rFonts w:ascii="宋体" w:hAnsi="宋体" w:cs="楷体_GB2312"/>
          <w:color w:val="000000"/>
          <w:kern w:val="0"/>
          <w:sz w:val="24"/>
          <w:szCs w:val="24"/>
        </w:rPr>
        <w:t>21</w:t>
      </w:r>
      <w:r w:rsidRPr="009E0AD0">
        <w:rPr>
          <w:rFonts w:ascii="宋体" w:hAnsi="宋体" w:cs="楷体_GB2312" w:hint="eastAsia"/>
          <w:color w:val="000000"/>
          <w:kern w:val="0"/>
          <w:sz w:val="24"/>
          <w:szCs w:val="24"/>
        </w:rPr>
        <w:t>世纪，科学技术已经成为社会生活中的重要组成部分，对社会文化产生了深远的影响。小学科学课程与并行开设的语文、数学、音乐、美术、品德与生活等课程相互渗透，科学学习能丰富其他学科的内容，其他学科的学习也会影响科学学习。</w:t>
      </w:r>
    </w:p>
    <w:p w:rsidR="00E80948" w:rsidRPr="009E0AD0" w:rsidRDefault="00E80948" w:rsidP="009E0AD0">
      <w:pPr>
        <w:spacing w:line="360" w:lineRule="auto"/>
        <w:rPr>
          <w:rFonts w:ascii="宋体" w:cs="楷体_GB2312"/>
          <w:b/>
          <w:bCs/>
          <w:color w:val="000000"/>
          <w:kern w:val="0"/>
          <w:sz w:val="24"/>
          <w:szCs w:val="24"/>
        </w:rPr>
      </w:pPr>
      <w:r w:rsidRPr="009E0AD0">
        <w:rPr>
          <w:rFonts w:ascii="宋体" w:hAnsi="宋体" w:cs="楷体_GB2312" w:hint="eastAsia"/>
          <w:b/>
          <w:bCs/>
          <w:color w:val="000000"/>
          <w:kern w:val="0"/>
          <w:sz w:val="24"/>
          <w:szCs w:val="24"/>
        </w:rPr>
        <w:t>【学情分析】</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b/>
          <w:bCs/>
          <w:color w:val="000000"/>
          <w:kern w:val="0"/>
          <w:sz w:val="24"/>
          <w:szCs w:val="24"/>
        </w:rPr>
        <w:t xml:space="preserve">    1.</w:t>
      </w:r>
      <w:r w:rsidRPr="009E0AD0">
        <w:rPr>
          <w:rFonts w:ascii="宋体" w:hAnsi="宋体" w:cs="楷体_GB2312" w:hint="eastAsia"/>
          <w:b/>
          <w:bCs/>
          <w:color w:val="000000"/>
          <w:kern w:val="0"/>
          <w:sz w:val="24"/>
          <w:szCs w:val="24"/>
        </w:rPr>
        <w:t>学生原有知识的分析：</w:t>
      </w:r>
      <w:r w:rsidRPr="009E0AD0">
        <w:rPr>
          <w:rFonts w:ascii="宋体" w:hAnsi="宋体" w:cs="楷体_GB2312" w:hint="eastAsia"/>
          <w:color w:val="000000"/>
          <w:kern w:val="0"/>
          <w:sz w:val="24"/>
          <w:szCs w:val="24"/>
        </w:rPr>
        <w:t>通过前一课《定滑轮和动滑轮》的学习，学生认识并研究了定滑轮和动滑轮的作用，并且具备了一定的自行设计方案来研究定滑轮是否省力、定滑轮和动滑轮的不同作用的能力。同时也发展了更浓厚的探索兴趣。</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b/>
          <w:bCs/>
          <w:color w:val="000000"/>
          <w:kern w:val="0"/>
          <w:sz w:val="24"/>
          <w:szCs w:val="24"/>
        </w:rPr>
        <w:t xml:space="preserve">    2.</w:t>
      </w:r>
      <w:r w:rsidRPr="009E0AD0">
        <w:rPr>
          <w:rFonts w:ascii="宋体" w:hAnsi="宋体" w:cs="楷体_GB2312" w:hint="eastAsia"/>
          <w:b/>
          <w:bCs/>
          <w:color w:val="000000"/>
          <w:kern w:val="0"/>
          <w:sz w:val="24"/>
          <w:szCs w:val="24"/>
        </w:rPr>
        <w:t>学生现有能力的分析：</w:t>
      </w:r>
      <w:r w:rsidRPr="009E0AD0">
        <w:rPr>
          <w:rFonts w:ascii="宋体" w:hAnsi="宋体" w:cs="楷体_GB2312" w:hint="eastAsia"/>
          <w:color w:val="000000"/>
          <w:kern w:val="0"/>
          <w:sz w:val="24"/>
          <w:szCs w:val="24"/>
        </w:rPr>
        <w:t>六年级的学生已经能够比较独立地进行一些探究活动。他们开始对一些具有挑战性的问题进行较深入的思考，也具备选取自己认为可以进行的方式对一些问题进行探究的能力，并开始有选择地利用观察、实验所获得的证据对所探究的问题进行解释。</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b/>
          <w:bCs/>
          <w:color w:val="000000"/>
          <w:kern w:val="0"/>
          <w:sz w:val="24"/>
          <w:szCs w:val="24"/>
        </w:rPr>
        <w:t xml:space="preserve">    3.</w:t>
      </w:r>
      <w:r w:rsidRPr="009E0AD0">
        <w:rPr>
          <w:rFonts w:ascii="宋体" w:hAnsi="宋体" w:cs="楷体_GB2312" w:hint="eastAsia"/>
          <w:b/>
          <w:bCs/>
          <w:color w:val="000000"/>
          <w:kern w:val="0"/>
          <w:sz w:val="24"/>
          <w:szCs w:val="24"/>
        </w:rPr>
        <w:t>学生原有生活经验的分析：</w:t>
      </w:r>
      <w:r w:rsidRPr="009E0AD0">
        <w:rPr>
          <w:rFonts w:ascii="宋体" w:hAnsi="宋体" w:cs="楷体_GB2312" w:hint="eastAsia"/>
          <w:color w:val="000000"/>
          <w:kern w:val="0"/>
          <w:sz w:val="24"/>
          <w:szCs w:val="24"/>
        </w:rPr>
        <w:t>在生活中，学生时常见到升旗，起重机吊起重物诸如此类的现象，且通过前一课的学习，更会留心观察身边的类似现象。部分学生甚至在前一课学习的基础上已经作出滑轮组更省力的推测。</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总之，组装一个滑轮组并进行实验验证，感受机械给人们带来的方便对于六年级学生而言是有一定的生活基础和知识基础的。</w:t>
      </w:r>
    </w:p>
    <w:p w:rsidR="00E80948" w:rsidRPr="009E0AD0" w:rsidRDefault="00E80948" w:rsidP="009E0AD0">
      <w:pPr>
        <w:spacing w:line="360" w:lineRule="auto"/>
        <w:rPr>
          <w:rFonts w:ascii="宋体" w:cs="楷体_GB2312"/>
          <w:b/>
          <w:bCs/>
          <w:color w:val="000000"/>
          <w:kern w:val="0"/>
          <w:sz w:val="24"/>
          <w:szCs w:val="24"/>
        </w:rPr>
      </w:pPr>
      <w:r w:rsidRPr="009E0AD0">
        <w:rPr>
          <w:rFonts w:ascii="宋体" w:hAnsi="宋体" w:cs="楷体_GB2312" w:hint="eastAsia"/>
          <w:b/>
          <w:bCs/>
          <w:color w:val="000000"/>
          <w:kern w:val="0"/>
          <w:sz w:val="24"/>
          <w:szCs w:val="24"/>
        </w:rPr>
        <w:t>【教材分析】</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在本单元的整个学习过程中，学生们将有机会对各种简单机械进行实验，包括设计和制作一些简单装置，并对其进行观察和加以解释；认识机械的各个部件，了解它们各自的功用，尝试着解决生活中的实际问题。而《滑轮组》这一课起到了承前启后的作用，并且本课所涉及的各个教学内容中体现了让学生充分地思考、设计和制作等完整的实践和探究过程。人们在生活中有哪些情境中使用了滑轮组？它们又是怎样作用的？我们怎样科学地使用它们才能发挥更大的作用？这些既是本单元所要研究的问题，也是本课教学应当引领学生认识的。</w:t>
      </w:r>
    </w:p>
    <w:p w:rsidR="00E80948" w:rsidRPr="009E0AD0" w:rsidRDefault="00E80948" w:rsidP="009E0AD0">
      <w:pPr>
        <w:spacing w:line="360" w:lineRule="auto"/>
        <w:rPr>
          <w:rFonts w:ascii="宋体" w:cs="楷体_GB2312"/>
          <w:b/>
          <w:bCs/>
          <w:color w:val="000000"/>
          <w:kern w:val="0"/>
          <w:sz w:val="24"/>
          <w:szCs w:val="24"/>
        </w:rPr>
      </w:pPr>
      <w:r w:rsidRPr="009E0AD0">
        <w:rPr>
          <w:rFonts w:ascii="宋体" w:hAnsi="宋体" w:cs="楷体_GB2312" w:hint="eastAsia"/>
          <w:b/>
          <w:bCs/>
          <w:color w:val="000000"/>
          <w:kern w:val="0"/>
          <w:sz w:val="24"/>
          <w:szCs w:val="24"/>
        </w:rPr>
        <w:t>【教学目标】</w:t>
      </w:r>
    </w:p>
    <w:p w:rsidR="00E80948" w:rsidRPr="009E0AD0" w:rsidRDefault="00E80948" w:rsidP="009E0AD0">
      <w:pPr>
        <w:spacing w:line="360" w:lineRule="auto"/>
        <w:rPr>
          <w:rFonts w:ascii="宋体" w:cs="楷体_GB2312"/>
          <w:b/>
          <w:bCs/>
          <w:color w:val="000000"/>
          <w:kern w:val="0"/>
          <w:sz w:val="24"/>
          <w:szCs w:val="24"/>
        </w:rPr>
      </w:pPr>
      <w:r w:rsidRPr="009E0AD0">
        <w:rPr>
          <w:rFonts w:ascii="宋体" w:hAnsi="宋体" w:cs="楷体_GB2312"/>
          <w:b/>
          <w:bCs/>
          <w:color w:val="000000"/>
          <w:kern w:val="0"/>
          <w:sz w:val="24"/>
          <w:szCs w:val="24"/>
        </w:rPr>
        <w:t xml:space="preserve">    1.</w:t>
      </w:r>
      <w:r w:rsidRPr="009E0AD0">
        <w:rPr>
          <w:rFonts w:ascii="宋体" w:hAnsi="宋体" w:cs="楷体_GB2312" w:hint="eastAsia"/>
          <w:b/>
          <w:bCs/>
          <w:color w:val="000000"/>
          <w:kern w:val="0"/>
          <w:sz w:val="24"/>
          <w:szCs w:val="24"/>
        </w:rPr>
        <w:t>知识目标</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定滑轮和动滑轮组合在一起构成滑轮组，滑轮组能够改变力的方向，而且可以省力。</w:t>
      </w:r>
    </w:p>
    <w:p w:rsidR="00E80948" w:rsidRPr="009E0AD0" w:rsidRDefault="00E80948" w:rsidP="009E0AD0">
      <w:pPr>
        <w:spacing w:line="360" w:lineRule="auto"/>
        <w:ind w:firstLine="562"/>
        <w:rPr>
          <w:rFonts w:ascii="宋体" w:cs="楷体_GB2312"/>
          <w:b/>
          <w:bCs/>
          <w:color w:val="000000"/>
          <w:kern w:val="0"/>
          <w:sz w:val="24"/>
          <w:szCs w:val="24"/>
        </w:rPr>
      </w:pPr>
      <w:r w:rsidRPr="009E0AD0">
        <w:rPr>
          <w:rFonts w:ascii="宋体" w:hAnsi="宋体" w:cs="楷体_GB2312"/>
          <w:b/>
          <w:bCs/>
          <w:color w:val="000000"/>
          <w:kern w:val="0"/>
          <w:sz w:val="24"/>
          <w:szCs w:val="24"/>
        </w:rPr>
        <w:t>2.</w:t>
      </w:r>
      <w:r w:rsidRPr="009E0AD0">
        <w:rPr>
          <w:rFonts w:ascii="宋体" w:hAnsi="宋体" w:cs="楷体_GB2312" w:hint="eastAsia"/>
          <w:b/>
          <w:bCs/>
          <w:color w:val="000000"/>
          <w:kern w:val="0"/>
          <w:sz w:val="24"/>
          <w:szCs w:val="24"/>
        </w:rPr>
        <w:t>能力目标</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结合对滑轮组的研究，将滑轮组的原理更好地应用到生活中解决一些实际问题。</w:t>
      </w:r>
    </w:p>
    <w:p w:rsidR="00E80948" w:rsidRPr="009E0AD0" w:rsidRDefault="00E80948" w:rsidP="009E0AD0">
      <w:pPr>
        <w:spacing w:line="360" w:lineRule="auto"/>
        <w:rPr>
          <w:rFonts w:ascii="宋体" w:cs="楷体_GB2312"/>
          <w:b/>
          <w:bCs/>
          <w:color w:val="000000"/>
          <w:kern w:val="0"/>
          <w:sz w:val="24"/>
          <w:szCs w:val="24"/>
        </w:rPr>
      </w:pPr>
      <w:r w:rsidRPr="009E0AD0">
        <w:rPr>
          <w:rFonts w:ascii="宋体" w:hAnsi="宋体" w:cs="楷体_GB2312"/>
          <w:b/>
          <w:bCs/>
          <w:color w:val="000000"/>
          <w:kern w:val="0"/>
          <w:sz w:val="24"/>
          <w:szCs w:val="24"/>
        </w:rPr>
        <w:t xml:space="preserve">    3.</w:t>
      </w:r>
      <w:r w:rsidRPr="009E0AD0">
        <w:rPr>
          <w:rFonts w:ascii="宋体" w:hAnsi="宋体" w:cs="楷体_GB2312" w:hint="eastAsia"/>
          <w:b/>
          <w:bCs/>
          <w:color w:val="000000"/>
          <w:kern w:val="0"/>
          <w:sz w:val="24"/>
          <w:szCs w:val="24"/>
        </w:rPr>
        <w:t>态度目标</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能积极参与科学实验和游戏活动并与同学友好地合作研究。</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hint="eastAsia"/>
          <w:b/>
          <w:bCs/>
          <w:color w:val="000000"/>
          <w:kern w:val="0"/>
          <w:sz w:val="24"/>
          <w:szCs w:val="24"/>
        </w:rPr>
        <w:t>【教学重难点】</w:t>
      </w:r>
      <w:r w:rsidRPr="009E0AD0">
        <w:rPr>
          <w:rFonts w:ascii="宋体" w:hAnsi="宋体" w:cs="楷体_GB2312" w:hint="eastAsia"/>
          <w:color w:val="000000"/>
          <w:kern w:val="0"/>
          <w:sz w:val="24"/>
          <w:szCs w:val="24"/>
        </w:rPr>
        <w:t>研究滑轮组的作用：既能改变用力的方向，又能省力。</w:t>
      </w:r>
    </w:p>
    <w:p w:rsidR="00E80948" w:rsidRPr="009E0AD0" w:rsidRDefault="00E80948" w:rsidP="009E0AD0">
      <w:pPr>
        <w:spacing w:line="360" w:lineRule="auto"/>
        <w:rPr>
          <w:rFonts w:ascii="宋体" w:cs="楷体_GB2312"/>
          <w:b/>
          <w:bCs/>
          <w:color w:val="000000"/>
          <w:kern w:val="0"/>
          <w:sz w:val="24"/>
          <w:szCs w:val="24"/>
        </w:rPr>
      </w:pPr>
      <w:r w:rsidRPr="009E0AD0">
        <w:rPr>
          <w:rFonts w:ascii="宋体" w:hAnsi="宋体" w:cs="楷体_GB2312" w:hint="eastAsia"/>
          <w:b/>
          <w:bCs/>
          <w:color w:val="000000"/>
          <w:kern w:val="0"/>
          <w:sz w:val="24"/>
          <w:szCs w:val="24"/>
        </w:rPr>
        <w:t>【教学准备】</w:t>
      </w:r>
    </w:p>
    <w:p w:rsidR="00E80948" w:rsidRPr="009E0AD0" w:rsidRDefault="00E80948" w:rsidP="009E0AD0">
      <w:pPr>
        <w:spacing w:line="360" w:lineRule="auto"/>
        <w:rPr>
          <w:rFonts w:ascii="宋体" w:cs="楷体_GB2312"/>
          <w:b/>
          <w:bCs/>
          <w:color w:val="000000"/>
          <w:kern w:val="0"/>
          <w:sz w:val="24"/>
          <w:szCs w:val="24"/>
        </w:rPr>
      </w:pPr>
      <w:r w:rsidRPr="009E0AD0">
        <w:rPr>
          <w:rFonts w:ascii="宋体" w:hAnsi="宋体" w:cs="楷体_GB2312" w:hint="eastAsia"/>
          <w:b/>
          <w:bCs/>
          <w:color w:val="000000"/>
          <w:kern w:val="0"/>
          <w:sz w:val="24"/>
          <w:szCs w:val="24"/>
        </w:rPr>
        <w:t>一、演示器材：与分组器材相同。</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hint="eastAsia"/>
          <w:b/>
          <w:bCs/>
          <w:color w:val="000000"/>
          <w:kern w:val="0"/>
          <w:sz w:val="24"/>
          <w:szCs w:val="24"/>
        </w:rPr>
        <w:t>二、分组器材：滑轮组套装</w:t>
      </w:r>
      <w:r w:rsidRPr="009E0AD0">
        <w:rPr>
          <w:rFonts w:ascii="宋体" w:hAnsi="宋体" w:cs="楷体_GB2312" w:hint="eastAsia"/>
          <w:color w:val="000000"/>
          <w:kern w:val="0"/>
          <w:sz w:val="24"/>
          <w:szCs w:val="24"/>
        </w:rPr>
        <w:t>。</w:t>
      </w:r>
    </w:p>
    <w:p w:rsidR="00E80948" w:rsidRPr="009E0AD0" w:rsidRDefault="00E80948" w:rsidP="009E0AD0">
      <w:pPr>
        <w:spacing w:line="360" w:lineRule="auto"/>
        <w:rPr>
          <w:rFonts w:ascii="宋体" w:cs="楷体_GB2312"/>
          <w:b/>
          <w:bCs/>
          <w:color w:val="000000"/>
          <w:kern w:val="0"/>
          <w:sz w:val="24"/>
          <w:szCs w:val="24"/>
        </w:rPr>
      </w:pPr>
      <w:r w:rsidRPr="009E0AD0">
        <w:rPr>
          <w:rFonts w:ascii="宋体" w:hAnsi="宋体" w:cs="楷体_GB2312" w:hint="eastAsia"/>
          <w:b/>
          <w:bCs/>
          <w:color w:val="000000"/>
          <w:kern w:val="0"/>
          <w:sz w:val="24"/>
          <w:szCs w:val="24"/>
        </w:rPr>
        <w:t>【教学过程】</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hint="eastAsia"/>
          <w:b/>
          <w:color w:val="000000"/>
          <w:kern w:val="0"/>
          <w:sz w:val="24"/>
          <w:szCs w:val="24"/>
        </w:rPr>
        <w:t>第一部分</w:t>
      </w:r>
      <w:r w:rsidRPr="009E0AD0">
        <w:rPr>
          <w:rFonts w:ascii="宋体" w:hAnsi="宋体" w:cs="楷体_GB2312"/>
          <w:b/>
          <w:color w:val="000000"/>
          <w:kern w:val="0"/>
          <w:sz w:val="24"/>
          <w:szCs w:val="24"/>
        </w:rPr>
        <w:t>-</w:t>
      </w:r>
      <w:r w:rsidRPr="009E0AD0">
        <w:rPr>
          <w:rFonts w:ascii="宋体" w:hAnsi="宋体" w:cs="楷体_GB2312" w:hint="eastAsia"/>
          <w:b/>
          <w:color w:val="000000"/>
          <w:kern w:val="0"/>
          <w:sz w:val="24"/>
          <w:szCs w:val="24"/>
        </w:rPr>
        <w:t>导入新课</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一、同学们，上一节课我们学习了定滑轮和动滑轮。请一位同学回答问题，定滑轮有什么作用？追问：动滑轮有什么作用？</w:t>
      </w:r>
    </w:p>
    <w:p w:rsidR="00E80948" w:rsidRPr="009E0AD0" w:rsidRDefault="00E80948" w:rsidP="009E0AD0">
      <w:pPr>
        <w:spacing w:line="360" w:lineRule="auto"/>
        <w:rPr>
          <w:rFonts w:ascii="宋体" w:cs="楷体_GB2312"/>
          <w:b/>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二、并且我们还能把动滑轮和定滑轮组合在一起使用，这样的装置叫做滑轮组。滑轮组是一种简单机械。这节课我们就要着重研究滑轮组的作用。</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hint="eastAsia"/>
          <w:b/>
          <w:color w:val="000000"/>
          <w:kern w:val="0"/>
          <w:sz w:val="24"/>
          <w:szCs w:val="24"/>
        </w:rPr>
        <w:t>第二部分</w:t>
      </w:r>
      <w:r w:rsidRPr="009E0AD0">
        <w:rPr>
          <w:rFonts w:ascii="宋体" w:hAnsi="宋体" w:cs="楷体_GB2312"/>
          <w:b/>
          <w:color w:val="000000"/>
          <w:kern w:val="0"/>
          <w:sz w:val="24"/>
          <w:szCs w:val="24"/>
        </w:rPr>
        <w:t>-</w:t>
      </w:r>
      <w:r w:rsidRPr="009E0AD0">
        <w:rPr>
          <w:rFonts w:ascii="宋体" w:hAnsi="宋体" w:cs="楷体_GB2312" w:hint="eastAsia"/>
          <w:b/>
          <w:color w:val="000000"/>
          <w:kern w:val="0"/>
          <w:sz w:val="24"/>
          <w:szCs w:val="24"/>
        </w:rPr>
        <w:t>研究滑轮组的作用</w:t>
      </w:r>
    </w:p>
    <w:p w:rsidR="00E80948" w:rsidRPr="009E0AD0" w:rsidRDefault="00E80948" w:rsidP="009E0AD0">
      <w:pPr>
        <w:spacing w:line="360" w:lineRule="auto"/>
        <w:rPr>
          <w:rFonts w:ascii="宋体" w:cs="楷体_GB2312"/>
          <w:kern w:val="0"/>
          <w:sz w:val="24"/>
          <w:szCs w:val="24"/>
        </w:rPr>
      </w:pPr>
      <w:r>
        <w:rPr>
          <w:noProof/>
        </w:rPr>
        <w:pict>
          <v:shape id="图片 3" o:spid="_x0000_s1040" type="#_x0000_t75" alt="一个滑轮组 (3)" style="position:absolute;left:0;text-align:left;margin-left:339.65pt;margin-top:29.8pt;width:36pt;height:56.25pt;z-index:251641344;visibility:visible">
            <v:imagedata r:id="rId16" o:title=""/>
          </v:shape>
        </w:pict>
      </w:r>
      <w:r w:rsidRPr="009E0AD0">
        <w:rPr>
          <w:rFonts w:ascii="宋体" w:hAnsi="宋体" w:cs="楷体_GB2312"/>
          <w:sz w:val="24"/>
          <w:szCs w:val="24"/>
        </w:rPr>
        <w:t xml:space="preserve">    </w:t>
      </w:r>
      <w:r w:rsidRPr="009E0AD0">
        <w:rPr>
          <w:rFonts w:ascii="宋体" w:hAnsi="宋体" w:cs="楷体_GB2312" w:hint="eastAsia"/>
          <w:sz w:val="24"/>
          <w:szCs w:val="24"/>
        </w:rPr>
        <w:t>一、</w:t>
      </w:r>
      <w:r w:rsidRPr="009E0AD0">
        <w:rPr>
          <w:rFonts w:ascii="宋体" w:hAnsi="宋体" w:cs="楷体_GB2312" w:hint="eastAsia"/>
          <w:color w:val="000000"/>
          <w:kern w:val="0"/>
          <w:sz w:val="24"/>
          <w:szCs w:val="24"/>
        </w:rPr>
        <w:t>首先我们来搭建由</w:t>
      </w:r>
      <w:r w:rsidRPr="009E0AD0">
        <w:rPr>
          <w:rFonts w:ascii="宋体" w:hAnsi="宋体" w:cs="楷体_GB2312"/>
          <w:color w:val="000000"/>
          <w:kern w:val="0"/>
          <w:sz w:val="24"/>
          <w:szCs w:val="24"/>
        </w:rPr>
        <w:t>1</w:t>
      </w:r>
      <w:r w:rsidRPr="009E0AD0">
        <w:rPr>
          <w:rFonts w:ascii="宋体" w:hAnsi="宋体" w:cs="楷体_GB2312" w:hint="eastAsia"/>
          <w:color w:val="000000"/>
          <w:kern w:val="0"/>
          <w:sz w:val="24"/>
          <w:szCs w:val="24"/>
        </w:rPr>
        <w:t>个定滑轮和</w:t>
      </w:r>
      <w:r w:rsidRPr="009E0AD0">
        <w:rPr>
          <w:rFonts w:ascii="宋体" w:hAnsi="宋体" w:cs="楷体_GB2312"/>
          <w:color w:val="000000"/>
          <w:kern w:val="0"/>
          <w:sz w:val="24"/>
          <w:szCs w:val="24"/>
        </w:rPr>
        <w:t>1</w:t>
      </w:r>
      <w:r w:rsidRPr="009E0AD0">
        <w:rPr>
          <w:rFonts w:ascii="宋体" w:hAnsi="宋体" w:cs="楷体_GB2312" w:hint="eastAsia"/>
          <w:color w:val="000000"/>
          <w:kern w:val="0"/>
          <w:sz w:val="24"/>
          <w:szCs w:val="24"/>
        </w:rPr>
        <w:t>个动滑轮组成的滑轮组（图</w:t>
      </w:r>
      <w:r w:rsidRPr="009E0AD0">
        <w:rPr>
          <w:rFonts w:ascii="宋体" w:hAnsi="宋体" w:cs="楷体_GB2312"/>
          <w:color w:val="000000"/>
          <w:kern w:val="0"/>
          <w:sz w:val="24"/>
          <w:szCs w:val="24"/>
        </w:rPr>
        <w:t>1</w:t>
      </w:r>
      <w:r w:rsidRPr="009E0AD0">
        <w:rPr>
          <w:rFonts w:ascii="宋体" w:hAnsi="宋体" w:cs="楷体_GB2312" w:hint="eastAsia"/>
          <w:color w:val="000000"/>
          <w:kern w:val="0"/>
          <w:sz w:val="24"/>
          <w:szCs w:val="24"/>
        </w:rPr>
        <w:t>所示）。</w:t>
      </w:r>
    </w:p>
    <w:p w:rsidR="00E80948" w:rsidRPr="009E0AD0" w:rsidRDefault="00E80948" w:rsidP="009E0AD0">
      <w:pPr>
        <w:spacing w:line="360" w:lineRule="auto"/>
        <w:rPr>
          <w:rFonts w:ascii="宋体" w:cs="楷体_GB2312"/>
          <w:kern w:val="0"/>
          <w:sz w:val="24"/>
          <w:szCs w:val="24"/>
        </w:rPr>
      </w:pPr>
      <w:r w:rsidRPr="009E0AD0">
        <w:rPr>
          <w:rFonts w:ascii="宋体" w:hAnsi="宋体" w:cs="楷体_GB2312"/>
          <w:kern w:val="0"/>
          <w:sz w:val="24"/>
          <w:szCs w:val="24"/>
        </w:rPr>
        <w:t xml:space="preserve">    </w:t>
      </w:r>
      <w:r w:rsidRPr="009E0AD0">
        <w:rPr>
          <w:rFonts w:ascii="宋体" w:hAnsi="宋体" w:cs="楷体_GB2312" w:hint="eastAsia"/>
          <w:kern w:val="0"/>
          <w:sz w:val="24"/>
          <w:szCs w:val="24"/>
        </w:rPr>
        <w:t>二、阅读实验记录表，了解实验的内容。</w:t>
      </w:r>
    </w:p>
    <w:p w:rsidR="00E80948" w:rsidRPr="009E0AD0" w:rsidRDefault="00E80948" w:rsidP="009E0AD0">
      <w:pPr>
        <w:spacing w:line="360" w:lineRule="auto"/>
        <w:rPr>
          <w:rFonts w:ascii="宋体" w:cs="楷体_GB2312"/>
          <w:b/>
          <w:bCs/>
          <w:kern w:val="0"/>
          <w:sz w:val="24"/>
          <w:szCs w:val="24"/>
        </w:rPr>
      </w:pPr>
      <w:r w:rsidRPr="009E0AD0">
        <w:rPr>
          <w:rFonts w:ascii="宋体" w:hAnsi="宋体" w:cs="楷体_GB2312" w:hint="eastAsia"/>
          <w:b/>
          <w:bCs/>
          <w:kern w:val="0"/>
          <w:sz w:val="24"/>
          <w:szCs w:val="24"/>
        </w:rPr>
        <w:t>实验内容：</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1.</w:t>
      </w:r>
      <w:r w:rsidRPr="009E0AD0">
        <w:rPr>
          <w:rFonts w:ascii="宋体" w:hAnsi="宋体" w:cs="楷体_GB2312" w:hint="eastAsia"/>
          <w:color w:val="000000"/>
          <w:kern w:val="0"/>
          <w:sz w:val="24"/>
          <w:szCs w:val="24"/>
        </w:rPr>
        <w:t>首先用测力计测出用滑轮组提升重物</w:t>
      </w:r>
      <w:r w:rsidRPr="009E0AD0">
        <w:rPr>
          <w:rFonts w:ascii="宋体" w:hAnsi="宋体" w:cs="楷体_GB2312"/>
          <w:color w:val="000000"/>
          <w:kern w:val="0"/>
          <w:sz w:val="24"/>
          <w:szCs w:val="24"/>
        </w:rPr>
        <w:t>1</w:t>
      </w:r>
      <w:r w:rsidRPr="009E0AD0">
        <w:rPr>
          <w:rFonts w:ascii="宋体" w:hAnsi="宋体" w:cs="楷体_GB2312" w:hint="eastAsia"/>
          <w:color w:val="000000"/>
          <w:kern w:val="0"/>
          <w:sz w:val="24"/>
          <w:szCs w:val="24"/>
        </w:rPr>
        <w:t>的力，重复</w:t>
      </w:r>
      <w:r w:rsidRPr="009E0AD0">
        <w:rPr>
          <w:rFonts w:ascii="宋体" w:hAnsi="宋体" w:cs="楷体_GB2312"/>
          <w:color w:val="000000"/>
          <w:kern w:val="0"/>
          <w:sz w:val="24"/>
          <w:szCs w:val="24"/>
        </w:rPr>
        <w:t>3</w:t>
      </w:r>
      <w:r w:rsidRPr="009E0AD0">
        <w:rPr>
          <w:rFonts w:ascii="宋体" w:hAnsi="宋体" w:cs="楷体_GB2312" w:hint="eastAsia"/>
          <w:color w:val="000000"/>
          <w:kern w:val="0"/>
          <w:sz w:val="24"/>
          <w:szCs w:val="24"/>
        </w:rPr>
        <w:t>次实验，记录并算出平均值。</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2.</w:t>
      </w:r>
      <w:r w:rsidRPr="009E0AD0">
        <w:rPr>
          <w:rFonts w:ascii="宋体" w:hAnsi="宋体" w:cs="楷体_GB2312" w:hint="eastAsia"/>
          <w:color w:val="000000"/>
          <w:kern w:val="0"/>
          <w:sz w:val="24"/>
          <w:szCs w:val="24"/>
        </w:rPr>
        <w:t>然后再测出用滑轮组提升重物</w:t>
      </w:r>
      <w:r w:rsidRPr="009E0AD0">
        <w:rPr>
          <w:rFonts w:ascii="宋体" w:hAnsi="宋体" w:cs="楷体_GB2312"/>
          <w:color w:val="000000"/>
          <w:kern w:val="0"/>
          <w:sz w:val="24"/>
          <w:szCs w:val="24"/>
        </w:rPr>
        <w:t>2</w:t>
      </w:r>
      <w:r w:rsidRPr="009E0AD0">
        <w:rPr>
          <w:rFonts w:ascii="宋体" w:hAnsi="宋体" w:cs="楷体_GB2312" w:hint="eastAsia"/>
          <w:color w:val="000000"/>
          <w:kern w:val="0"/>
          <w:sz w:val="24"/>
          <w:szCs w:val="24"/>
        </w:rPr>
        <w:t>的力，重复</w:t>
      </w:r>
      <w:r w:rsidRPr="009E0AD0">
        <w:rPr>
          <w:rFonts w:ascii="宋体" w:hAnsi="宋体" w:cs="楷体_GB2312"/>
          <w:color w:val="000000"/>
          <w:kern w:val="0"/>
          <w:sz w:val="24"/>
          <w:szCs w:val="24"/>
        </w:rPr>
        <w:t>3</w:t>
      </w:r>
      <w:r w:rsidRPr="009E0AD0">
        <w:rPr>
          <w:rFonts w:ascii="宋体" w:hAnsi="宋体" w:cs="楷体_GB2312" w:hint="eastAsia"/>
          <w:color w:val="000000"/>
          <w:kern w:val="0"/>
          <w:sz w:val="24"/>
          <w:szCs w:val="24"/>
        </w:rPr>
        <w:t>次实验，记录并算出平均值。</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3.</w:t>
      </w:r>
      <w:r w:rsidRPr="009E0AD0">
        <w:rPr>
          <w:rFonts w:ascii="宋体" w:hAnsi="宋体" w:cs="楷体_GB2312" w:hint="eastAsia"/>
          <w:color w:val="000000"/>
          <w:kern w:val="0"/>
          <w:sz w:val="24"/>
          <w:szCs w:val="24"/>
        </w:rPr>
        <w:t>最后分别测出直接提升重物</w:t>
      </w:r>
      <w:r w:rsidRPr="009E0AD0">
        <w:rPr>
          <w:rFonts w:ascii="宋体" w:hAnsi="宋体" w:cs="楷体_GB2312"/>
          <w:color w:val="000000"/>
          <w:kern w:val="0"/>
          <w:sz w:val="24"/>
          <w:szCs w:val="24"/>
        </w:rPr>
        <w:t>1</w:t>
      </w:r>
      <w:r w:rsidRPr="009E0AD0">
        <w:rPr>
          <w:rFonts w:ascii="宋体" w:hAnsi="宋体" w:cs="楷体_GB2312" w:hint="eastAsia"/>
          <w:color w:val="000000"/>
          <w:kern w:val="0"/>
          <w:sz w:val="24"/>
          <w:szCs w:val="24"/>
        </w:rPr>
        <w:t>的力，重复</w:t>
      </w:r>
      <w:r w:rsidRPr="009E0AD0">
        <w:rPr>
          <w:rFonts w:ascii="宋体" w:hAnsi="宋体" w:cs="楷体_GB2312"/>
          <w:color w:val="000000"/>
          <w:kern w:val="0"/>
          <w:sz w:val="24"/>
          <w:szCs w:val="24"/>
        </w:rPr>
        <w:t>3</w:t>
      </w:r>
      <w:r w:rsidRPr="009E0AD0">
        <w:rPr>
          <w:rFonts w:ascii="宋体" w:hAnsi="宋体" w:cs="楷体_GB2312" w:hint="eastAsia"/>
          <w:color w:val="000000"/>
          <w:kern w:val="0"/>
          <w:sz w:val="24"/>
          <w:szCs w:val="24"/>
        </w:rPr>
        <w:t>次实验，记录并算出平均值；测出直接提升重物</w:t>
      </w:r>
      <w:r w:rsidRPr="009E0AD0">
        <w:rPr>
          <w:rFonts w:ascii="宋体" w:hAnsi="宋体" w:cs="楷体_GB2312"/>
          <w:color w:val="000000"/>
          <w:kern w:val="0"/>
          <w:sz w:val="24"/>
          <w:szCs w:val="24"/>
        </w:rPr>
        <w:t>2</w:t>
      </w:r>
      <w:r w:rsidRPr="009E0AD0">
        <w:rPr>
          <w:rFonts w:ascii="宋体" w:hAnsi="宋体" w:cs="楷体_GB2312" w:hint="eastAsia"/>
          <w:color w:val="000000"/>
          <w:kern w:val="0"/>
          <w:sz w:val="24"/>
          <w:szCs w:val="24"/>
        </w:rPr>
        <w:t>的力，重复</w:t>
      </w:r>
      <w:r w:rsidRPr="009E0AD0">
        <w:rPr>
          <w:rFonts w:ascii="宋体" w:hAnsi="宋体" w:cs="楷体_GB2312"/>
          <w:color w:val="000000"/>
          <w:kern w:val="0"/>
          <w:sz w:val="24"/>
          <w:szCs w:val="24"/>
        </w:rPr>
        <w:t>3</w:t>
      </w:r>
      <w:r w:rsidRPr="009E0AD0">
        <w:rPr>
          <w:rFonts w:ascii="宋体" w:hAnsi="宋体" w:cs="楷体_GB2312" w:hint="eastAsia"/>
          <w:color w:val="000000"/>
          <w:kern w:val="0"/>
          <w:sz w:val="24"/>
          <w:szCs w:val="24"/>
        </w:rPr>
        <w:t>次实验，记录并算出平均值；</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4.</w:t>
      </w:r>
      <w:r w:rsidRPr="009E0AD0">
        <w:rPr>
          <w:rFonts w:ascii="宋体" w:hAnsi="宋体" w:cs="楷体_GB2312" w:hint="eastAsia"/>
          <w:color w:val="000000"/>
          <w:kern w:val="0"/>
          <w:sz w:val="24"/>
          <w:szCs w:val="24"/>
        </w:rPr>
        <w:t>比较得到的数据进行分析，写下我们的发现。</w:t>
      </w:r>
    </w:p>
    <w:p w:rsidR="00E80948" w:rsidRPr="009E0AD0" w:rsidRDefault="00E80948" w:rsidP="009E0AD0">
      <w:pPr>
        <w:spacing w:line="360" w:lineRule="auto"/>
        <w:rPr>
          <w:rFonts w:ascii="宋体" w:cs="楷体_GB2312"/>
          <w:b/>
          <w:bCs/>
          <w:kern w:val="0"/>
          <w:sz w:val="24"/>
          <w:szCs w:val="24"/>
        </w:rPr>
      </w:pPr>
      <w:r w:rsidRPr="009E0AD0">
        <w:rPr>
          <w:rFonts w:ascii="宋体" w:hAnsi="宋体" w:cs="楷体_GB2312" w:hint="eastAsia"/>
          <w:b/>
          <w:bCs/>
          <w:kern w:val="0"/>
          <w:sz w:val="24"/>
          <w:szCs w:val="24"/>
        </w:rPr>
        <w:t>温馨提示：</w:t>
      </w:r>
    </w:p>
    <w:p w:rsidR="00E80948" w:rsidRPr="009E0AD0" w:rsidRDefault="00E80948" w:rsidP="009E0AD0">
      <w:pPr>
        <w:spacing w:line="360" w:lineRule="auto"/>
        <w:rPr>
          <w:rFonts w:ascii="宋体" w:cs="楷体_GB2312"/>
          <w:kern w:val="0"/>
          <w:sz w:val="24"/>
          <w:szCs w:val="24"/>
        </w:rPr>
      </w:pPr>
      <w:r w:rsidRPr="009E0AD0">
        <w:rPr>
          <w:rFonts w:ascii="宋体" w:hAnsi="宋体" w:cs="楷体_GB2312"/>
          <w:kern w:val="0"/>
          <w:sz w:val="24"/>
          <w:szCs w:val="24"/>
        </w:rPr>
        <w:t xml:space="preserve">    1.</w:t>
      </w:r>
      <w:r w:rsidRPr="009E0AD0">
        <w:rPr>
          <w:rFonts w:ascii="宋体" w:hAnsi="宋体" w:cs="楷体_GB2312" w:hint="eastAsia"/>
          <w:kern w:val="0"/>
          <w:sz w:val="24"/>
          <w:szCs w:val="24"/>
        </w:rPr>
        <w:t>实验过程中，人身安全第一！</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2.</w:t>
      </w:r>
      <w:r w:rsidRPr="009E0AD0">
        <w:rPr>
          <w:rFonts w:ascii="宋体" w:hAnsi="宋体" w:cs="楷体_GB2312" w:hint="eastAsia"/>
          <w:color w:val="000000"/>
          <w:kern w:val="0"/>
          <w:sz w:val="24"/>
          <w:szCs w:val="24"/>
        </w:rPr>
        <w:t>小组分工：</w:t>
      </w:r>
      <w:r w:rsidRPr="009E0AD0">
        <w:rPr>
          <w:rFonts w:ascii="宋体" w:hAnsi="宋体" w:cs="楷体_GB2312"/>
          <w:color w:val="000000"/>
          <w:kern w:val="0"/>
          <w:sz w:val="24"/>
          <w:szCs w:val="24"/>
        </w:rPr>
        <w:t>3</w:t>
      </w:r>
      <w:r w:rsidRPr="009E0AD0">
        <w:rPr>
          <w:rFonts w:ascii="宋体" w:hAnsi="宋体" w:cs="楷体_GB2312" w:hint="eastAsia"/>
          <w:color w:val="000000"/>
          <w:kern w:val="0"/>
          <w:sz w:val="24"/>
          <w:szCs w:val="24"/>
        </w:rPr>
        <w:t>人操作，</w:t>
      </w:r>
      <w:r w:rsidRPr="009E0AD0">
        <w:rPr>
          <w:rFonts w:ascii="宋体" w:hAnsi="宋体" w:cs="楷体_GB2312"/>
          <w:color w:val="000000"/>
          <w:kern w:val="0"/>
          <w:sz w:val="24"/>
          <w:szCs w:val="24"/>
        </w:rPr>
        <w:t>1</w:t>
      </w:r>
      <w:r w:rsidRPr="009E0AD0">
        <w:rPr>
          <w:rFonts w:ascii="宋体" w:hAnsi="宋体" w:cs="楷体_GB2312" w:hint="eastAsia"/>
          <w:color w:val="000000"/>
          <w:kern w:val="0"/>
          <w:sz w:val="24"/>
          <w:szCs w:val="24"/>
        </w:rPr>
        <w:t>人记录，全组合作探究；</w:t>
      </w:r>
    </w:p>
    <w:p w:rsidR="00E80948" w:rsidRPr="009E0AD0" w:rsidRDefault="00E80948" w:rsidP="009E0AD0">
      <w:pPr>
        <w:spacing w:line="360" w:lineRule="auto"/>
        <w:rPr>
          <w:rFonts w:ascii="宋体" w:cs="楷体_GB2312"/>
          <w:b/>
          <w:bCs/>
          <w:color w:val="00B0F0"/>
          <w:kern w:val="0"/>
          <w:sz w:val="24"/>
          <w:szCs w:val="24"/>
          <w:highlight w:val="yellow"/>
        </w:rPr>
      </w:pPr>
      <w:r w:rsidRPr="009E0AD0">
        <w:rPr>
          <w:rFonts w:ascii="宋体" w:hAnsi="宋体" w:cs="楷体_GB2312"/>
          <w:color w:val="000000"/>
          <w:kern w:val="0"/>
          <w:sz w:val="24"/>
          <w:szCs w:val="24"/>
        </w:rPr>
        <w:t xml:space="preserve">    3.</w:t>
      </w:r>
      <w:r w:rsidRPr="009E0AD0">
        <w:rPr>
          <w:rFonts w:ascii="宋体" w:hAnsi="宋体" w:cs="楷体_GB2312" w:hint="eastAsia"/>
          <w:color w:val="000000"/>
          <w:kern w:val="0"/>
          <w:sz w:val="24"/>
          <w:szCs w:val="24"/>
        </w:rPr>
        <w:t>请在重物</w:t>
      </w:r>
      <w:r w:rsidRPr="009E0AD0">
        <w:rPr>
          <w:rFonts w:ascii="宋体" w:hAnsi="宋体" w:cs="楷体_GB2312"/>
          <w:color w:val="000000"/>
          <w:kern w:val="0"/>
          <w:sz w:val="24"/>
          <w:szCs w:val="24"/>
        </w:rPr>
        <w:t>1</w:t>
      </w:r>
      <w:r w:rsidRPr="009E0AD0">
        <w:rPr>
          <w:rFonts w:ascii="宋体" w:hAnsi="宋体" w:cs="楷体_GB2312" w:hint="eastAsia"/>
          <w:color w:val="000000"/>
          <w:kern w:val="0"/>
          <w:sz w:val="24"/>
          <w:szCs w:val="24"/>
        </w:rPr>
        <w:t>、重物</w:t>
      </w:r>
      <w:r w:rsidRPr="009E0AD0">
        <w:rPr>
          <w:rFonts w:ascii="宋体" w:hAnsi="宋体" w:cs="楷体_GB2312"/>
          <w:color w:val="000000"/>
          <w:kern w:val="0"/>
          <w:sz w:val="24"/>
          <w:szCs w:val="24"/>
        </w:rPr>
        <w:t>2</w:t>
      </w:r>
      <w:r w:rsidRPr="009E0AD0">
        <w:rPr>
          <w:rFonts w:ascii="宋体" w:hAnsi="宋体" w:cs="楷体_GB2312" w:hint="eastAsia"/>
          <w:color w:val="000000"/>
          <w:kern w:val="0"/>
          <w:sz w:val="24"/>
          <w:szCs w:val="24"/>
        </w:rPr>
        <w:t>各自栏目里写上重物的组成。</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三、学生汇报交流</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四、小结：（图</w:t>
      </w:r>
      <w:r w:rsidRPr="009E0AD0">
        <w:rPr>
          <w:rFonts w:ascii="宋体" w:hAnsi="宋体" w:cs="楷体_GB2312"/>
          <w:color w:val="000000"/>
          <w:kern w:val="0"/>
          <w:sz w:val="24"/>
          <w:szCs w:val="24"/>
        </w:rPr>
        <w:t>1</w:t>
      </w:r>
      <w:r w:rsidRPr="009E0AD0">
        <w:rPr>
          <w:rFonts w:ascii="宋体" w:hAnsi="宋体" w:cs="楷体_GB2312" w:hint="eastAsia"/>
          <w:color w:val="000000"/>
          <w:kern w:val="0"/>
          <w:sz w:val="24"/>
          <w:szCs w:val="24"/>
        </w:rPr>
        <w:t>）用</w:t>
      </w:r>
      <w:r w:rsidRPr="009E0AD0">
        <w:rPr>
          <w:rFonts w:ascii="宋体" w:hAnsi="宋体" w:cs="楷体_GB2312"/>
          <w:color w:val="000000"/>
          <w:kern w:val="0"/>
          <w:sz w:val="24"/>
          <w:szCs w:val="24"/>
        </w:rPr>
        <w:t>1</w:t>
      </w:r>
      <w:r w:rsidRPr="009E0AD0">
        <w:rPr>
          <w:rFonts w:ascii="宋体" w:hAnsi="宋体" w:cs="楷体_GB2312" w:hint="eastAsia"/>
          <w:color w:val="000000"/>
          <w:kern w:val="0"/>
          <w:sz w:val="24"/>
          <w:szCs w:val="24"/>
        </w:rPr>
        <w:t>个滑轮组提升物体，不仅可以改变力的方向，而且还可以省力</w:t>
      </w:r>
      <w:r w:rsidRPr="009E0AD0">
        <w:rPr>
          <w:rFonts w:ascii="宋体" w:hAnsi="宋体" w:cs="楷体_GB2312"/>
          <w:color w:val="000000"/>
          <w:kern w:val="0"/>
          <w:sz w:val="24"/>
          <w:szCs w:val="24"/>
        </w:rPr>
        <w:t>(</w:t>
      </w:r>
      <w:r w:rsidRPr="009E0AD0">
        <w:rPr>
          <w:rFonts w:ascii="宋体" w:hAnsi="宋体" w:cs="楷体_GB2312" w:hint="eastAsia"/>
          <w:color w:val="000000"/>
          <w:kern w:val="0"/>
          <w:sz w:val="24"/>
          <w:szCs w:val="24"/>
        </w:rPr>
        <w:t>大约省一半的力</w:t>
      </w:r>
      <w:r w:rsidRPr="009E0AD0">
        <w:rPr>
          <w:rFonts w:ascii="宋体" w:hAnsi="宋体" w:cs="楷体_GB2312"/>
          <w:color w:val="000000"/>
          <w:kern w:val="0"/>
          <w:sz w:val="24"/>
          <w:szCs w:val="24"/>
        </w:rPr>
        <w:t>)</w:t>
      </w:r>
      <w:r w:rsidRPr="009E0AD0">
        <w:rPr>
          <w:rFonts w:ascii="宋体" w:hAnsi="宋体" w:cs="楷体_GB2312" w:hint="eastAsia"/>
          <w:color w:val="000000"/>
          <w:kern w:val="0"/>
          <w:sz w:val="24"/>
          <w:szCs w:val="24"/>
        </w:rPr>
        <w:t>。</w:t>
      </w:r>
    </w:p>
    <w:p w:rsidR="00E80948" w:rsidRPr="009E0AD0" w:rsidRDefault="00E80948" w:rsidP="009E0AD0">
      <w:pPr>
        <w:spacing w:line="360" w:lineRule="auto"/>
        <w:rPr>
          <w:rFonts w:ascii="宋体" w:cs="楷体_GB2312"/>
          <w:bCs/>
          <w:color w:val="000000"/>
          <w:kern w:val="0"/>
          <w:sz w:val="24"/>
          <w:szCs w:val="24"/>
        </w:rPr>
      </w:pPr>
      <w:r w:rsidRPr="009E0AD0">
        <w:rPr>
          <w:rFonts w:ascii="宋体" w:hAnsi="宋体" w:cs="楷体_GB2312"/>
          <w:bCs/>
          <w:color w:val="000000"/>
          <w:kern w:val="0"/>
          <w:sz w:val="24"/>
          <w:szCs w:val="24"/>
        </w:rPr>
        <w:t xml:space="preserve">    </w:t>
      </w:r>
      <w:r w:rsidRPr="009E0AD0">
        <w:rPr>
          <w:rFonts w:ascii="宋体" w:hAnsi="宋体" w:cs="楷体_GB2312" w:hint="eastAsia"/>
          <w:bCs/>
          <w:color w:val="000000"/>
          <w:kern w:val="0"/>
          <w:sz w:val="24"/>
          <w:szCs w:val="24"/>
        </w:rPr>
        <w:t>五、多个滑轮组作用的探究</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（一）我们可以做出更加省力的滑轮组吗？（学生说方案）重复第一次实验的所有步骤，在</w:t>
      </w:r>
      <w:r w:rsidRPr="009E0AD0">
        <w:rPr>
          <w:rFonts w:ascii="宋体" w:hAnsi="宋体" w:cs="楷体_GB2312" w:hint="eastAsia"/>
          <w:bCs/>
          <w:color w:val="000000"/>
          <w:kern w:val="0"/>
          <w:sz w:val="24"/>
          <w:szCs w:val="24"/>
        </w:rPr>
        <w:t>表中</w:t>
      </w:r>
      <w:r w:rsidRPr="009E0AD0">
        <w:rPr>
          <w:rFonts w:ascii="宋体" w:hAnsi="宋体" w:cs="楷体_GB2312" w:hint="eastAsia"/>
          <w:color w:val="000000"/>
          <w:kern w:val="0"/>
          <w:sz w:val="24"/>
          <w:szCs w:val="24"/>
        </w:rPr>
        <w:t>记录实验数据。</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（二）学生汇报交流</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（三）小结：滑轮组的组数越多，越省力。</w:t>
      </w:r>
    </w:p>
    <w:p w:rsidR="00E80948" w:rsidRPr="009E0AD0" w:rsidRDefault="00E80948" w:rsidP="009E0AD0">
      <w:pPr>
        <w:spacing w:line="360" w:lineRule="auto"/>
        <w:rPr>
          <w:rFonts w:ascii="宋体" w:cs="楷体_GB2312"/>
          <w:color w:val="000000"/>
          <w:kern w:val="0"/>
          <w:sz w:val="24"/>
          <w:szCs w:val="24"/>
        </w:rPr>
      </w:pPr>
      <w:r w:rsidRPr="009E0AD0">
        <w:rPr>
          <w:rFonts w:ascii="宋体" w:hAnsi="宋体" w:cs="楷体_GB2312"/>
          <w:color w:val="000000"/>
          <w:kern w:val="0"/>
          <w:sz w:val="24"/>
          <w:szCs w:val="24"/>
        </w:rPr>
        <w:t xml:space="preserve">   </w:t>
      </w:r>
      <w:r w:rsidRPr="009E0AD0">
        <w:rPr>
          <w:rFonts w:ascii="宋体" w:hAnsi="宋体" w:cs="楷体_GB2312" w:hint="eastAsia"/>
          <w:color w:val="000000"/>
          <w:kern w:val="0"/>
          <w:sz w:val="24"/>
          <w:szCs w:val="24"/>
        </w:rPr>
        <w:t>（四）想一想</w:t>
      </w:r>
      <w:r w:rsidRPr="009E0AD0">
        <w:rPr>
          <w:rFonts w:ascii="宋体" w:hAnsi="宋体" w:cs="楷体_GB2312"/>
          <w:color w:val="000000"/>
          <w:kern w:val="0"/>
          <w:sz w:val="24"/>
          <w:szCs w:val="24"/>
        </w:rPr>
        <w:t>:</w:t>
      </w:r>
      <w:r w:rsidRPr="009E0AD0">
        <w:rPr>
          <w:rFonts w:ascii="宋体" w:hAnsi="宋体" w:cs="楷体_GB2312" w:hint="eastAsia"/>
          <w:color w:val="000000"/>
          <w:kern w:val="0"/>
          <w:sz w:val="24"/>
          <w:szCs w:val="24"/>
        </w:rPr>
        <w:t>滑轮组中的滑轮数量越多越好吗？</w:t>
      </w:r>
    </w:p>
    <w:p w:rsidR="00E80948" w:rsidRPr="009E0AD0" w:rsidRDefault="00E80948" w:rsidP="009E0AD0">
      <w:pPr>
        <w:spacing w:line="360" w:lineRule="auto"/>
        <w:rPr>
          <w:rFonts w:ascii="宋体" w:cs="楷体_GB2312"/>
          <w:b/>
          <w:color w:val="000000"/>
          <w:kern w:val="0"/>
          <w:sz w:val="24"/>
          <w:szCs w:val="24"/>
        </w:rPr>
      </w:pPr>
      <w:r w:rsidRPr="009E0AD0">
        <w:rPr>
          <w:rFonts w:ascii="宋体" w:hAnsi="宋体" w:cs="楷体_GB2312" w:hint="eastAsia"/>
          <w:b/>
          <w:color w:val="000000"/>
          <w:kern w:val="0"/>
          <w:sz w:val="24"/>
          <w:szCs w:val="24"/>
        </w:rPr>
        <w:t>第三部分</w:t>
      </w:r>
      <w:r w:rsidRPr="009E0AD0">
        <w:rPr>
          <w:rFonts w:ascii="宋体" w:hAnsi="宋体" w:cs="楷体_GB2312"/>
          <w:b/>
          <w:color w:val="000000"/>
          <w:kern w:val="0"/>
          <w:sz w:val="24"/>
          <w:szCs w:val="24"/>
        </w:rPr>
        <w:t>-</w:t>
      </w:r>
      <w:r w:rsidRPr="009E0AD0">
        <w:rPr>
          <w:rFonts w:ascii="宋体" w:hAnsi="宋体" w:cs="楷体_GB2312" w:hint="eastAsia"/>
          <w:b/>
          <w:color w:val="000000"/>
          <w:kern w:val="0"/>
          <w:sz w:val="24"/>
          <w:szCs w:val="24"/>
        </w:rPr>
        <w:t>运用滑轮组进行游戏体验并进行全课总结</w:t>
      </w:r>
    </w:p>
    <w:p w:rsidR="00E80948" w:rsidRPr="009E0AD0" w:rsidRDefault="00E80948" w:rsidP="009E0AD0">
      <w:pPr>
        <w:spacing w:line="360" w:lineRule="auto"/>
        <w:rPr>
          <w:rFonts w:ascii="宋体" w:cs="楷体_GB2312"/>
          <w:b/>
          <w:color w:val="000000"/>
          <w:kern w:val="0"/>
          <w:sz w:val="24"/>
          <w:szCs w:val="24"/>
        </w:rPr>
      </w:pPr>
      <w:r w:rsidRPr="009E0AD0">
        <w:rPr>
          <w:rFonts w:ascii="宋体" w:hAnsi="宋体" w:cs="楷体_GB2312" w:hint="eastAsia"/>
          <w:b/>
          <w:color w:val="000000"/>
          <w:kern w:val="0"/>
          <w:sz w:val="24"/>
          <w:szCs w:val="24"/>
        </w:rPr>
        <w:t>【板书设计】</w:t>
      </w:r>
    </w:p>
    <w:p w:rsidR="00E80948" w:rsidRPr="009E0AD0" w:rsidRDefault="00E80948" w:rsidP="009E0AD0">
      <w:pPr>
        <w:spacing w:line="360" w:lineRule="auto"/>
        <w:jc w:val="center"/>
        <w:rPr>
          <w:rFonts w:ascii="宋体" w:cs="楷体_GB2312"/>
          <w:bCs/>
          <w:color w:val="000000"/>
          <w:kern w:val="0"/>
          <w:sz w:val="24"/>
          <w:szCs w:val="24"/>
        </w:rPr>
      </w:pPr>
      <w:r w:rsidRPr="009E0AD0">
        <w:rPr>
          <w:rFonts w:ascii="宋体" w:hAnsi="宋体" w:cs="楷体_GB2312" w:hint="eastAsia"/>
          <w:bCs/>
          <w:color w:val="000000"/>
          <w:kern w:val="0"/>
          <w:sz w:val="24"/>
          <w:szCs w:val="24"/>
        </w:rPr>
        <w:t>滑轮组</w:t>
      </w:r>
    </w:p>
    <w:p w:rsidR="00E80948" w:rsidRPr="009E0AD0" w:rsidRDefault="00E80948" w:rsidP="009E0AD0">
      <w:pPr>
        <w:spacing w:line="360" w:lineRule="auto"/>
        <w:jc w:val="center"/>
        <w:rPr>
          <w:rFonts w:ascii="宋体" w:cs="楷体_GB2312"/>
          <w:bCs/>
          <w:color w:val="000000"/>
          <w:kern w:val="0"/>
          <w:sz w:val="24"/>
          <w:szCs w:val="24"/>
        </w:rPr>
      </w:pPr>
      <w:r w:rsidRPr="009E0AD0">
        <w:rPr>
          <w:rFonts w:ascii="宋体" w:hAnsi="宋体" w:cs="楷体_GB2312" w:hint="eastAsia"/>
          <w:bCs/>
          <w:color w:val="000000"/>
          <w:kern w:val="0"/>
          <w:sz w:val="24"/>
          <w:szCs w:val="24"/>
        </w:rPr>
        <w:t>滑轮组：动滑轮和定滑轮组合使用的装置。</w:t>
      </w:r>
    </w:p>
    <w:p w:rsidR="00E80948" w:rsidRPr="009E0AD0" w:rsidRDefault="00E80948" w:rsidP="009E0AD0">
      <w:pPr>
        <w:spacing w:line="360" w:lineRule="auto"/>
        <w:jc w:val="center"/>
        <w:rPr>
          <w:rFonts w:ascii="宋体" w:cs="楷体_GB2312"/>
          <w:bCs/>
          <w:color w:val="000000"/>
          <w:kern w:val="0"/>
          <w:sz w:val="24"/>
          <w:szCs w:val="24"/>
        </w:rPr>
      </w:pPr>
      <w:r w:rsidRPr="009E0AD0">
        <w:rPr>
          <w:rFonts w:ascii="宋体" w:hAnsi="宋体" w:cs="楷体_GB2312" w:hint="eastAsia"/>
          <w:bCs/>
          <w:color w:val="000000"/>
          <w:kern w:val="0"/>
          <w:sz w:val="24"/>
          <w:szCs w:val="24"/>
        </w:rPr>
        <w:t>滑轮组的作用：既能省力又能改变力的方向。</w:t>
      </w:r>
    </w:p>
    <w:p w:rsidR="00E80948" w:rsidRPr="009E0AD0" w:rsidRDefault="00E80948" w:rsidP="009E0AD0">
      <w:pPr>
        <w:spacing w:line="360" w:lineRule="auto"/>
        <w:rPr>
          <w:rFonts w:ascii="宋体" w:cs="楷体_GB2312"/>
          <w:b/>
          <w:bCs/>
          <w:color w:val="000000"/>
          <w:kern w:val="0"/>
          <w:sz w:val="24"/>
          <w:szCs w:val="24"/>
        </w:rPr>
      </w:pPr>
      <w:r w:rsidRPr="009E0AD0">
        <w:rPr>
          <w:rFonts w:ascii="宋体" w:hAnsi="宋体" w:cs="楷体_GB2312" w:hint="eastAsia"/>
          <w:b/>
          <w:bCs/>
          <w:color w:val="000000"/>
          <w:kern w:val="0"/>
          <w:sz w:val="24"/>
          <w:szCs w:val="24"/>
        </w:rPr>
        <w:t>【实验记录】</w:t>
      </w:r>
    </w:p>
    <w:p w:rsidR="00E80948" w:rsidRPr="009E0AD0" w:rsidRDefault="00E80948" w:rsidP="009E0AD0">
      <w:pPr>
        <w:spacing w:line="360" w:lineRule="auto"/>
        <w:rPr>
          <w:rFonts w:ascii="宋体" w:cs="楷体_GB2312"/>
          <w:b/>
          <w:color w:val="000000"/>
          <w:kern w:val="0"/>
          <w:sz w:val="24"/>
          <w:szCs w:val="24"/>
        </w:rPr>
      </w:pPr>
      <w:r w:rsidRPr="009E0AD0">
        <w:rPr>
          <w:rFonts w:ascii="宋体" w:hAnsi="宋体" w:cs="Tahoma"/>
          <w:b/>
          <w:color w:val="000000"/>
          <w:kern w:val="0"/>
          <w:sz w:val="24"/>
          <w:szCs w:val="24"/>
        </w:rPr>
        <w:t xml:space="preserve">                   </w:t>
      </w:r>
      <w:r w:rsidRPr="009E0AD0">
        <w:rPr>
          <w:rFonts w:ascii="宋体" w:hAnsi="宋体" w:cs="楷体_GB2312"/>
          <w:b/>
          <w:color w:val="000000"/>
          <w:kern w:val="0"/>
          <w:sz w:val="24"/>
          <w:szCs w:val="24"/>
        </w:rPr>
        <w:t xml:space="preserve">   </w:t>
      </w:r>
      <w:r w:rsidRPr="009E0AD0">
        <w:rPr>
          <w:rFonts w:ascii="宋体" w:hAnsi="宋体" w:cs="楷体_GB2312" w:hint="eastAsia"/>
          <w:b/>
          <w:color w:val="000000"/>
          <w:kern w:val="0"/>
          <w:sz w:val="24"/>
          <w:szCs w:val="24"/>
        </w:rPr>
        <w:t>滑轮组作用的实验记录表（一）</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840"/>
        <w:gridCol w:w="2841"/>
        <w:gridCol w:w="2841"/>
      </w:tblGrid>
      <w:tr w:rsidR="00E80948" w:rsidRPr="00582402" w:rsidTr="00582402">
        <w:tc>
          <w:tcPr>
            <w:tcW w:w="2840" w:type="dxa"/>
            <w:vAlign w:val="center"/>
          </w:tcPr>
          <w:p w:rsidR="00E80948" w:rsidRPr="00582402" w:rsidRDefault="00E80948" w:rsidP="00582402">
            <w:pPr>
              <w:spacing w:line="360" w:lineRule="auto"/>
              <w:jc w:val="center"/>
              <w:rPr>
                <w:rFonts w:ascii="宋体" w:cs="楷体_GB2312"/>
                <w:bCs/>
                <w:color w:val="000000"/>
                <w:kern w:val="0"/>
                <w:sz w:val="24"/>
                <w:szCs w:val="24"/>
              </w:rPr>
            </w:pPr>
            <w:r w:rsidRPr="00582402">
              <w:rPr>
                <w:rFonts w:ascii="宋体" w:hAnsi="宋体" w:cs="楷体_GB2312" w:hint="eastAsia"/>
                <w:bCs/>
                <w:color w:val="000000"/>
                <w:kern w:val="0"/>
                <w:sz w:val="24"/>
                <w:szCs w:val="24"/>
              </w:rPr>
              <w:t>直接提升物体的力（</w:t>
            </w:r>
            <w:r w:rsidRPr="00582402">
              <w:rPr>
                <w:rFonts w:ascii="宋体" w:hAnsi="宋体" w:cs="楷体_GB2312"/>
                <w:bCs/>
                <w:color w:val="000000"/>
                <w:kern w:val="0"/>
                <w:sz w:val="24"/>
                <w:szCs w:val="24"/>
              </w:rPr>
              <w:t>N</w:t>
            </w:r>
            <w:r w:rsidRPr="00582402">
              <w:rPr>
                <w:rFonts w:ascii="宋体" w:hAnsi="宋体" w:cs="楷体_GB2312" w:hint="eastAsia"/>
                <w:bCs/>
                <w:color w:val="000000"/>
                <w:kern w:val="0"/>
                <w:sz w:val="24"/>
                <w:szCs w:val="24"/>
              </w:rPr>
              <w:t>）</w:t>
            </w:r>
          </w:p>
        </w:tc>
        <w:tc>
          <w:tcPr>
            <w:tcW w:w="2841" w:type="dxa"/>
            <w:vAlign w:val="center"/>
          </w:tcPr>
          <w:p w:rsidR="00E80948" w:rsidRPr="00582402" w:rsidRDefault="00E80948" w:rsidP="00582402">
            <w:pPr>
              <w:spacing w:line="360" w:lineRule="auto"/>
              <w:jc w:val="center"/>
              <w:rPr>
                <w:rFonts w:ascii="宋体" w:cs="楷体_GB2312"/>
                <w:bCs/>
                <w:color w:val="000000"/>
                <w:kern w:val="0"/>
                <w:sz w:val="24"/>
                <w:szCs w:val="24"/>
              </w:rPr>
            </w:pPr>
            <w:r w:rsidRPr="00582402">
              <w:rPr>
                <w:rFonts w:ascii="宋体" w:hAnsi="宋体" w:cs="楷体_GB2312" w:hint="eastAsia"/>
                <w:bCs/>
                <w:color w:val="000000"/>
                <w:kern w:val="0"/>
                <w:sz w:val="24"/>
                <w:szCs w:val="24"/>
              </w:rPr>
              <w:t>用滑轮组提升物体的力（</w:t>
            </w:r>
            <w:r w:rsidRPr="00582402">
              <w:rPr>
                <w:rFonts w:ascii="宋体" w:hAnsi="宋体" w:cs="楷体_GB2312"/>
                <w:bCs/>
                <w:color w:val="000000"/>
                <w:kern w:val="0"/>
                <w:sz w:val="24"/>
                <w:szCs w:val="24"/>
              </w:rPr>
              <w:t>N</w:t>
            </w:r>
            <w:r w:rsidRPr="00582402">
              <w:rPr>
                <w:rFonts w:ascii="宋体" w:hAnsi="宋体" w:cs="楷体_GB2312" w:hint="eastAsia"/>
                <w:bCs/>
                <w:color w:val="000000"/>
                <w:kern w:val="0"/>
                <w:sz w:val="24"/>
                <w:szCs w:val="24"/>
              </w:rPr>
              <w:t>）</w:t>
            </w:r>
          </w:p>
        </w:tc>
        <w:tc>
          <w:tcPr>
            <w:tcW w:w="2841" w:type="dxa"/>
            <w:vAlign w:val="center"/>
          </w:tcPr>
          <w:p w:rsidR="00E80948" w:rsidRPr="00582402" w:rsidRDefault="00E80948" w:rsidP="00582402">
            <w:pPr>
              <w:spacing w:line="360" w:lineRule="auto"/>
              <w:jc w:val="center"/>
              <w:rPr>
                <w:rFonts w:ascii="宋体" w:cs="楷体_GB2312"/>
                <w:bCs/>
                <w:color w:val="000000"/>
                <w:kern w:val="0"/>
                <w:sz w:val="24"/>
                <w:szCs w:val="24"/>
              </w:rPr>
            </w:pPr>
            <w:r w:rsidRPr="00582402">
              <w:rPr>
                <w:rFonts w:ascii="宋体" w:hAnsi="宋体" w:cs="楷体_GB2312" w:hint="eastAsia"/>
                <w:bCs/>
                <w:color w:val="000000"/>
                <w:kern w:val="0"/>
                <w:sz w:val="24"/>
                <w:szCs w:val="24"/>
              </w:rPr>
              <w:t>我们的发现</w:t>
            </w:r>
          </w:p>
        </w:tc>
      </w:tr>
      <w:tr w:rsidR="00E80948" w:rsidRPr="00582402" w:rsidTr="00582402">
        <w:tc>
          <w:tcPr>
            <w:tcW w:w="2840" w:type="dxa"/>
          </w:tcPr>
          <w:p w:rsidR="00E80948" w:rsidRPr="00582402" w:rsidRDefault="00E80948" w:rsidP="00582402">
            <w:pPr>
              <w:spacing w:line="360" w:lineRule="auto"/>
              <w:rPr>
                <w:rFonts w:ascii="宋体" w:cs="楷体_GB2312"/>
                <w:b/>
                <w:color w:val="000000"/>
                <w:kern w:val="0"/>
                <w:sz w:val="24"/>
                <w:szCs w:val="24"/>
              </w:rPr>
            </w:pPr>
          </w:p>
        </w:tc>
        <w:tc>
          <w:tcPr>
            <w:tcW w:w="2841" w:type="dxa"/>
          </w:tcPr>
          <w:p w:rsidR="00E80948" w:rsidRPr="00582402" w:rsidRDefault="00E80948" w:rsidP="00582402">
            <w:pPr>
              <w:spacing w:line="360" w:lineRule="auto"/>
              <w:rPr>
                <w:rFonts w:ascii="宋体" w:cs="楷体_GB2312"/>
                <w:b/>
                <w:color w:val="000000"/>
                <w:kern w:val="0"/>
                <w:sz w:val="24"/>
                <w:szCs w:val="24"/>
              </w:rPr>
            </w:pPr>
          </w:p>
        </w:tc>
        <w:tc>
          <w:tcPr>
            <w:tcW w:w="2841" w:type="dxa"/>
            <w:vMerge w:val="restart"/>
          </w:tcPr>
          <w:p w:rsidR="00E80948" w:rsidRPr="00582402" w:rsidRDefault="00E80948" w:rsidP="00582402">
            <w:pPr>
              <w:spacing w:line="360" w:lineRule="auto"/>
              <w:rPr>
                <w:rFonts w:ascii="宋体" w:cs="楷体_GB2312"/>
                <w:b/>
                <w:color w:val="000000"/>
                <w:kern w:val="0"/>
                <w:sz w:val="24"/>
                <w:szCs w:val="24"/>
              </w:rPr>
            </w:pPr>
          </w:p>
        </w:tc>
      </w:tr>
      <w:tr w:rsidR="00E80948" w:rsidRPr="00582402" w:rsidTr="00582402">
        <w:tc>
          <w:tcPr>
            <w:tcW w:w="2840" w:type="dxa"/>
          </w:tcPr>
          <w:p w:rsidR="00E80948" w:rsidRPr="00582402" w:rsidRDefault="00E80948" w:rsidP="00582402">
            <w:pPr>
              <w:spacing w:line="360" w:lineRule="auto"/>
              <w:rPr>
                <w:rFonts w:ascii="宋体" w:cs="楷体_GB2312"/>
                <w:b/>
                <w:color w:val="000000"/>
                <w:kern w:val="0"/>
                <w:sz w:val="24"/>
                <w:szCs w:val="24"/>
              </w:rPr>
            </w:pPr>
          </w:p>
        </w:tc>
        <w:tc>
          <w:tcPr>
            <w:tcW w:w="2841" w:type="dxa"/>
          </w:tcPr>
          <w:p w:rsidR="00E80948" w:rsidRPr="00582402" w:rsidRDefault="00E80948" w:rsidP="00582402">
            <w:pPr>
              <w:spacing w:line="360" w:lineRule="auto"/>
              <w:rPr>
                <w:rFonts w:ascii="宋体" w:cs="楷体_GB2312"/>
                <w:b/>
                <w:color w:val="000000"/>
                <w:kern w:val="0"/>
                <w:sz w:val="24"/>
                <w:szCs w:val="24"/>
              </w:rPr>
            </w:pPr>
          </w:p>
        </w:tc>
        <w:tc>
          <w:tcPr>
            <w:tcW w:w="2841" w:type="dxa"/>
            <w:vMerge/>
          </w:tcPr>
          <w:p w:rsidR="00E80948" w:rsidRPr="00582402" w:rsidRDefault="00E80948" w:rsidP="00582402">
            <w:pPr>
              <w:spacing w:line="360" w:lineRule="auto"/>
              <w:rPr>
                <w:rFonts w:ascii="宋体" w:cs="楷体_GB2312"/>
                <w:b/>
                <w:color w:val="000000"/>
                <w:kern w:val="0"/>
                <w:sz w:val="24"/>
                <w:szCs w:val="24"/>
              </w:rPr>
            </w:pPr>
          </w:p>
        </w:tc>
      </w:tr>
      <w:tr w:rsidR="00E80948" w:rsidRPr="00582402" w:rsidTr="00582402">
        <w:tc>
          <w:tcPr>
            <w:tcW w:w="2840" w:type="dxa"/>
          </w:tcPr>
          <w:p w:rsidR="00E80948" w:rsidRPr="00582402" w:rsidRDefault="00E80948" w:rsidP="00582402">
            <w:pPr>
              <w:spacing w:line="360" w:lineRule="auto"/>
              <w:rPr>
                <w:rFonts w:ascii="宋体" w:cs="楷体_GB2312"/>
                <w:b/>
                <w:color w:val="000000"/>
                <w:kern w:val="0"/>
                <w:sz w:val="24"/>
                <w:szCs w:val="24"/>
              </w:rPr>
            </w:pPr>
          </w:p>
        </w:tc>
        <w:tc>
          <w:tcPr>
            <w:tcW w:w="2841" w:type="dxa"/>
          </w:tcPr>
          <w:p w:rsidR="00E80948" w:rsidRPr="00582402" w:rsidRDefault="00E80948" w:rsidP="00582402">
            <w:pPr>
              <w:spacing w:line="360" w:lineRule="auto"/>
              <w:rPr>
                <w:rFonts w:ascii="宋体" w:cs="楷体_GB2312"/>
                <w:b/>
                <w:color w:val="000000"/>
                <w:kern w:val="0"/>
                <w:sz w:val="24"/>
                <w:szCs w:val="24"/>
              </w:rPr>
            </w:pPr>
          </w:p>
        </w:tc>
        <w:tc>
          <w:tcPr>
            <w:tcW w:w="2841" w:type="dxa"/>
            <w:vMerge/>
          </w:tcPr>
          <w:p w:rsidR="00E80948" w:rsidRPr="00582402" w:rsidRDefault="00E80948" w:rsidP="00582402">
            <w:pPr>
              <w:spacing w:line="360" w:lineRule="auto"/>
              <w:rPr>
                <w:rFonts w:ascii="宋体" w:cs="楷体_GB2312"/>
                <w:b/>
                <w:color w:val="000000"/>
                <w:kern w:val="0"/>
                <w:sz w:val="24"/>
                <w:szCs w:val="24"/>
              </w:rPr>
            </w:pPr>
          </w:p>
        </w:tc>
      </w:tr>
      <w:tr w:rsidR="00E80948" w:rsidRPr="00582402" w:rsidTr="00582402">
        <w:tc>
          <w:tcPr>
            <w:tcW w:w="2840" w:type="dxa"/>
          </w:tcPr>
          <w:p w:rsidR="00E80948" w:rsidRPr="00582402" w:rsidRDefault="00E80948" w:rsidP="00582402">
            <w:pPr>
              <w:spacing w:line="360" w:lineRule="auto"/>
              <w:rPr>
                <w:rFonts w:ascii="宋体" w:cs="楷体_GB2312"/>
                <w:b/>
                <w:color w:val="000000"/>
                <w:kern w:val="0"/>
                <w:sz w:val="24"/>
                <w:szCs w:val="24"/>
              </w:rPr>
            </w:pPr>
          </w:p>
        </w:tc>
        <w:tc>
          <w:tcPr>
            <w:tcW w:w="2841" w:type="dxa"/>
          </w:tcPr>
          <w:p w:rsidR="00E80948" w:rsidRPr="00582402" w:rsidRDefault="00E80948" w:rsidP="00582402">
            <w:pPr>
              <w:spacing w:line="360" w:lineRule="auto"/>
              <w:rPr>
                <w:rFonts w:ascii="宋体" w:cs="楷体_GB2312"/>
                <w:b/>
                <w:color w:val="000000"/>
                <w:kern w:val="0"/>
                <w:sz w:val="24"/>
                <w:szCs w:val="24"/>
              </w:rPr>
            </w:pPr>
          </w:p>
        </w:tc>
        <w:tc>
          <w:tcPr>
            <w:tcW w:w="2841" w:type="dxa"/>
            <w:vMerge/>
          </w:tcPr>
          <w:p w:rsidR="00E80948" w:rsidRPr="00582402" w:rsidRDefault="00E80948" w:rsidP="00582402">
            <w:pPr>
              <w:spacing w:line="360" w:lineRule="auto"/>
              <w:rPr>
                <w:rFonts w:ascii="宋体" w:cs="楷体_GB2312"/>
                <w:b/>
                <w:color w:val="000000"/>
                <w:kern w:val="0"/>
                <w:sz w:val="24"/>
                <w:szCs w:val="24"/>
              </w:rPr>
            </w:pPr>
          </w:p>
        </w:tc>
      </w:tr>
    </w:tbl>
    <w:p w:rsidR="00E80948" w:rsidRPr="009E0AD0" w:rsidRDefault="00E80948" w:rsidP="009E0AD0">
      <w:pPr>
        <w:spacing w:line="360" w:lineRule="auto"/>
        <w:rPr>
          <w:rFonts w:ascii="宋体" w:cs="楷体_GB2312"/>
          <w:bCs/>
          <w:color w:val="000000"/>
          <w:kern w:val="0"/>
          <w:sz w:val="24"/>
          <w:szCs w:val="24"/>
        </w:rPr>
      </w:pPr>
    </w:p>
    <w:p w:rsidR="00E80948" w:rsidRPr="009E0AD0" w:rsidRDefault="00E80948" w:rsidP="009E0AD0">
      <w:pPr>
        <w:spacing w:line="360" w:lineRule="auto"/>
        <w:rPr>
          <w:rFonts w:ascii="宋体" w:cs="楷体_GB2312"/>
          <w:b/>
          <w:color w:val="000000"/>
          <w:kern w:val="0"/>
          <w:sz w:val="24"/>
          <w:szCs w:val="24"/>
        </w:rPr>
      </w:pPr>
      <w:r w:rsidRPr="009E0AD0">
        <w:rPr>
          <w:rFonts w:ascii="宋体" w:hAnsi="宋体" w:cs="楷体_GB2312"/>
          <w:b/>
          <w:color w:val="000000"/>
          <w:kern w:val="0"/>
          <w:sz w:val="24"/>
          <w:szCs w:val="24"/>
        </w:rPr>
        <w:t xml:space="preserve">                  </w:t>
      </w:r>
      <w:r w:rsidRPr="009E0AD0">
        <w:rPr>
          <w:rFonts w:ascii="宋体" w:hAnsi="宋体" w:cs="楷体_GB2312" w:hint="eastAsia"/>
          <w:b/>
          <w:color w:val="000000"/>
          <w:kern w:val="0"/>
          <w:sz w:val="24"/>
          <w:szCs w:val="24"/>
        </w:rPr>
        <w:t>滑轮组作用的实验记录表（二）</w:t>
      </w:r>
    </w:p>
    <w:tbl>
      <w:tblPr>
        <w:tblpPr w:leftFromText="180" w:rightFromText="180" w:vertAnchor="text" w:horzAnchor="page" w:tblpX="1813" w:tblpY="9"/>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39"/>
        <w:gridCol w:w="2922"/>
        <w:gridCol w:w="2730"/>
        <w:gridCol w:w="2131"/>
      </w:tblGrid>
      <w:tr w:rsidR="00E80948" w:rsidRPr="00582402" w:rsidTr="00582402">
        <w:trPr>
          <w:trHeight w:val="968"/>
        </w:trPr>
        <w:tc>
          <w:tcPr>
            <w:tcW w:w="739" w:type="dxa"/>
            <w:vAlign w:val="center"/>
          </w:tcPr>
          <w:p w:rsidR="00E80948" w:rsidRPr="00582402" w:rsidRDefault="00E80948" w:rsidP="00582402">
            <w:pPr>
              <w:spacing w:line="360" w:lineRule="auto"/>
              <w:jc w:val="center"/>
              <w:rPr>
                <w:rFonts w:ascii="宋体" w:cs="楷体_GB2312"/>
                <w:bCs/>
                <w:color w:val="000000"/>
                <w:kern w:val="0"/>
                <w:sz w:val="24"/>
                <w:szCs w:val="24"/>
              </w:rPr>
            </w:pPr>
            <w:r w:rsidRPr="00582402">
              <w:rPr>
                <w:rFonts w:ascii="宋体" w:hAnsi="宋体" w:cs="楷体_GB2312" w:hint="eastAsia"/>
                <w:bCs/>
                <w:color w:val="000000"/>
                <w:kern w:val="0"/>
                <w:sz w:val="24"/>
                <w:szCs w:val="24"/>
              </w:rPr>
              <w:t>滑轮个数</w:t>
            </w:r>
          </w:p>
        </w:tc>
        <w:tc>
          <w:tcPr>
            <w:tcW w:w="2922" w:type="dxa"/>
            <w:vAlign w:val="center"/>
          </w:tcPr>
          <w:p w:rsidR="00E80948" w:rsidRPr="00582402" w:rsidRDefault="00E80948" w:rsidP="00582402">
            <w:pPr>
              <w:spacing w:line="360" w:lineRule="auto"/>
              <w:jc w:val="center"/>
              <w:rPr>
                <w:rFonts w:ascii="宋体" w:cs="楷体_GB2312"/>
                <w:bCs/>
                <w:color w:val="000000"/>
                <w:kern w:val="0"/>
                <w:sz w:val="24"/>
                <w:szCs w:val="24"/>
              </w:rPr>
            </w:pPr>
            <w:r w:rsidRPr="00582402">
              <w:rPr>
                <w:rFonts w:ascii="宋体" w:hAnsi="宋体" w:cs="楷体_GB2312" w:hint="eastAsia"/>
                <w:bCs/>
                <w:color w:val="000000"/>
                <w:kern w:val="0"/>
                <w:sz w:val="24"/>
                <w:szCs w:val="24"/>
              </w:rPr>
              <w:t>直接提升物体的力（</w:t>
            </w:r>
            <w:r w:rsidRPr="00582402">
              <w:rPr>
                <w:rFonts w:ascii="宋体" w:hAnsi="宋体" w:cs="楷体_GB2312"/>
                <w:bCs/>
                <w:color w:val="000000"/>
                <w:kern w:val="0"/>
                <w:sz w:val="24"/>
                <w:szCs w:val="24"/>
              </w:rPr>
              <w:t>N</w:t>
            </w:r>
            <w:r w:rsidRPr="00582402">
              <w:rPr>
                <w:rFonts w:ascii="宋体" w:hAnsi="宋体" w:cs="楷体_GB2312" w:hint="eastAsia"/>
                <w:bCs/>
                <w:color w:val="000000"/>
                <w:kern w:val="0"/>
                <w:sz w:val="24"/>
                <w:szCs w:val="24"/>
              </w:rPr>
              <w:t>）</w:t>
            </w:r>
          </w:p>
        </w:tc>
        <w:tc>
          <w:tcPr>
            <w:tcW w:w="2730" w:type="dxa"/>
            <w:vAlign w:val="center"/>
          </w:tcPr>
          <w:p w:rsidR="00E80948" w:rsidRPr="00582402" w:rsidRDefault="00E80948" w:rsidP="00582402">
            <w:pPr>
              <w:spacing w:line="360" w:lineRule="auto"/>
              <w:jc w:val="center"/>
              <w:rPr>
                <w:rFonts w:ascii="宋体" w:cs="楷体_GB2312"/>
                <w:bCs/>
                <w:color w:val="000000"/>
                <w:kern w:val="0"/>
                <w:sz w:val="24"/>
                <w:szCs w:val="24"/>
              </w:rPr>
            </w:pPr>
            <w:r w:rsidRPr="00582402">
              <w:rPr>
                <w:rFonts w:ascii="宋体" w:hAnsi="宋体" w:cs="楷体_GB2312" w:hint="eastAsia"/>
                <w:bCs/>
                <w:color w:val="000000"/>
                <w:kern w:val="0"/>
                <w:sz w:val="24"/>
                <w:szCs w:val="24"/>
              </w:rPr>
              <w:t>用滑轮组提升物体的力（</w:t>
            </w:r>
            <w:r w:rsidRPr="00582402">
              <w:rPr>
                <w:rFonts w:ascii="宋体" w:hAnsi="宋体" w:cs="楷体_GB2312"/>
                <w:bCs/>
                <w:color w:val="000000"/>
                <w:kern w:val="0"/>
                <w:sz w:val="24"/>
                <w:szCs w:val="24"/>
              </w:rPr>
              <w:t>N</w:t>
            </w:r>
            <w:r w:rsidRPr="00582402">
              <w:rPr>
                <w:rFonts w:ascii="宋体" w:hAnsi="宋体" w:cs="楷体_GB2312" w:hint="eastAsia"/>
                <w:bCs/>
                <w:color w:val="000000"/>
                <w:kern w:val="0"/>
                <w:sz w:val="24"/>
                <w:szCs w:val="24"/>
              </w:rPr>
              <w:t>）</w:t>
            </w:r>
          </w:p>
        </w:tc>
        <w:tc>
          <w:tcPr>
            <w:tcW w:w="2131" w:type="dxa"/>
            <w:vAlign w:val="center"/>
          </w:tcPr>
          <w:p w:rsidR="00E80948" w:rsidRPr="00582402" w:rsidRDefault="00E80948" w:rsidP="00582402">
            <w:pPr>
              <w:spacing w:line="360" w:lineRule="auto"/>
              <w:jc w:val="center"/>
              <w:rPr>
                <w:rFonts w:ascii="宋体" w:cs="楷体_GB2312"/>
                <w:bCs/>
                <w:color w:val="000000"/>
                <w:kern w:val="0"/>
                <w:sz w:val="24"/>
                <w:szCs w:val="24"/>
              </w:rPr>
            </w:pPr>
            <w:r w:rsidRPr="00582402">
              <w:rPr>
                <w:rFonts w:ascii="宋体" w:hAnsi="宋体" w:cs="楷体_GB2312" w:hint="eastAsia"/>
                <w:bCs/>
                <w:color w:val="000000"/>
                <w:kern w:val="0"/>
                <w:sz w:val="24"/>
                <w:szCs w:val="24"/>
              </w:rPr>
              <w:t>我们的发现</w:t>
            </w:r>
          </w:p>
        </w:tc>
      </w:tr>
      <w:tr w:rsidR="00E80948" w:rsidRPr="00582402" w:rsidTr="00582402">
        <w:tc>
          <w:tcPr>
            <w:tcW w:w="739" w:type="dxa"/>
            <w:vMerge w:val="restart"/>
          </w:tcPr>
          <w:p w:rsidR="00E80948" w:rsidRPr="00582402" w:rsidRDefault="00E80948" w:rsidP="00582402">
            <w:pPr>
              <w:spacing w:line="360" w:lineRule="auto"/>
              <w:rPr>
                <w:rFonts w:ascii="宋体" w:cs="楷体_GB2312"/>
                <w:b/>
                <w:color w:val="000000"/>
                <w:kern w:val="0"/>
                <w:sz w:val="24"/>
                <w:szCs w:val="24"/>
              </w:rPr>
            </w:pPr>
          </w:p>
        </w:tc>
        <w:tc>
          <w:tcPr>
            <w:tcW w:w="2922" w:type="dxa"/>
          </w:tcPr>
          <w:p w:rsidR="00E80948" w:rsidRPr="00582402" w:rsidRDefault="00E80948" w:rsidP="00582402">
            <w:pPr>
              <w:spacing w:line="360" w:lineRule="auto"/>
              <w:rPr>
                <w:rFonts w:ascii="宋体" w:cs="楷体_GB2312"/>
                <w:b/>
                <w:color w:val="000000"/>
                <w:kern w:val="0"/>
                <w:sz w:val="24"/>
                <w:szCs w:val="24"/>
              </w:rPr>
            </w:pPr>
          </w:p>
        </w:tc>
        <w:tc>
          <w:tcPr>
            <w:tcW w:w="2730" w:type="dxa"/>
          </w:tcPr>
          <w:p w:rsidR="00E80948" w:rsidRPr="00582402" w:rsidRDefault="00E80948" w:rsidP="00582402">
            <w:pPr>
              <w:spacing w:line="360" w:lineRule="auto"/>
              <w:rPr>
                <w:rFonts w:ascii="宋体" w:cs="楷体_GB2312"/>
                <w:b/>
                <w:color w:val="000000"/>
                <w:kern w:val="0"/>
                <w:sz w:val="24"/>
                <w:szCs w:val="24"/>
              </w:rPr>
            </w:pPr>
          </w:p>
        </w:tc>
        <w:tc>
          <w:tcPr>
            <w:tcW w:w="2131" w:type="dxa"/>
            <w:vMerge w:val="restart"/>
          </w:tcPr>
          <w:p w:rsidR="00E80948" w:rsidRPr="00582402" w:rsidRDefault="00E80948" w:rsidP="00582402">
            <w:pPr>
              <w:spacing w:line="360" w:lineRule="auto"/>
              <w:rPr>
                <w:rFonts w:ascii="宋体" w:cs="楷体_GB2312"/>
                <w:b/>
                <w:color w:val="000000"/>
                <w:kern w:val="0"/>
                <w:sz w:val="24"/>
                <w:szCs w:val="24"/>
              </w:rPr>
            </w:pPr>
          </w:p>
        </w:tc>
      </w:tr>
      <w:tr w:rsidR="00E80948" w:rsidRPr="00582402" w:rsidTr="00582402">
        <w:tc>
          <w:tcPr>
            <w:tcW w:w="739" w:type="dxa"/>
            <w:vMerge/>
          </w:tcPr>
          <w:p w:rsidR="00E80948" w:rsidRPr="00582402" w:rsidRDefault="00E80948" w:rsidP="00582402">
            <w:pPr>
              <w:spacing w:line="360" w:lineRule="auto"/>
              <w:rPr>
                <w:rFonts w:ascii="宋体" w:cs="楷体_GB2312"/>
                <w:b/>
                <w:color w:val="000000"/>
                <w:kern w:val="0"/>
                <w:sz w:val="24"/>
                <w:szCs w:val="24"/>
              </w:rPr>
            </w:pPr>
          </w:p>
        </w:tc>
        <w:tc>
          <w:tcPr>
            <w:tcW w:w="2922" w:type="dxa"/>
          </w:tcPr>
          <w:p w:rsidR="00E80948" w:rsidRPr="00582402" w:rsidRDefault="00E80948" w:rsidP="00582402">
            <w:pPr>
              <w:spacing w:line="360" w:lineRule="auto"/>
              <w:rPr>
                <w:rFonts w:ascii="宋体" w:cs="楷体_GB2312"/>
                <w:b/>
                <w:color w:val="000000"/>
                <w:kern w:val="0"/>
                <w:sz w:val="24"/>
                <w:szCs w:val="24"/>
              </w:rPr>
            </w:pPr>
          </w:p>
        </w:tc>
        <w:tc>
          <w:tcPr>
            <w:tcW w:w="2730" w:type="dxa"/>
          </w:tcPr>
          <w:p w:rsidR="00E80948" w:rsidRPr="00582402" w:rsidRDefault="00E80948" w:rsidP="00582402">
            <w:pPr>
              <w:spacing w:line="360" w:lineRule="auto"/>
              <w:rPr>
                <w:rFonts w:ascii="宋体" w:cs="楷体_GB2312"/>
                <w:b/>
                <w:color w:val="000000"/>
                <w:kern w:val="0"/>
                <w:sz w:val="24"/>
                <w:szCs w:val="24"/>
              </w:rPr>
            </w:pPr>
          </w:p>
        </w:tc>
        <w:tc>
          <w:tcPr>
            <w:tcW w:w="2131" w:type="dxa"/>
            <w:vMerge/>
          </w:tcPr>
          <w:p w:rsidR="00E80948" w:rsidRPr="00582402" w:rsidRDefault="00E80948" w:rsidP="00582402">
            <w:pPr>
              <w:spacing w:line="360" w:lineRule="auto"/>
              <w:rPr>
                <w:rFonts w:ascii="宋体" w:cs="楷体_GB2312"/>
                <w:b/>
                <w:color w:val="000000"/>
                <w:kern w:val="0"/>
                <w:sz w:val="24"/>
                <w:szCs w:val="24"/>
              </w:rPr>
            </w:pPr>
          </w:p>
        </w:tc>
      </w:tr>
      <w:tr w:rsidR="00E80948" w:rsidRPr="00582402" w:rsidTr="00582402">
        <w:tc>
          <w:tcPr>
            <w:tcW w:w="739" w:type="dxa"/>
            <w:vMerge/>
          </w:tcPr>
          <w:p w:rsidR="00E80948" w:rsidRPr="00582402" w:rsidRDefault="00E80948" w:rsidP="00582402">
            <w:pPr>
              <w:spacing w:line="360" w:lineRule="auto"/>
              <w:rPr>
                <w:rFonts w:ascii="宋体" w:cs="楷体_GB2312"/>
                <w:b/>
                <w:color w:val="000000"/>
                <w:kern w:val="0"/>
                <w:sz w:val="24"/>
                <w:szCs w:val="24"/>
              </w:rPr>
            </w:pPr>
          </w:p>
        </w:tc>
        <w:tc>
          <w:tcPr>
            <w:tcW w:w="2922" w:type="dxa"/>
          </w:tcPr>
          <w:p w:rsidR="00E80948" w:rsidRPr="00582402" w:rsidRDefault="00E80948" w:rsidP="00582402">
            <w:pPr>
              <w:spacing w:line="360" w:lineRule="auto"/>
              <w:rPr>
                <w:rFonts w:ascii="宋体" w:cs="楷体_GB2312"/>
                <w:b/>
                <w:color w:val="000000"/>
                <w:kern w:val="0"/>
                <w:sz w:val="24"/>
                <w:szCs w:val="24"/>
              </w:rPr>
            </w:pPr>
          </w:p>
        </w:tc>
        <w:tc>
          <w:tcPr>
            <w:tcW w:w="2730" w:type="dxa"/>
          </w:tcPr>
          <w:p w:rsidR="00E80948" w:rsidRPr="00582402" w:rsidRDefault="00E80948" w:rsidP="00582402">
            <w:pPr>
              <w:spacing w:line="360" w:lineRule="auto"/>
              <w:rPr>
                <w:rFonts w:ascii="宋体" w:cs="楷体_GB2312"/>
                <w:b/>
                <w:color w:val="000000"/>
                <w:kern w:val="0"/>
                <w:sz w:val="24"/>
                <w:szCs w:val="24"/>
              </w:rPr>
            </w:pPr>
          </w:p>
        </w:tc>
        <w:tc>
          <w:tcPr>
            <w:tcW w:w="2131" w:type="dxa"/>
            <w:vMerge/>
          </w:tcPr>
          <w:p w:rsidR="00E80948" w:rsidRPr="00582402" w:rsidRDefault="00E80948" w:rsidP="00582402">
            <w:pPr>
              <w:spacing w:line="360" w:lineRule="auto"/>
              <w:rPr>
                <w:rFonts w:ascii="宋体" w:cs="楷体_GB2312"/>
                <w:b/>
                <w:color w:val="000000"/>
                <w:kern w:val="0"/>
                <w:sz w:val="24"/>
                <w:szCs w:val="24"/>
              </w:rPr>
            </w:pPr>
          </w:p>
        </w:tc>
      </w:tr>
    </w:tbl>
    <w:p w:rsidR="00E80948" w:rsidRPr="009E0AD0" w:rsidRDefault="00E80948" w:rsidP="009E0AD0">
      <w:pPr>
        <w:spacing w:line="360" w:lineRule="auto"/>
        <w:rPr>
          <w:rFonts w:ascii="宋体" w:cs="楷体_GB2312"/>
          <w:b/>
          <w:bCs/>
          <w:color w:val="000000"/>
          <w:kern w:val="0"/>
          <w:sz w:val="24"/>
          <w:szCs w:val="24"/>
        </w:rPr>
      </w:pPr>
    </w:p>
    <w:p w:rsidR="00E80948" w:rsidRPr="009E0AD0" w:rsidRDefault="00E80948" w:rsidP="009E0AD0">
      <w:pPr>
        <w:spacing w:line="360" w:lineRule="auto"/>
        <w:jc w:val="center"/>
        <w:rPr>
          <w:rFonts w:ascii="宋体" w:cs="楷体_GB2312"/>
          <w:bCs/>
          <w:color w:val="000000"/>
          <w:kern w:val="0"/>
          <w:sz w:val="24"/>
          <w:szCs w:val="24"/>
        </w:rPr>
      </w:pPr>
    </w:p>
    <w:p w:rsidR="00E80948" w:rsidRPr="009E0AD0" w:rsidRDefault="00E80948" w:rsidP="009E0AD0">
      <w:pPr>
        <w:spacing w:line="360" w:lineRule="auto"/>
        <w:jc w:val="left"/>
        <w:rPr>
          <w:rFonts w:ascii="宋体"/>
          <w:sz w:val="24"/>
          <w:szCs w:val="24"/>
        </w:rPr>
      </w:pPr>
    </w:p>
    <w:p w:rsidR="00E80948" w:rsidRPr="009E0AD0" w:rsidRDefault="00E80948" w:rsidP="009E0AD0">
      <w:pPr>
        <w:spacing w:line="360" w:lineRule="auto"/>
        <w:jc w:val="left"/>
        <w:rPr>
          <w:rFonts w:ascii="宋体"/>
          <w:sz w:val="24"/>
          <w:szCs w:val="24"/>
        </w:rPr>
      </w:pPr>
    </w:p>
    <w:p w:rsidR="00E80948" w:rsidRPr="009E0AD0" w:rsidRDefault="00E80948" w:rsidP="009E0AD0">
      <w:pPr>
        <w:spacing w:line="360" w:lineRule="auto"/>
        <w:jc w:val="left"/>
        <w:rPr>
          <w:rFonts w:ascii="宋体"/>
          <w:sz w:val="24"/>
          <w:szCs w:val="24"/>
        </w:rPr>
      </w:pPr>
    </w:p>
    <w:p w:rsidR="00E80948" w:rsidRPr="009E0AD0" w:rsidRDefault="00E80948" w:rsidP="009E0AD0">
      <w:pPr>
        <w:spacing w:line="360" w:lineRule="auto"/>
        <w:jc w:val="left"/>
        <w:rPr>
          <w:rFonts w:ascii="宋体"/>
          <w:sz w:val="24"/>
          <w:szCs w:val="24"/>
        </w:rPr>
      </w:pPr>
    </w:p>
    <w:p w:rsidR="00E80948" w:rsidRPr="009E0AD0" w:rsidRDefault="00E80948" w:rsidP="009E0AD0">
      <w:pPr>
        <w:spacing w:line="360" w:lineRule="auto"/>
        <w:jc w:val="left"/>
        <w:rPr>
          <w:rFonts w:ascii="宋体"/>
          <w:sz w:val="24"/>
          <w:szCs w:val="24"/>
        </w:rPr>
      </w:pPr>
    </w:p>
    <w:p w:rsidR="00E80948" w:rsidRPr="009E0AD0" w:rsidRDefault="00E80948" w:rsidP="009E0AD0">
      <w:pPr>
        <w:spacing w:line="360" w:lineRule="auto"/>
        <w:jc w:val="left"/>
        <w:rPr>
          <w:rFonts w:ascii="宋体"/>
          <w:sz w:val="24"/>
          <w:szCs w:val="24"/>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Default="00E80948" w:rsidP="008426FD">
      <w:pPr>
        <w:jc w:val="left"/>
        <w:rPr>
          <w:sz w:val="28"/>
          <w:szCs w:val="28"/>
        </w:rPr>
      </w:pPr>
    </w:p>
    <w:p w:rsidR="00E80948" w:rsidRPr="00522B00" w:rsidRDefault="00E80948" w:rsidP="00F059EA">
      <w:pPr>
        <w:jc w:val="center"/>
        <w:rPr>
          <w:rFonts w:ascii="黑体" w:eastAsia="黑体" w:hAnsi="黑体"/>
          <w:sz w:val="28"/>
          <w:szCs w:val="28"/>
        </w:rPr>
      </w:pPr>
      <w:r w:rsidRPr="00522B00">
        <w:rPr>
          <w:rFonts w:ascii="黑体" w:eastAsia="黑体" w:hAnsi="黑体" w:hint="eastAsia"/>
          <w:sz w:val="28"/>
          <w:szCs w:val="28"/>
        </w:rPr>
        <w:t>《挑战大力绳》教学设计</w:t>
      </w:r>
    </w:p>
    <w:p w:rsidR="00E80948" w:rsidRPr="008D2016" w:rsidRDefault="00E80948" w:rsidP="008D2016">
      <w:pPr>
        <w:jc w:val="center"/>
        <w:rPr>
          <w:sz w:val="28"/>
          <w:szCs w:val="28"/>
        </w:rPr>
      </w:pPr>
      <w:r>
        <w:rPr>
          <w:rFonts w:hint="eastAsia"/>
          <w:sz w:val="28"/>
          <w:szCs w:val="28"/>
        </w:rPr>
        <w:t>浙江省杭州市文海实验学校</w:t>
      </w:r>
      <w:r w:rsidRPr="003F2323">
        <w:rPr>
          <w:rFonts w:hint="eastAsia"/>
          <w:sz w:val="28"/>
          <w:szCs w:val="28"/>
        </w:rPr>
        <w:t>科学备课组</w:t>
      </w:r>
      <w:r w:rsidRPr="003F2323">
        <w:rPr>
          <w:sz w:val="28"/>
          <w:szCs w:val="28"/>
        </w:rPr>
        <w:t xml:space="preserve"> </w:t>
      </w:r>
      <w:r w:rsidRPr="003F2323">
        <w:rPr>
          <w:rFonts w:hint="eastAsia"/>
          <w:sz w:val="28"/>
          <w:szCs w:val="28"/>
        </w:rPr>
        <w:t>周世化</w:t>
      </w:r>
    </w:p>
    <w:p w:rsidR="00E80948" w:rsidRPr="00C27F52" w:rsidRDefault="00E80948" w:rsidP="007C49E8">
      <w:pPr>
        <w:spacing w:line="360" w:lineRule="auto"/>
        <w:rPr>
          <w:rFonts w:ascii="宋体"/>
          <w:b/>
          <w:sz w:val="24"/>
          <w:szCs w:val="24"/>
        </w:rPr>
      </w:pPr>
      <w:r w:rsidRPr="00C27F52">
        <w:rPr>
          <w:rFonts w:ascii="宋体" w:hAnsi="宋体" w:hint="eastAsia"/>
          <w:b/>
          <w:sz w:val="24"/>
          <w:szCs w:val="24"/>
        </w:rPr>
        <w:t>一、教材分析</w:t>
      </w:r>
    </w:p>
    <w:p w:rsidR="00E80948" w:rsidRPr="00C27F52" w:rsidRDefault="00E80948" w:rsidP="007C49E8">
      <w:pPr>
        <w:spacing w:line="360" w:lineRule="auto"/>
        <w:ind w:firstLineChars="200" w:firstLine="480"/>
        <w:rPr>
          <w:rFonts w:ascii="宋体"/>
          <w:sz w:val="24"/>
          <w:szCs w:val="24"/>
        </w:rPr>
      </w:pPr>
      <w:r w:rsidRPr="00C27F52">
        <w:rPr>
          <w:rFonts w:ascii="宋体" w:hAnsi="宋体" w:hint="eastAsia"/>
          <w:sz w:val="24"/>
          <w:szCs w:val="24"/>
        </w:rPr>
        <w:t>本课是我校科学拓展性课程</w:t>
      </w:r>
      <w:r w:rsidRPr="00C27F52">
        <w:rPr>
          <w:rFonts w:ascii="宋体" w:hAnsi="宋体"/>
          <w:sz w:val="24"/>
          <w:szCs w:val="24"/>
        </w:rPr>
        <w:t>DI</w:t>
      </w:r>
      <w:r w:rsidRPr="00C27F52">
        <w:rPr>
          <w:rFonts w:ascii="宋体" w:hAnsi="宋体" w:hint="eastAsia"/>
          <w:sz w:val="24"/>
          <w:szCs w:val="24"/>
        </w:rPr>
        <w:t>课程内容《纸的王国》第三课，第</w:t>
      </w:r>
      <w:r w:rsidRPr="00C27F52">
        <w:rPr>
          <w:rFonts w:ascii="宋体" w:hAnsi="宋体"/>
          <w:sz w:val="24"/>
          <w:szCs w:val="24"/>
        </w:rPr>
        <w:t>1</w:t>
      </w:r>
      <w:r w:rsidRPr="00C27F52">
        <w:rPr>
          <w:rFonts w:ascii="宋体" w:hAnsi="宋体" w:hint="eastAsia"/>
          <w:sz w:val="24"/>
          <w:szCs w:val="24"/>
        </w:rPr>
        <w:t>课是《</w:t>
      </w:r>
      <w:r w:rsidRPr="00C27F52">
        <w:rPr>
          <w:rFonts w:ascii="宋体" w:hAnsi="宋体"/>
          <w:sz w:val="24"/>
          <w:szCs w:val="24"/>
        </w:rPr>
        <w:t>DI</w:t>
      </w:r>
      <w:r w:rsidRPr="00C27F52">
        <w:rPr>
          <w:rFonts w:ascii="宋体" w:hAnsi="宋体" w:hint="eastAsia"/>
          <w:sz w:val="24"/>
          <w:szCs w:val="24"/>
        </w:rPr>
        <w:t>朋友圈》，用四分之一的报纸挑战谁做的圈圈最大，挑战让学生通过动手感受普通的报纸还有神奇的地方；第</w:t>
      </w:r>
      <w:r w:rsidRPr="00C27F52">
        <w:rPr>
          <w:rFonts w:ascii="宋体" w:hAnsi="宋体"/>
          <w:sz w:val="24"/>
          <w:szCs w:val="24"/>
        </w:rPr>
        <w:t>2</w:t>
      </w:r>
      <w:r w:rsidRPr="00C27F52">
        <w:rPr>
          <w:rFonts w:ascii="宋体" w:hAnsi="宋体" w:hint="eastAsia"/>
          <w:sz w:val="24"/>
          <w:szCs w:val="24"/>
        </w:rPr>
        <w:t>课是《报纸叠高塔》，挑战用四分之一报纸做高塔，谁叠的高。本课是前两课的综合，既要学习如何让报纸变得更长，又要学习如何让报纸变的更结实，同时又增加了如何让报纸与钩子之间的连接方法。目的是激发学生想各种方法对纸进一步进行加工处理来完成（纸绳的制作及与挂钩连接的）任务，通过学生的动手实践，团队合作，来培养学生的问题解决能力，发展学生的创造性思维，培养学生的创新精神。</w:t>
      </w:r>
    </w:p>
    <w:p w:rsidR="00E80948" w:rsidRPr="00C27F52" w:rsidRDefault="00E80948" w:rsidP="007C49E8">
      <w:pPr>
        <w:spacing w:line="360" w:lineRule="auto"/>
        <w:rPr>
          <w:rFonts w:ascii="宋体"/>
          <w:b/>
          <w:sz w:val="24"/>
          <w:szCs w:val="24"/>
        </w:rPr>
      </w:pPr>
      <w:r w:rsidRPr="00C27F52">
        <w:rPr>
          <w:rFonts w:ascii="宋体" w:hAnsi="宋体" w:hint="eastAsia"/>
          <w:b/>
          <w:sz w:val="24"/>
          <w:szCs w:val="24"/>
        </w:rPr>
        <w:t>二、学情分析</w:t>
      </w:r>
    </w:p>
    <w:p w:rsidR="00E80948" w:rsidRPr="00C27F52" w:rsidRDefault="00E80948" w:rsidP="007C49E8">
      <w:pPr>
        <w:pStyle w:val="ListParagraph"/>
        <w:spacing w:line="360" w:lineRule="auto"/>
        <w:ind w:firstLineChars="0"/>
        <w:rPr>
          <w:rFonts w:ascii="宋体"/>
          <w:sz w:val="24"/>
          <w:szCs w:val="24"/>
        </w:rPr>
      </w:pPr>
      <w:r w:rsidRPr="00C27F52">
        <w:rPr>
          <w:rFonts w:hint="eastAsia"/>
          <w:sz w:val="24"/>
          <w:szCs w:val="24"/>
        </w:rPr>
        <w:t>《</w:t>
      </w:r>
      <w:r w:rsidRPr="00C27F52">
        <w:rPr>
          <w:sz w:val="24"/>
          <w:szCs w:val="24"/>
        </w:rPr>
        <w:t>DI</w:t>
      </w:r>
      <w:r>
        <w:rPr>
          <w:rFonts w:hint="eastAsia"/>
          <w:sz w:val="24"/>
          <w:szCs w:val="24"/>
        </w:rPr>
        <w:t>玩创</w:t>
      </w:r>
      <w:r w:rsidRPr="00C27F52">
        <w:rPr>
          <w:rFonts w:hint="eastAsia"/>
          <w:sz w:val="24"/>
          <w:szCs w:val="24"/>
        </w:rPr>
        <w:t>课程》是学校的拓展性课程，是需要通过学生选课走班教学的，因此本班学生是没有基础的，他们也不知道这门课程理念。因此，孩子们具有强烈的好奇心和求知欲，为本课教学奠定了心理基础。其次，授课的班级是四年级学生，他们对于纸的了解是有一定基础，</w:t>
      </w:r>
      <w:r w:rsidRPr="00C27F52">
        <w:rPr>
          <w:rFonts w:ascii="宋体" w:hAnsi="宋体" w:hint="eastAsia"/>
          <w:sz w:val="24"/>
          <w:szCs w:val="24"/>
        </w:rPr>
        <w:t>他们已经</w:t>
      </w:r>
      <w:r w:rsidRPr="00C27F52">
        <w:rPr>
          <w:rFonts w:ascii="宋体" w:hAnsi="宋体" w:cs="宋体" w:hint="eastAsia"/>
          <w:bCs/>
          <w:kern w:val="0"/>
          <w:sz w:val="24"/>
          <w:szCs w:val="24"/>
        </w:rPr>
        <w:t>知道纸的演变历史；了解各种纸的特性；会正确使用美工刀、剪刀、尺子等工具，为本课教学奠定一定的技能基础。对四分之一张报纸</w:t>
      </w:r>
      <w:r w:rsidRPr="00C27F52">
        <w:rPr>
          <w:rFonts w:hint="eastAsia"/>
          <w:sz w:val="24"/>
          <w:szCs w:val="24"/>
        </w:rPr>
        <w:t>的再加工，可以提起</w:t>
      </w:r>
      <w:r w:rsidRPr="00C27F52">
        <w:rPr>
          <w:sz w:val="24"/>
          <w:szCs w:val="24"/>
        </w:rPr>
        <w:t>3</w:t>
      </w:r>
      <w:r w:rsidRPr="00C27F52">
        <w:rPr>
          <w:rFonts w:hint="eastAsia"/>
          <w:sz w:val="24"/>
          <w:szCs w:val="24"/>
        </w:rPr>
        <w:t>斤的重物的任务驱动，对四年级的孩子来说富有挑战，可以极大地激发学生的学习兴趣和动手欲望，有利于激发学生的制作热情和创新思维。</w:t>
      </w:r>
    </w:p>
    <w:p w:rsidR="00E80948" w:rsidRPr="00C27F52" w:rsidRDefault="00E80948" w:rsidP="007C49E8">
      <w:pPr>
        <w:spacing w:line="360" w:lineRule="auto"/>
        <w:rPr>
          <w:rFonts w:ascii="宋体"/>
          <w:b/>
          <w:sz w:val="24"/>
          <w:szCs w:val="24"/>
        </w:rPr>
      </w:pPr>
      <w:r w:rsidRPr="00C27F52">
        <w:rPr>
          <w:rFonts w:ascii="宋体" w:hAnsi="宋体" w:hint="eastAsia"/>
          <w:b/>
          <w:sz w:val="24"/>
          <w:szCs w:val="24"/>
        </w:rPr>
        <w:t>三、教学目标</w:t>
      </w:r>
    </w:p>
    <w:p w:rsidR="00E80948" w:rsidRPr="00C27F52" w:rsidRDefault="00E80948" w:rsidP="007C49E8">
      <w:pPr>
        <w:spacing w:line="360" w:lineRule="auto"/>
        <w:rPr>
          <w:sz w:val="24"/>
          <w:szCs w:val="24"/>
        </w:rPr>
      </w:pPr>
      <w:r w:rsidRPr="00C27F52">
        <w:rPr>
          <w:rFonts w:ascii="宋体" w:hAnsi="宋体"/>
          <w:sz w:val="24"/>
          <w:szCs w:val="24"/>
        </w:rPr>
        <w:t xml:space="preserve"> </w:t>
      </w:r>
      <w:r w:rsidRPr="00C27F52">
        <w:rPr>
          <w:sz w:val="24"/>
          <w:szCs w:val="24"/>
        </w:rPr>
        <w:t xml:space="preserve"> 1</w:t>
      </w:r>
      <w:r>
        <w:rPr>
          <w:rFonts w:hint="eastAsia"/>
          <w:sz w:val="24"/>
          <w:szCs w:val="24"/>
        </w:rPr>
        <w:t>．通过任务驱动，知道可以用多种方法把报纸变纸绳，可以用不同方法把</w:t>
      </w:r>
      <w:r w:rsidRPr="00C27F52">
        <w:rPr>
          <w:rFonts w:hint="eastAsia"/>
          <w:sz w:val="24"/>
          <w:szCs w:val="24"/>
        </w:rPr>
        <w:t>钩子与纸绳</w:t>
      </w:r>
      <w:r>
        <w:rPr>
          <w:rFonts w:hint="eastAsia"/>
          <w:sz w:val="24"/>
          <w:szCs w:val="24"/>
        </w:rPr>
        <w:t>进行连接来提起重物，并能</w:t>
      </w:r>
      <w:r w:rsidRPr="00C27F52">
        <w:rPr>
          <w:rFonts w:hint="eastAsia"/>
          <w:sz w:val="24"/>
          <w:szCs w:val="24"/>
        </w:rPr>
        <w:t>合理解释这一现象。</w:t>
      </w:r>
    </w:p>
    <w:p w:rsidR="00E80948" w:rsidRDefault="00E80948" w:rsidP="007C49E8">
      <w:pPr>
        <w:spacing w:line="360" w:lineRule="auto"/>
        <w:rPr>
          <w:sz w:val="24"/>
          <w:szCs w:val="24"/>
        </w:rPr>
      </w:pPr>
      <w:r w:rsidRPr="00C27F52">
        <w:rPr>
          <w:sz w:val="24"/>
          <w:szCs w:val="24"/>
        </w:rPr>
        <w:t xml:space="preserve">  </w:t>
      </w:r>
      <w:r>
        <w:rPr>
          <w:sz w:val="24"/>
          <w:szCs w:val="24"/>
        </w:rPr>
        <w:t>2</w:t>
      </w:r>
      <w:r>
        <w:rPr>
          <w:rFonts w:hint="eastAsia"/>
          <w:sz w:val="24"/>
          <w:szCs w:val="24"/>
        </w:rPr>
        <w:t>．经历</w:t>
      </w:r>
      <w:r w:rsidRPr="00C27F52">
        <w:rPr>
          <w:rFonts w:hint="eastAsia"/>
          <w:sz w:val="24"/>
          <w:szCs w:val="24"/>
        </w:rPr>
        <w:t>对两个</w:t>
      </w:r>
      <w:r>
        <w:rPr>
          <w:rFonts w:hint="eastAsia"/>
          <w:sz w:val="24"/>
          <w:szCs w:val="24"/>
        </w:rPr>
        <w:t>挑战任务问题的初步解决，帮助学生初步建立起完成一个任务的一般</w:t>
      </w:r>
      <w:r w:rsidRPr="00C27F52">
        <w:rPr>
          <w:rFonts w:hint="eastAsia"/>
          <w:sz w:val="24"/>
          <w:szCs w:val="24"/>
        </w:rPr>
        <w:t>过程。即明确任务、（聚焦）关键问题</w:t>
      </w:r>
      <w:r w:rsidRPr="00C27F52">
        <w:rPr>
          <w:sz w:val="24"/>
          <w:szCs w:val="24"/>
        </w:rPr>
        <w:t>——</w:t>
      </w:r>
      <w:r w:rsidRPr="00C27F52">
        <w:rPr>
          <w:rFonts w:hint="eastAsia"/>
          <w:sz w:val="24"/>
          <w:szCs w:val="24"/>
        </w:rPr>
        <w:t>初步设计、尝试挑战</w:t>
      </w:r>
      <w:r w:rsidRPr="00C27F52">
        <w:rPr>
          <w:sz w:val="24"/>
          <w:szCs w:val="24"/>
        </w:rPr>
        <w:t>——</w:t>
      </w:r>
      <w:r w:rsidRPr="00C27F52">
        <w:rPr>
          <w:rFonts w:hint="eastAsia"/>
          <w:sz w:val="24"/>
          <w:szCs w:val="24"/>
        </w:rPr>
        <w:t>交流研讨、完善方案</w:t>
      </w:r>
      <w:r w:rsidRPr="00C27F52">
        <w:rPr>
          <w:sz w:val="24"/>
          <w:szCs w:val="24"/>
        </w:rPr>
        <w:t>——</w:t>
      </w:r>
      <w:r w:rsidRPr="00C27F52">
        <w:rPr>
          <w:rFonts w:hint="eastAsia"/>
          <w:sz w:val="24"/>
          <w:szCs w:val="24"/>
        </w:rPr>
        <w:t>再次挑战、解决问题。</w:t>
      </w:r>
    </w:p>
    <w:p w:rsidR="00E80948" w:rsidRPr="0011241E" w:rsidRDefault="00E80948" w:rsidP="007C49E8">
      <w:pPr>
        <w:widowControl/>
        <w:spacing w:line="360" w:lineRule="auto"/>
        <w:ind w:firstLineChars="100" w:firstLine="240"/>
        <w:rPr>
          <w:sz w:val="24"/>
        </w:rPr>
      </w:pPr>
      <w:r>
        <w:rPr>
          <w:rFonts w:ascii="宋体" w:hAnsi="宋体"/>
          <w:color w:val="000000"/>
          <w:sz w:val="24"/>
        </w:rPr>
        <w:t>3</w:t>
      </w:r>
      <w:r>
        <w:rPr>
          <w:rFonts w:ascii="宋体" w:hAnsi="宋体" w:hint="eastAsia"/>
          <w:color w:val="000000"/>
          <w:sz w:val="24"/>
        </w:rPr>
        <w:t>．体会不断改进设计对结果的影响；</w:t>
      </w:r>
      <w:r>
        <w:rPr>
          <w:rFonts w:hint="eastAsia"/>
          <w:sz w:val="24"/>
        </w:rPr>
        <w:t>发展对技术设计和动手制作的兴趣，激发创新意识；尊重自己和他人的劳动成果。</w:t>
      </w:r>
    </w:p>
    <w:p w:rsidR="00E80948" w:rsidRPr="00C27F52" w:rsidRDefault="00E80948" w:rsidP="007C49E8">
      <w:pPr>
        <w:spacing w:line="360" w:lineRule="auto"/>
        <w:rPr>
          <w:rFonts w:ascii="宋体"/>
          <w:b/>
          <w:sz w:val="24"/>
          <w:szCs w:val="24"/>
        </w:rPr>
      </w:pPr>
      <w:r w:rsidRPr="00C27F52">
        <w:rPr>
          <w:rFonts w:ascii="宋体" w:hAnsi="宋体" w:hint="eastAsia"/>
          <w:b/>
          <w:sz w:val="24"/>
          <w:szCs w:val="24"/>
        </w:rPr>
        <w:t>四、教学重难点</w:t>
      </w:r>
    </w:p>
    <w:p w:rsidR="00E80948" w:rsidRPr="00C27F52" w:rsidRDefault="00E80948" w:rsidP="007C49E8">
      <w:pPr>
        <w:spacing w:line="360" w:lineRule="auto"/>
        <w:ind w:firstLine="465"/>
        <w:rPr>
          <w:rFonts w:ascii="宋体"/>
          <w:sz w:val="24"/>
          <w:szCs w:val="24"/>
        </w:rPr>
      </w:pPr>
      <w:r w:rsidRPr="00C27F52">
        <w:rPr>
          <w:rFonts w:ascii="宋体" w:hAnsi="宋体" w:hint="eastAsia"/>
          <w:sz w:val="24"/>
          <w:szCs w:val="24"/>
        </w:rPr>
        <w:t>重点：</w:t>
      </w:r>
    </w:p>
    <w:p w:rsidR="00E80948" w:rsidRPr="00C27F52" w:rsidRDefault="00E80948" w:rsidP="007C49E8">
      <w:pPr>
        <w:spacing w:line="360" w:lineRule="auto"/>
        <w:ind w:firstLine="465"/>
        <w:rPr>
          <w:sz w:val="24"/>
          <w:szCs w:val="24"/>
        </w:rPr>
      </w:pPr>
      <w:r w:rsidRPr="00C27F52">
        <w:rPr>
          <w:sz w:val="24"/>
          <w:szCs w:val="24"/>
        </w:rPr>
        <w:t>1</w:t>
      </w:r>
      <w:r w:rsidRPr="00C27F52">
        <w:rPr>
          <w:rFonts w:hint="eastAsia"/>
          <w:sz w:val="24"/>
          <w:szCs w:val="24"/>
        </w:rPr>
        <w:t>．让学生经历各种方法用报纸制作大力绳，连接钩子与纸绳。</w:t>
      </w:r>
    </w:p>
    <w:p w:rsidR="00E80948" w:rsidRPr="00C27F52" w:rsidRDefault="00E80948" w:rsidP="007C49E8">
      <w:pPr>
        <w:spacing w:line="360" w:lineRule="auto"/>
        <w:ind w:firstLine="465"/>
        <w:rPr>
          <w:rFonts w:ascii="宋体"/>
          <w:sz w:val="24"/>
          <w:szCs w:val="24"/>
        </w:rPr>
      </w:pPr>
      <w:r w:rsidRPr="00C27F52">
        <w:rPr>
          <w:sz w:val="24"/>
          <w:szCs w:val="24"/>
        </w:rPr>
        <w:t>2</w:t>
      </w:r>
      <w:r w:rsidRPr="00C27F52">
        <w:rPr>
          <w:rFonts w:hint="eastAsia"/>
          <w:sz w:val="24"/>
          <w:szCs w:val="24"/>
        </w:rPr>
        <w:t>．探究让纸绳变得更结实的方法并能尝试合理解释这一现象。</w:t>
      </w:r>
    </w:p>
    <w:p w:rsidR="00E80948" w:rsidRPr="00C27F52" w:rsidRDefault="00E80948" w:rsidP="007C49E8">
      <w:pPr>
        <w:spacing w:line="360" w:lineRule="auto"/>
        <w:ind w:firstLine="465"/>
        <w:rPr>
          <w:rFonts w:ascii="宋体"/>
          <w:sz w:val="24"/>
          <w:szCs w:val="24"/>
        </w:rPr>
      </w:pPr>
      <w:r w:rsidRPr="00C27F52">
        <w:rPr>
          <w:rFonts w:ascii="宋体" w:hAnsi="宋体" w:hint="eastAsia"/>
          <w:sz w:val="24"/>
          <w:szCs w:val="24"/>
        </w:rPr>
        <w:t>难点：学会报纸和钩子的连接操作。</w:t>
      </w:r>
    </w:p>
    <w:p w:rsidR="00E80948" w:rsidRPr="00C27F52" w:rsidRDefault="00E80948" w:rsidP="007C49E8">
      <w:pPr>
        <w:spacing w:line="360" w:lineRule="auto"/>
        <w:rPr>
          <w:rFonts w:ascii="宋体"/>
          <w:sz w:val="24"/>
          <w:szCs w:val="24"/>
        </w:rPr>
      </w:pPr>
      <w:r w:rsidRPr="00C27F52">
        <w:rPr>
          <w:rFonts w:ascii="宋体" w:hAnsi="宋体" w:hint="eastAsia"/>
          <w:b/>
          <w:sz w:val="24"/>
          <w:szCs w:val="24"/>
        </w:rPr>
        <w:t>五、教学准备</w:t>
      </w:r>
    </w:p>
    <w:p w:rsidR="00E80948" w:rsidRPr="00C27F52" w:rsidRDefault="00E80948" w:rsidP="007C49E8">
      <w:pPr>
        <w:spacing w:line="360" w:lineRule="auto"/>
        <w:ind w:firstLine="465"/>
        <w:rPr>
          <w:rFonts w:ascii="宋体"/>
          <w:sz w:val="24"/>
          <w:szCs w:val="24"/>
        </w:rPr>
      </w:pPr>
      <w:r w:rsidRPr="00C27F52">
        <w:rPr>
          <w:rFonts w:ascii="宋体" w:hAnsi="宋体" w:hint="eastAsia"/>
          <w:sz w:val="24"/>
          <w:szCs w:val="24"/>
        </w:rPr>
        <w:t>材料：报纸若干、钩子</w:t>
      </w:r>
    </w:p>
    <w:p w:rsidR="00E80948" w:rsidRPr="00C27F52" w:rsidRDefault="00E80948" w:rsidP="007C49E8">
      <w:pPr>
        <w:spacing w:line="360" w:lineRule="auto"/>
        <w:ind w:firstLine="465"/>
        <w:rPr>
          <w:rFonts w:ascii="宋体"/>
          <w:sz w:val="24"/>
          <w:szCs w:val="24"/>
        </w:rPr>
      </w:pPr>
      <w:r w:rsidRPr="00C27F52">
        <w:rPr>
          <w:rFonts w:ascii="宋体" w:hAnsi="宋体" w:hint="eastAsia"/>
          <w:sz w:val="24"/>
          <w:szCs w:val="24"/>
        </w:rPr>
        <w:t>工具：剪刀、尺子、打孔器等</w:t>
      </w:r>
    </w:p>
    <w:p w:rsidR="00E80948" w:rsidRPr="00C27F52" w:rsidRDefault="00E80948" w:rsidP="007C49E8">
      <w:pPr>
        <w:pStyle w:val="ListParagraph"/>
        <w:numPr>
          <w:ilvl w:val="0"/>
          <w:numId w:val="28"/>
        </w:numPr>
        <w:spacing w:line="360" w:lineRule="auto"/>
        <w:ind w:firstLineChars="0"/>
        <w:rPr>
          <w:rFonts w:ascii="宋体"/>
          <w:b/>
          <w:sz w:val="24"/>
          <w:szCs w:val="24"/>
        </w:rPr>
      </w:pPr>
      <w:r w:rsidRPr="00C27F52">
        <w:rPr>
          <w:rFonts w:ascii="宋体" w:hAnsi="宋体" w:hint="eastAsia"/>
          <w:b/>
          <w:sz w:val="24"/>
          <w:szCs w:val="24"/>
        </w:rPr>
        <w:t>教学过程</w:t>
      </w:r>
    </w:p>
    <w:p w:rsidR="00E80948" w:rsidRPr="00C27F52" w:rsidRDefault="00E80948" w:rsidP="007C49E8">
      <w:pPr>
        <w:spacing w:line="360" w:lineRule="auto"/>
        <w:rPr>
          <w:rFonts w:ascii="宋体"/>
          <w:sz w:val="24"/>
          <w:szCs w:val="24"/>
        </w:rPr>
      </w:pPr>
      <w:r w:rsidRPr="00C27F52">
        <w:rPr>
          <w:rFonts w:ascii="宋体" w:hAnsi="宋体" w:hint="eastAsia"/>
          <w:sz w:val="24"/>
          <w:szCs w:val="24"/>
        </w:rPr>
        <w:t>（一）课前谈话</w:t>
      </w:r>
    </w:p>
    <w:p w:rsidR="00E80948" w:rsidRPr="00C27F52" w:rsidRDefault="00E80948" w:rsidP="007C49E8">
      <w:pPr>
        <w:spacing w:line="360" w:lineRule="auto"/>
        <w:ind w:firstLine="465"/>
        <w:rPr>
          <w:rFonts w:ascii="宋体"/>
          <w:strike/>
          <w:sz w:val="24"/>
          <w:szCs w:val="24"/>
        </w:rPr>
      </w:pPr>
      <w:r w:rsidRPr="00C27F52">
        <w:rPr>
          <w:rFonts w:ascii="宋体" w:hAnsi="宋体" w:hint="eastAsia"/>
          <w:sz w:val="24"/>
          <w:szCs w:val="24"/>
        </w:rPr>
        <w:t>出示报纸叠高塔的挑战图片，让学生初步了解</w:t>
      </w:r>
      <w:r w:rsidRPr="00C27F52">
        <w:rPr>
          <w:rFonts w:ascii="宋体" w:hAnsi="宋体"/>
          <w:sz w:val="24"/>
          <w:szCs w:val="24"/>
        </w:rPr>
        <w:t>DI</w:t>
      </w:r>
      <w:r w:rsidRPr="00C27F52">
        <w:rPr>
          <w:rFonts w:ascii="宋体" w:hAnsi="宋体" w:hint="eastAsia"/>
          <w:sz w:val="24"/>
          <w:szCs w:val="24"/>
        </w:rPr>
        <w:t>课程内容，明确课程宗旨重在不断挑战，将“不可能”变成“可能”。</w:t>
      </w:r>
    </w:p>
    <w:p w:rsidR="00E80948" w:rsidRPr="00C27F52" w:rsidRDefault="00E80948" w:rsidP="007C49E8">
      <w:pPr>
        <w:spacing w:line="360" w:lineRule="auto"/>
        <w:rPr>
          <w:rFonts w:ascii="宋体"/>
          <w:sz w:val="24"/>
          <w:szCs w:val="24"/>
        </w:rPr>
      </w:pPr>
      <w:r w:rsidRPr="00C27F52">
        <w:rPr>
          <w:rFonts w:ascii="宋体" w:hAnsi="宋体" w:hint="eastAsia"/>
          <w:sz w:val="24"/>
          <w:szCs w:val="24"/>
        </w:rPr>
        <w:t>（二）教学活动：</w:t>
      </w:r>
    </w:p>
    <w:p w:rsidR="00E80948" w:rsidRPr="00C27F52" w:rsidRDefault="00E80948" w:rsidP="007C49E8">
      <w:pPr>
        <w:spacing w:line="360" w:lineRule="auto"/>
        <w:ind w:firstLine="405"/>
        <w:rPr>
          <w:rFonts w:ascii="宋体"/>
          <w:sz w:val="24"/>
          <w:szCs w:val="24"/>
        </w:rPr>
      </w:pPr>
      <w:r>
        <w:rPr>
          <w:rFonts w:ascii="宋体" w:hAnsi="宋体"/>
          <w:sz w:val="24"/>
          <w:szCs w:val="24"/>
        </w:rPr>
        <w:t>1.</w:t>
      </w:r>
      <w:r w:rsidRPr="00C27F52">
        <w:rPr>
          <w:rFonts w:ascii="宋体" w:hAnsi="宋体" w:hint="eastAsia"/>
          <w:sz w:val="24"/>
          <w:szCs w:val="24"/>
        </w:rPr>
        <w:t>创设情境</w:t>
      </w:r>
      <w:r>
        <w:rPr>
          <w:rFonts w:ascii="宋体" w:hAnsi="宋体" w:hint="eastAsia"/>
          <w:sz w:val="24"/>
          <w:szCs w:val="24"/>
        </w:rPr>
        <w:t>，提出任务</w:t>
      </w:r>
      <w:r w:rsidRPr="00C27F52">
        <w:rPr>
          <w:rFonts w:ascii="宋体" w:hAnsi="宋体" w:hint="eastAsia"/>
          <w:sz w:val="24"/>
          <w:szCs w:val="24"/>
        </w:rPr>
        <w:t>：</w:t>
      </w:r>
    </w:p>
    <w:p w:rsidR="00E80948" w:rsidRPr="00C27F52" w:rsidRDefault="00E80948" w:rsidP="007C49E8">
      <w:pPr>
        <w:spacing w:line="360" w:lineRule="auto"/>
        <w:ind w:firstLineChars="200" w:firstLine="482"/>
        <w:rPr>
          <w:bCs/>
          <w:sz w:val="24"/>
        </w:rPr>
      </w:pPr>
      <w:r w:rsidRPr="00C27F52">
        <w:rPr>
          <w:rFonts w:hint="eastAsia"/>
          <w:b/>
          <w:bCs/>
          <w:sz w:val="24"/>
        </w:rPr>
        <w:t>挑战任务：利用四分之一张报纸和一个</w:t>
      </w:r>
      <w:r w:rsidRPr="00C27F52">
        <w:rPr>
          <w:b/>
          <w:bCs/>
          <w:sz w:val="24"/>
        </w:rPr>
        <w:t xml:space="preserve">S </w:t>
      </w:r>
      <w:r w:rsidRPr="00C27F52">
        <w:rPr>
          <w:rFonts w:hint="eastAsia"/>
          <w:b/>
          <w:bCs/>
          <w:sz w:val="24"/>
        </w:rPr>
        <w:t>形挂钩做一条具有一定</w:t>
      </w:r>
      <w:r w:rsidRPr="00C27F52">
        <w:rPr>
          <w:b/>
          <w:bCs/>
          <w:sz w:val="24"/>
        </w:rPr>
        <w:t>25</w:t>
      </w:r>
      <w:r w:rsidRPr="00C27F52">
        <w:rPr>
          <w:rFonts w:hint="eastAsia"/>
          <w:b/>
          <w:bCs/>
          <w:sz w:val="24"/>
        </w:rPr>
        <w:t>厘米长绳子（不计手臂和挂钩的长度）提起重物。挑战时间</w:t>
      </w:r>
      <w:r w:rsidRPr="00C27F52">
        <w:rPr>
          <w:b/>
          <w:bCs/>
          <w:sz w:val="24"/>
        </w:rPr>
        <w:t>6</w:t>
      </w:r>
      <w:r w:rsidRPr="00C27F52">
        <w:rPr>
          <w:rFonts w:hint="eastAsia"/>
          <w:b/>
          <w:bCs/>
          <w:sz w:val="24"/>
        </w:rPr>
        <w:t>分钟。</w:t>
      </w:r>
    </w:p>
    <w:p w:rsidR="00E80948" w:rsidRPr="00C27F52" w:rsidRDefault="00E80948" w:rsidP="007C49E8">
      <w:pPr>
        <w:spacing w:line="360" w:lineRule="auto"/>
        <w:ind w:firstLine="405"/>
        <w:rPr>
          <w:rFonts w:ascii="宋体"/>
          <w:sz w:val="24"/>
          <w:szCs w:val="24"/>
        </w:rPr>
      </w:pPr>
      <w:r w:rsidRPr="00C27F52">
        <w:rPr>
          <w:rFonts w:ascii="宋体" w:hAnsi="宋体" w:hint="eastAsia"/>
          <w:sz w:val="24"/>
          <w:szCs w:val="24"/>
        </w:rPr>
        <w:t>在规定的时间内，可以多次尝试。</w:t>
      </w:r>
    </w:p>
    <w:p w:rsidR="00E80948" w:rsidRPr="00C27F52" w:rsidRDefault="00E80948" w:rsidP="007C49E8">
      <w:pPr>
        <w:spacing w:line="360" w:lineRule="auto"/>
        <w:ind w:firstLine="405"/>
        <w:rPr>
          <w:rFonts w:ascii="宋体"/>
          <w:sz w:val="24"/>
          <w:szCs w:val="24"/>
        </w:rPr>
      </w:pPr>
      <w:r w:rsidRPr="00C27F52">
        <w:rPr>
          <w:rFonts w:ascii="宋体" w:hAnsi="宋体" w:hint="eastAsia"/>
          <w:sz w:val="24"/>
          <w:szCs w:val="24"/>
        </w:rPr>
        <w:t>解决几个问题：</w:t>
      </w:r>
    </w:p>
    <w:p w:rsidR="00E80948" w:rsidRPr="00C27F52" w:rsidRDefault="00E80948" w:rsidP="007C49E8">
      <w:pPr>
        <w:spacing w:line="360" w:lineRule="auto"/>
        <w:ind w:firstLine="405"/>
        <w:rPr>
          <w:rFonts w:ascii="宋体"/>
          <w:sz w:val="24"/>
          <w:szCs w:val="24"/>
        </w:rPr>
      </w:pPr>
      <w:r w:rsidRPr="00C27F52">
        <w:rPr>
          <w:rFonts w:ascii="宋体"/>
          <w:sz w:val="24"/>
          <w:szCs w:val="24"/>
        </w:rPr>
        <w:t>A</w:t>
      </w:r>
      <w:r w:rsidRPr="00C27F52">
        <w:rPr>
          <w:rFonts w:ascii="宋体" w:hint="eastAsia"/>
          <w:sz w:val="24"/>
          <w:szCs w:val="24"/>
        </w:rPr>
        <w:t>．你读懂了任务是什么？</w:t>
      </w:r>
    </w:p>
    <w:p w:rsidR="00E80948" w:rsidRPr="00C27F52" w:rsidRDefault="00E80948" w:rsidP="007C49E8">
      <w:pPr>
        <w:spacing w:line="360" w:lineRule="auto"/>
        <w:ind w:firstLine="405"/>
        <w:rPr>
          <w:rFonts w:ascii="宋体"/>
          <w:sz w:val="24"/>
          <w:szCs w:val="24"/>
        </w:rPr>
      </w:pPr>
      <w:r w:rsidRPr="00C27F52">
        <w:rPr>
          <w:rFonts w:ascii="宋体"/>
          <w:sz w:val="24"/>
          <w:szCs w:val="24"/>
        </w:rPr>
        <w:t>B</w:t>
      </w:r>
      <w:r w:rsidRPr="00C27F52">
        <w:rPr>
          <w:rFonts w:ascii="宋体" w:hint="eastAsia"/>
          <w:sz w:val="24"/>
          <w:szCs w:val="24"/>
        </w:rPr>
        <w:t>．怎样算是挑战成功？</w:t>
      </w:r>
    </w:p>
    <w:p w:rsidR="00E80948" w:rsidRPr="00C27F52" w:rsidRDefault="00E80948" w:rsidP="007C49E8">
      <w:pPr>
        <w:spacing w:line="360" w:lineRule="auto"/>
        <w:ind w:firstLine="405"/>
        <w:rPr>
          <w:rFonts w:ascii="宋体"/>
          <w:sz w:val="24"/>
          <w:szCs w:val="24"/>
        </w:rPr>
      </w:pPr>
      <w:r w:rsidRPr="00C27F52">
        <w:rPr>
          <w:rFonts w:ascii="宋体"/>
          <w:sz w:val="24"/>
          <w:szCs w:val="24"/>
        </w:rPr>
        <w:t>C</w:t>
      </w:r>
      <w:r w:rsidRPr="00C27F52">
        <w:rPr>
          <w:rFonts w:ascii="宋体" w:hint="eastAsia"/>
          <w:sz w:val="24"/>
          <w:szCs w:val="24"/>
        </w:rPr>
        <w:t>．你打算怎么做？把你的想法用画简图加文字说明记录下来。</w:t>
      </w:r>
    </w:p>
    <w:p w:rsidR="00E80948" w:rsidRPr="00C27F52" w:rsidRDefault="00E80948" w:rsidP="007C49E8">
      <w:pPr>
        <w:spacing w:line="360" w:lineRule="auto"/>
        <w:ind w:firstLine="405"/>
        <w:rPr>
          <w:rFonts w:ascii="宋体"/>
          <w:sz w:val="24"/>
          <w:szCs w:val="24"/>
        </w:rPr>
      </w:pPr>
      <w:r w:rsidRPr="00C27F52">
        <w:rPr>
          <w:rFonts w:ascii="宋体"/>
          <w:sz w:val="24"/>
          <w:szCs w:val="24"/>
        </w:rPr>
        <w:t>2.</w:t>
      </w:r>
      <w:r w:rsidRPr="00C27F52">
        <w:rPr>
          <w:rFonts w:ascii="宋体" w:hint="eastAsia"/>
          <w:sz w:val="24"/>
          <w:szCs w:val="24"/>
        </w:rPr>
        <w:t>学生思考设计方案：要求独立思考，也可以组内交流。</w:t>
      </w:r>
    </w:p>
    <w:p w:rsidR="00E80948" w:rsidRPr="00C27F52" w:rsidRDefault="00E80948" w:rsidP="007C49E8">
      <w:pPr>
        <w:spacing w:line="360" w:lineRule="auto"/>
        <w:ind w:firstLine="405"/>
        <w:rPr>
          <w:rFonts w:ascii="宋体"/>
          <w:sz w:val="24"/>
          <w:szCs w:val="24"/>
        </w:rPr>
      </w:pPr>
      <w:r w:rsidRPr="00C27F52">
        <w:rPr>
          <w:rFonts w:ascii="宋体" w:hAnsi="宋体"/>
          <w:sz w:val="24"/>
          <w:szCs w:val="24"/>
        </w:rPr>
        <w:t xml:space="preserve">3. </w:t>
      </w:r>
      <w:r w:rsidRPr="00C27F52">
        <w:rPr>
          <w:rFonts w:ascii="宋体" w:hAnsi="宋体" w:hint="eastAsia"/>
          <w:sz w:val="24"/>
          <w:szCs w:val="24"/>
        </w:rPr>
        <w:t>学生初次挑战</w:t>
      </w:r>
      <w:r>
        <w:rPr>
          <w:rFonts w:ascii="宋体" w:hAnsi="宋体" w:hint="eastAsia"/>
          <w:sz w:val="24"/>
          <w:szCs w:val="24"/>
        </w:rPr>
        <w:t>：</w:t>
      </w:r>
      <w:r w:rsidRPr="00C27F52">
        <w:rPr>
          <w:rFonts w:ascii="宋体" w:hAnsi="宋体" w:hint="eastAsia"/>
          <w:sz w:val="24"/>
          <w:szCs w:val="24"/>
        </w:rPr>
        <w:t>在</w:t>
      </w:r>
      <w:r w:rsidRPr="00C27F52">
        <w:rPr>
          <w:rFonts w:ascii="宋体" w:hAnsi="宋体"/>
          <w:sz w:val="24"/>
          <w:szCs w:val="24"/>
        </w:rPr>
        <w:t>6</w:t>
      </w:r>
      <w:r w:rsidRPr="00C27F52">
        <w:rPr>
          <w:rFonts w:ascii="宋体" w:hAnsi="宋体" w:hint="eastAsia"/>
          <w:sz w:val="24"/>
          <w:szCs w:val="24"/>
        </w:rPr>
        <w:t>分钟内做一条能提起重物的“大力绳”。</w:t>
      </w:r>
    </w:p>
    <w:p w:rsidR="00E80948" w:rsidRPr="00C27F52" w:rsidRDefault="00E80948" w:rsidP="007C49E8">
      <w:pPr>
        <w:spacing w:line="360" w:lineRule="auto"/>
        <w:ind w:firstLine="405"/>
        <w:rPr>
          <w:rFonts w:ascii="宋体"/>
          <w:sz w:val="24"/>
          <w:szCs w:val="24"/>
        </w:rPr>
      </w:pPr>
      <w:r w:rsidRPr="00C27F52">
        <w:rPr>
          <w:rFonts w:ascii="宋体" w:hAnsi="宋体"/>
          <w:sz w:val="24"/>
          <w:szCs w:val="24"/>
        </w:rPr>
        <w:t>4</w:t>
      </w:r>
      <w:r w:rsidRPr="00C27F52">
        <w:rPr>
          <w:rFonts w:ascii="宋体" w:hAnsi="宋体" w:hint="eastAsia"/>
          <w:sz w:val="24"/>
          <w:szCs w:val="24"/>
        </w:rPr>
        <w:t>．</w:t>
      </w:r>
      <w:r>
        <w:rPr>
          <w:rFonts w:ascii="宋体" w:hAnsi="宋体" w:hint="eastAsia"/>
          <w:sz w:val="24"/>
          <w:szCs w:val="24"/>
        </w:rPr>
        <w:t>全班</w:t>
      </w:r>
      <w:r w:rsidRPr="00C27F52">
        <w:rPr>
          <w:rFonts w:ascii="宋体" w:hAnsi="宋体" w:hint="eastAsia"/>
          <w:sz w:val="24"/>
          <w:szCs w:val="24"/>
        </w:rPr>
        <w:t>交流讨论</w:t>
      </w:r>
    </w:p>
    <w:p w:rsidR="00E80948" w:rsidRPr="00C27F52" w:rsidRDefault="00E80948" w:rsidP="007C49E8">
      <w:pPr>
        <w:spacing w:line="360" w:lineRule="auto"/>
        <w:ind w:firstLine="405"/>
        <w:rPr>
          <w:rFonts w:ascii="宋体"/>
          <w:sz w:val="24"/>
          <w:szCs w:val="24"/>
        </w:rPr>
      </w:pPr>
      <w:r w:rsidRPr="00C27F52">
        <w:rPr>
          <w:rFonts w:ascii="宋体" w:hAnsi="宋体"/>
          <w:sz w:val="24"/>
          <w:szCs w:val="24"/>
        </w:rPr>
        <w:t>A</w:t>
      </w:r>
      <w:r w:rsidRPr="00C27F52">
        <w:rPr>
          <w:rFonts w:ascii="宋体" w:hAnsi="宋体" w:hint="eastAsia"/>
          <w:sz w:val="24"/>
          <w:szCs w:val="24"/>
        </w:rPr>
        <w:t>．</w:t>
      </w:r>
      <w:r>
        <w:rPr>
          <w:rFonts w:ascii="宋体" w:hAnsi="宋体" w:hint="eastAsia"/>
          <w:sz w:val="24"/>
          <w:szCs w:val="24"/>
        </w:rPr>
        <w:t>学生交流</w:t>
      </w:r>
      <w:r w:rsidRPr="00C27F52">
        <w:rPr>
          <w:rFonts w:ascii="宋体" w:hAnsi="宋体" w:hint="eastAsia"/>
          <w:sz w:val="24"/>
          <w:szCs w:val="24"/>
        </w:rPr>
        <w:t>失败的原因是什么？</w:t>
      </w:r>
    </w:p>
    <w:p w:rsidR="00E80948" w:rsidRPr="00C27F52" w:rsidRDefault="00E80948" w:rsidP="007C49E8">
      <w:pPr>
        <w:spacing w:line="360" w:lineRule="auto"/>
        <w:ind w:firstLine="405"/>
        <w:rPr>
          <w:rFonts w:ascii="宋体"/>
          <w:sz w:val="24"/>
          <w:szCs w:val="24"/>
        </w:rPr>
      </w:pPr>
      <w:r w:rsidRPr="00C27F52">
        <w:rPr>
          <w:rFonts w:ascii="宋体" w:hAnsi="宋体"/>
          <w:sz w:val="24"/>
          <w:szCs w:val="24"/>
        </w:rPr>
        <w:t>B</w:t>
      </w:r>
      <w:r w:rsidRPr="00C27F52">
        <w:rPr>
          <w:rFonts w:ascii="宋体" w:hAnsi="宋体" w:hint="eastAsia"/>
          <w:sz w:val="24"/>
          <w:szCs w:val="24"/>
        </w:rPr>
        <w:t>．在交流中聚焦需要解决的关键问题是什么？</w:t>
      </w:r>
    </w:p>
    <w:p w:rsidR="00E80948" w:rsidRPr="00C27F52" w:rsidRDefault="00E80948" w:rsidP="007C49E8">
      <w:pPr>
        <w:spacing w:line="360" w:lineRule="auto"/>
        <w:ind w:firstLine="405"/>
        <w:rPr>
          <w:rFonts w:ascii="宋体"/>
          <w:sz w:val="24"/>
          <w:szCs w:val="24"/>
        </w:rPr>
      </w:pPr>
      <w:r w:rsidRPr="00C27F52">
        <w:rPr>
          <w:rFonts w:ascii="宋体" w:hAnsi="宋体"/>
          <w:sz w:val="24"/>
          <w:szCs w:val="24"/>
        </w:rPr>
        <w:t>C</w:t>
      </w:r>
      <w:r w:rsidRPr="00C27F52">
        <w:rPr>
          <w:rFonts w:ascii="宋体" w:hAnsi="宋体" w:hint="eastAsia"/>
          <w:sz w:val="24"/>
          <w:szCs w:val="24"/>
        </w:rPr>
        <w:t>．</w:t>
      </w:r>
      <w:r>
        <w:rPr>
          <w:rFonts w:ascii="宋体" w:hAnsi="宋体" w:hint="eastAsia"/>
          <w:sz w:val="24"/>
          <w:szCs w:val="24"/>
        </w:rPr>
        <w:t>学生交流</w:t>
      </w:r>
      <w:r w:rsidRPr="00C27F52">
        <w:rPr>
          <w:rFonts w:ascii="宋体" w:hAnsi="宋体" w:hint="eastAsia"/>
          <w:sz w:val="24"/>
          <w:szCs w:val="24"/>
        </w:rPr>
        <w:t>成功的经验是什么？</w:t>
      </w:r>
    </w:p>
    <w:p w:rsidR="00E80948" w:rsidRPr="00C27F52" w:rsidRDefault="00E80948" w:rsidP="007C49E8">
      <w:pPr>
        <w:spacing w:line="360" w:lineRule="auto"/>
        <w:ind w:firstLine="405"/>
        <w:rPr>
          <w:rFonts w:ascii="宋体"/>
          <w:sz w:val="24"/>
          <w:szCs w:val="24"/>
        </w:rPr>
      </w:pPr>
      <w:r w:rsidRPr="00C27F52">
        <w:rPr>
          <w:rFonts w:ascii="宋体" w:hAnsi="宋体"/>
          <w:sz w:val="24"/>
          <w:szCs w:val="24"/>
        </w:rPr>
        <w:t>D</w:t>
      </w:r>
      <w:r w:rsidRPr="00C27F52">
        <w:rPr>
          <w:rFonts w:ascii="宋体" w:hAnsi="宋体" w:hint="eastAsia"/>
          <w:sz w:val="24"/>
          <w:szCs w:val="24"/>
        </w:rPr>
        <w:t>．研讨问题解决的方法</w:t>
      </w:r>
      <w:r>
        <w:rPr>
          <w:rFonts w:ascii="宋体" w:hAnsi="宋体" w:hint="eastAsia"/>
          <w:sz w:val="24"/>
          <w:szCs w:val="24"/>
        </w:rPr>
        <w:t>，必要时，教师提供微视频支撑。</w:t>
      </w:r>
    </w:p>
    <w:p w:rsidR="00E80948" w:rsidRPr="00C27F52" w:rsidRDefault="00E80948" w:rsidP="007C49E8">
      <w:pPr>
        <w:spacing w:line="360" w:lineRule="auto"/>
        <w:ind w:firstLine="405"/>
        <w:rPr>
          <w:rFonts w:ascii="宋体"/>
          <w:sz w:val="24"/>
          <w:szCs w:val="24"/>
        </w:rPr>
      </w:pPr>
      <w:r w:rsidRPr="00C27F52">
        <w:rPr>
          <w:rFonts w:ascii="宋体" w:hAnsi="宋体" w:hint="eastAsia"/>
          <w:sz w:val="24"/>
          <w:szCs w:val="24"/>
        </w:rPr>
        <w:t>通过学生交流讨论得出解决问题的方法</w:t>
      </w:r>
      <w:r>
        <w:rPr>
          <w:rFonts w:ascii="宋体" w:hAnsi="宋体" w:hint="eastAsia"/>
          <w:sz w:val="24"/>
          <w:szCs w:val="24"/>
        </w:rPr>
        <w:t>。</w:t>
      </w:r>
    </w:p>
    <w:p w:rsidR="00E80948" w:rsidRPr="00C27F52" w:rsidRDefault="00E80948" w:rsidP="007C49E8">
      <w:pPr>
        <w:spacing w:line="360" w:lineRule="auto"/>
        <w:ind w:firstLine="405"/>
        <w:rPr>
          <w:rFonts w:ascii="宋体"/>
          <w:sz w:val="24"/>
          <w:szCs w:val="24"/>
        </w:rPr>
      </w:pPr>
      <w:r w:rsidRPr="00C27F52">
        <w:rPr>
          <w:rFonts w:ascii="宋体" w:hAnsi="宋体"/>
          <w:sz w:val="24"/>
          <w:szCs w:val="24"/>
        </w:rPr>
        <w:t>5</w:t>
      </w:r>
      <w:r w:rsidRPr="00C27F52">
        <w:rPr>
          <w:rFonts w:ascii="宋体"/>
          <w:sz w:val="24"/>
          <w:szCs w:val="24"/>
        </w:rPr>
        <w:t>.</w:t>
      </w:r>
      <w:r w:rsidRPr="00C27F52">
        <w:rPr>
          <w:rFonts w:ascii="宋体" w:hAnsi="宋体" w:hint="eastAsia"/>
          <w:sz w:val="24"/>
          <w:szCs w:val="24"/>
        </w:rPr>
        <w:t>根据情况，选择合适的方法再次挑战</w:t>
      </w:r>
    </w:p>
    <w:p w:rsidR="00E80948" w:rsidRPr="00C27F52" w:rsidRDefault="00E80948" w:rsidP="007C49E8">
      <w:pPr>
        <w:spacing w:line="360" w:lineRule="auto"/>
        <w:ind w:firstLine="405"/>
        <w:rPr>
          <w:rFonts w:ascii="宋体"/>
          <w:sz w:val="24"/>
          <w:szCs w:val="24"/>
        </w:rPr>
      </w:pPr>
      <w:r w:rsidRPr="00C27F52">
        <w:rPr>
          <w:rFonts w:ascii="宋体" w:hAnsi="宋体"/>
          <w:sz w:val="24"/>
          <w:szCs w:val="24"/>
        </w:rPr>
        <w:t>6</w:t>
      </w:r>
      <w:r w:rsidRPr="00C27F52">
        <w:rPr>
          <w:rFonts w:ascii="宋体"/>
          <w:sz w:val="24"/>
          <w:szCs w:val="24"/>
        </w:rPr>
        <w:t>.</w:t>
      </w:r>
      <w:r>
        <w:rPr>
          <w:rFonts w:ascii="宋体" w:hint="eastAsia"/>
          <w:sz w:val="24"/>
          <w:szCs w:val="24"/>
        </w:rPr>
        <w:t>全班研讨：</w:t>
      </w:r>
      <w:r w:rsidRPr="00C27F52">
        <w:rPr>
          <w:rFonts w:ascii="宋体" w:hint="eastAsia"/>
          <w:sz w:val="24"/>
          <w:szCs w:val="24"/>
        </w:rPr>
        <w:t>尝试用</w:t>
      </w:r>
      <w:r>
        <w:rPr>
          <w:rFonts w:ascii="宋体" w:hint="eastAsia"/>
          <w:sz w:val="24"/>
          <w:szCs w:val="24"/>
        </w:rPr>
        <w:t>已有知识合理</w:t>
      </w:r>
      <w:r w:rsidRPr="00C27F52">
        <w:rPr>
          <w:rFonts w:ascii="宋体" w:hint="eastAsia"/>
          <w:sz w:val="24"/>
          <w:szCs w:val="24"/>
        </w:rPr>
        <w:t>解释</w:t>
      </w:r>
      <w:r>
        <w:rPr>
          <w:rFonts w:ascii="宋体" w:hint="eastAsia"/>
          <w:sz w:val="24"/>
          <w:szCs w:val="24"/>
        </w:rPr>
        <w:t>纸绳提重物现象</w:t>
      </w:r>
    </w:p>
    <w:p w:rsidR="00E80948" w:rsidRPr="00C27F52" w:rsidRDefault="00E80948" w:rsidP="007C49E8">
      <w:pPr>
        <w:spacing w:line="360" w:lineRule="auto"/>
        <w:ind w:firstLineChars="150" w:firstLine="360"/>
        <w:rPr>
          <w:b/>
          <w:bCs/>
          <w:sz w:val="24"/>
        </w:rPr>
      </w:pPr>
      <w:r w:rsidRPr="00C27F52">
        <w:rPr>
          <w:rFonts w:ascii="宋体"/>
          <w:sz w:val="24"/>
          <w:szCs w:val="24"/>
        </w:rPr>
        <w:t>7.</w:t>
      </w:r>
      <w:r w:rsidRPr="00C27F52">
        <w:rPr>
          <w:b/>
          <w:bCs/>
          <w:sz w:val="24"/>
        </w:rPr>
        <w:t xml:space="preserve"> </w:t>
      </w:r>
      <w:r w:rsidRPr="00C27F52">
        <w:rPr>
          <w:rFonts w:hint="eastAsia"/>
          <w:b/>
          <w:bCs/>
          <w:sz w:val="24"/>
        </w:rPr>
        <w:t>出示团队挑战项目：</w:t>
      </w:r>
    </w:p>
    <w:p w:rsidR="00E80948" w:rsidRPr="00C27F52" w:rsidRDefault="00E80948" w:rsidP="007C49E8">
      <w:pPr>
        <w:spacing w:line="360" w:lineRule="auto"/>
        <w:ind w:firstLineChars="200" w:firstLine="482"/>
        <w:rPr>
          <w:b/>
          <w:bCs/>
          <w:sz w:val="24"/>
        </w:rPr>
      </w:pPr>
      <w:r w:rsidRPr="00C27F52">
        <w:rPr>
          <w:rFonts w:hint="eastAsia"/>
          <w:b/>
          <w:bCs/>
          <w:sz w:val="24"/>
        </w:rPr>
        <w:t>小组内利用一张四分之一张报纸和一个</w:t>
      </w:r>
      <w:r w:rsidRPr="00C27F52">
        <w:rPr>
          <w:b/>
          <w:bCs/>
          <w:sz w:val="24"/>
        </w:rPr>
        <w:t xml:space="preserve">S </w:t>
      </w:r>
      <w:r w:rsidRPr="00C27F52">
        <w:rPr>
          <w:rFonts w:hint="eastAsia"/>
          <w:b/>
          <w:bCs/>
          <w:sz w:val="24"/>
        </w:rPr>
        <w:t>形挂钩做一条具有一定</w:t>
      </w:r>
      <w:r w:rsidRPr="00C27F52">
        <w:rPr>
          <w:b/>
          <w:bCs/>
          <w:sz w:val="24"/>
        </w:rPr>
        <w:t>40</w:t>
      </w:r>
      <w:r w:rsidRPr="00C27F52">
        <w:rPr>
          <w:rFonts w:hint="eastAsia"/>
          <w:b/>
          <w:bCs/>
          <w:sz w:val="24"/>
        </w:rPr>
        <w:t>厘米长绳子（不计手臂和挂钩的长度）提起重物。时间</w:t>
      </w:r>
      <w:r w:rsidRPr="00C27F52">
        <w:rPr>
          <w:b/>
          <w:bCs/>
          <w:sz w:val="24"/>
        </w:rPr>
        <w:t>6</w:t>
      </w:r>
      <w:r w:rsidRPr="00C27F52">
        <w:rPr>
          <w:rFonts w:hint="eastAsia"/>
          <w:b/>
          <w:bCs/>
          <w:sz w:val="24"/>
        </w:rPr>
        <w:t>分钟。</w:t>
      </w:r>
    </w:p>
    <w:p w:rsidR="00E80948" w:rsidRPr="00C27F52" w:rsidRDefault="00E80948" w:rsidP="007C49E8">
      <w:pPr>
        <w:spacing w:line="360" w:lineRule="auto"/>
        <w:ind w:firstLine="405"/>
        <w:rPr>
          <w:rFonts w:ascii="宋体"/>
          <w:sz w:val="24"/>
          <w:szCs w:val="24"/>
        </w:rPr>
      </w:pPr>
      <w:r>
        <w:rPr>
          <w:rFonts w:ascii="宋体" w:hAnsi="宋体" w:hint="eastAsia"/>
          <w:sz w:val="24"/>
          <w:szCs w:val="24"/>
        </w:rPr>
        <w:t>思考：</w:t>
      </w:r>
      <w:r w:rsidRPr="00C27F52">
        <w:rPr>
          <w:rFonts w:ascii="宋体" w:hAnsi="宋体" w:hint="eastAsia"/>
          <w:sz w:val="24"/>
          <w:szCs w:val="24"/>
        </w:rPr>
        <w:t>此次任务关键点是什么？</w:t>
      </w:r>
    </w:p>
    <w:p w:rsidR="00E80948" w:rsidRDefault="00E80948" w:rsidP="007C49E8">
      <w:pPr>
        <w:spacing w:line="360" w:lineRule="auto"/>
        <w:ind w:firstLine="405"/>
        <w:rPr>
          <w:rFonts w:ascii="宋体"/>
          <w:sz w:val="24"/>
          <w:szCs w:val="24"/>
        </w:rPr>
      </w:pPr>
      <w:r w:rsidRPr="00C27F52">
        <w:rPr>
          <w:rFonts w:ascii="宋体" w:hAnsi="宋体"/>
          <w:sz w:val="24"/>
          <w:szCs w:val="24"/>
        </w:rPr>
        <w:t>8.</w:t>
      </w:r>
      <w:r w:rsidRPr="00C27F52">
        <w:rPr>
          <w:rFonts w:ascii="宋体" w:hAnsi="宋体" w:hint="eastAsia"/>
          <w:sz w:val="24"/>
          <w:szCs w:val="24"/>
        </w:rPr>
        <w:t>梳理小结</w:t>
      </w:r>
      <w:r>
        <w:rPr>
          <w:rFonts w:ascii="宋体" w:hAnsi="宋体" w:hint="eastAsia"/>
          <w:sz w:val="24"/>
          <w:szCs w:val="24"/>
        </w:rPr>
        <w:t>问题解决的一般过程</w:t>
      </w:r>
      <w:r w:rsidRPr="00C27F52">
        <w:rPr>
          <w:rFonts w:ascii="宋体" w:hAnsi="宋体" w:hint="eastAsia"/>
          <w:sz w:val="24"/>
          <w:szCs w:val="24"/>
        </w:rPr>
        <w:t>：</w:t>
      </w:r>
    </w:p>
    <w:p w:rsidR="00E80948" w:rsidRPr="00C27F52" w:rsidRDefault="00E80948" w:rsidP="007C49E8">
      <w:pPr>
        <w:spacing w:line="360" w:lineRule="auto"/>
        <w:ind w:firstLine="405"/>
        <w:rPr>
          <w:rFonts w:ascii="宋体"/>
          <w:sz w:val="24"/>
          <w:szCs w:val="24"/>
        </w:rPr>
      </w:pPr>
      <w:r w:rsidRPr="00C27F52">
        <w:rPr>
          <w:rFonts w:ascii="宋体" w:hAnsi="宋体" w:hint="eastAsia"/>
          <w:sz w:val="24"/>
          <w:szCs w:val="24"/>
        </w:rPr>
        <w:t>明确任务</w:t>
      </w:r>
      <w:r w:rsidRPr="00C27F52">
        <w:rPr>
          <w:rFonts w:ascii="宋体" w:hAnsi="宋体"/>
          <w:sz w:val="24"/>
          <w:szCs w:val="24"/>
        </w:rPr>
        <w:t>—</w:t>
      </w:r>
      <w:r w:rsidRPr="00C27F52">
        <w:rPr>
          <w:rFonts w:ascii="宋体" w:hAnsi="宋体" w:hint="eastAsia"/>
          <w:sz w:val="24"/>
          <w:szCs w:val="24"/>
        </w:rPr>
        <w:t>设计方案</w:t>
      </w:r>
      <w:r w:rsidRPr="00C27F52">
        <w:rPr>
          <w:rFonts w:ascii="宋体" w:hAnsi="宋体"/>
          <w:sz w:val="24"/>
          <w:szCs w:val="24"/>
        </w:rPr>
        <w:t>—</w:t>
      </w:r>
      <w:r w:rsidRPr="00C27F52">
        <w:rPr>
          <w:rFonts w:ascii="宋体" w:hAnsi="宋体" w:hint="eastAsia"/>
          <w:sz w:val="24"/>
          <w:szCs w:val="24"/>
        </w:rPr>
        <w:t>尝试挑战</w:t>
      </w:r>
      <w:r w:rsidRPr="00C27F52">
        <w:rPr>
          <w:rFonts w:ascii="宋体" w:hAnsi="宋体"/>
          <w:sz w:val="24"/>
          <w:szCs w:val="24"/>
        </w:rPr>
        <w:t>—</w:t>
      </w:r>
      <w:r w:rsidRPr="00C27F52">
        <w:rPr>
          <w:rFonts w:ascii="宋体" w:hAnsi="宋体" w:hint="eastAsia"/>
          <w:sz w:val="24"/>
          <w:szCs w:val="24"/>
        </w:rPr>
        <w:t>聚焦问题</w:t>
      </w:r>
      <w:r w:rsidRPr="00C27F52">
        <w:rPr>
          <w:rFonts w:ascii="宋体" w:hAnsi="宋体"/>
          <w:sz w:val="24"/>
          <w:szCs w:val="24"/>
        </w:rPr>
        <w:t>—</w:t>
      </w:r>
      <w:r w:rsidRPr="00C27F52">
        <w:rPr>
          <w:rFonts w:ascii="宋体" w:hAnsi="宋体" w:hint="eastAsia"/>
          <w:sz w:val="24"/>
          <w:szCs w:val="24"/>
        </w:rPr>
        <w:t>改进、继续尝试。</w:t>
      </w:r>
    </w:p>
    <w:p w:rsidR="00E80948" w:rsidRPr="00C27F52" w:rsidRDefault="00E80948" w:rsidP="007C49E8">
      <w:pPr>
        <w:spacing w:line="360" w:lineRule="auto"/>
        <w:rPr>
          <w:rFonts w:ascii="宋体"/>
          <w:sz w:val="24"/>
          <w:szCs w:val="24"/>
        </w:rPr>
      </w:pPr>
      <w:r w:rsidRPr="00C27F52">
        <w:rPr>
          <w:rFonts w:ascii="宋体" w:hAnsi="宋体" w:hint="eastAsia"/>
          <w:sz w:val="24"/>
          <w:szCs w:val="24"/>
        </w:rPr>
        <w:t>（三）课堂总结，拓展延伸</w:t>
      </w:r>
    </w:p>
    <w:p w:rsidR="00E80948" w:rsidRPr="00C27F52" w:rsidRDefault="00E80948" w:rsidP="007C49E8">
      <w:pPr>
        <w:spacing w:line="360" w:lineRule="auto"/>
        <w:ind w:firstLine="405"/>
        <w:rPr>
          <w:rFonts w:ascii="宋体"/>
          <w:sz w:val="24"/>
          <w:szCs w:val="24"/>
        </w:rPr>
      </w:pPr>
      <w:r>
        <w:rPr>
          <w:rFonts w:ascii="宋体" w:hAnsi="宋体"/>
          <w:sz w:val="24"/>
          <w:szCs w:val="24"/>
        </w:rPr>
        <w:t>1.</w:t>
      </w:r>
      <w:r w:rsidRPr="00C27F52">
        <w:rPr>
          <w:rFonts w:ascii="宋体" w:hAnsi="宋体" w:hint="eastAsia"/>
          <w:sz w:val="24"/>
          <w:szCs w:val="24"/>
        </w:rPr>
        <w:t>这节课你有什么收获？</w:t>
      </w:r>
    </w:p>
    <w:p w:rsidR="00E80948" w:rsidRDefault="00E80948" w:rsidP="007C49E8">
      <w:pPr>
        <w:spacing w:line="360" w:lineRule="auto"/>
        <w:ind w:firstLineChars="150" w:firstLine="360"/>
        <w:rPr>
          <w:sz w:val="24"/>
        </w:rPr>
      </w:pPr>
      <w:r>
        <w:rPr>
          <w:sz w:val="24"/>
        </w:rPr>
        <w:t>2.</w:t>
      </w:r>
      <w:r w:rsidRPr="00C27F52">
        <w:rPr>
          <w:rFonts w:hint="eastAsia"/>
          <w:sz w:val="24"/>
        </w:rPr>
        <w:t>课后继续挑战</w:t>
      </w:r>
    </w:p>
    <w:p w:rsidR="00E80948" w:rsidRDefault="00E80948" w:rsidP="007C49E8">
      <w:pPr>
        <w:spacing w:line="360" w:lineRule="auto"/>
        <w:ind w:firstLine="480"/>
        <w:rPr>
          <w:sz w:val="24"/>
        </w:rPr>
      </w:pPr>
    </w:p>
    <w:p w:rsidR="00E80948" w:rsidRPr="009B02B9" w:rsidRDefault="00E80948" w:rsidP="007C49E8">
      <w:pPr>
        <w:spacing w:line="360" w:lineRule="auto"/>
        <w:ind w:firstLine="480"/>
        <w:rPr>
          <w:b/>
          <w:sz w:val="24"/>
        </w:rPr>
      </w:pPr>
      <w:r w:rsidRPr="009B02B9">
        <w:rPr>
          <w:rFonts w:hint="eastAsia"/>
          <w:b/>
          <w:sz w:val="24"/>
        </w:rPr>
        <w:t>板书设计：</w:t>
      </w:r>
    </w:p>
    <w:p w:rsidR="00E80948" w:rsidRPr="003F2323" w:rsidRDefault="00E80948" w:rsidP="003F2323">
      <w:pPr>
        <w:spacing w:line="360" w:lineRule="auto"/>
        <w:ind w:firstLine="480"/>
        <w:rPr>
          <w:b/>
          <w:sz w:val="24"/>
        </w:rPr>
      </w:pPr>
      <w:r>
        <w:rPr>
          <w:sz w:val="24"/>
        </w:rPr>
        <w:t xml:space="preserve">                  </w:t>
      </w:r>
      <w:r w:rsidRPr="009B02B9">
        <w:rPr>
          <w:b/>
          <w:sz w:val="24"/>
        </w:rPr>
        <w:t xml:space="preserve"> </w:t>
      </w:r>
      <w:r>
        <w:rPr>
          <w:b/>
          <w:sz w:val="24"/>
        </w:rPr>
        <w:t xml:space="preserve">        </w:t>
      </w:r>
      <w:r w:rsidRPr="009B02B9">
        <w:rPr>
          <w:rFonts w:hint="eastAsia"/>
          <w:b/>
          <w:sz w:val="24"/>
        </w:rPr>
        <w:t>挑战大力绳</w:t>
      </w:r>
      <w:r>
        <w:rPr>
          <w:noProof/>
        </w:rPr>
        <w:pict>
          <v:group id="_x0000_s1041" style="position:absolute;left:0;text-align:left;margin-left:-9.45pt;margin-top:59.4pt;width:83.25pt;height:184.05pt;z-index:251652608;mso-position-horizontal-relative:text;mso-position-vertical-relative:text" coordorigin="750,7364" coordsize="1665,3681">
            <v:shapetype id="_x0000_t109" coordsize="21600,21600" o:spt="109" path="m,l,21600r21600,l21600,xe">
              <v:stroke joinstyle="miter"/>
              <v:path gradientshapeok="t" o:connecttype="rect"/>
            </v:shapetype>
            <v:shape id="_x0000_s1042" type="#_x0000_t109" style="position:absolute;left:750;top:7364;width:1665;height:1406"/>
            <v:shape id="_x0000_s1043" style="position:absolute;left:829;top:9134;width:1246;height:1911;rotation:-1063890fd" coordsize="785,1730" path="m680,352c658,176,637,,575,54,513,108,270,522,305,677v35,155,480,137,480,305c785,1150,428,1644,305,1687,182,1730,100,1324,50,1237,,1150,2,1156,5,1162e" filled="f">
              <v:path arrowok="t"/>
            </v:shape>
          </v:group>
        </w:pict>
      </w:r>
    </w:p>
    <w:p w:rsidR="00E80948" w:rsidRDefault="00E80948" w:rsidP="00F059EA">
      <w:pPr>
        <w:jc w:val="center"/>
        <w:rPr>
          <w:sz w:val="28"/>
          <w:szCs w:val="28"/>
        </w:rPr>
      </w:pPr>
      <w:r>
        <w:rPr>
          <w:noProof/>
        </w:rPr>
        <w:pict>
          <v:group id="_x0000_s1044" editas="canvas" style="position:absolute;left:0;text-align:left;margin-left:63pt;margin-top:309.15pt;width:430.95pt;height:292.6pt;z-index:251653632;mso-position-horizontal-relative:margin;mso-position-vertical-relative:margin" coordorigin="2362,8268" coordsize="7495,5096">
            <o:lock v:ext="edit" aspectratio="t"/>
            <v:shape id="_x0000_s1045" type="#_x0000_t75" style="position:absolute;left:2362;top:8268;width:7495;height:5096" o:preferrelative="f">
              <v:fill o:detectmouseclick="t"/>
              <v:path o:extrusionok="t" o:connecttype="none"/>
              <o:lock v:ext="edit" text="t"/>
            </v:shape>
            <v:line id="_x0000_s1046" style="position:absolute" from="3458,8676" to="7058,8676"/>
            <v:rect id="_x0000_s1047" style="position:absolute;left:5179;top:8676;width:157;height:2445;flip:x"/>
            <v:shape id="_x0000_s1048" style="position:absolute;left:4866;top:10804;width:809;height:1155" coordsize="930,1326" path="m360,52c480,26,600,,540,52,480,104,,260,,364,,468,390,598,540,676v150,78,390,52,360,156c870,936,510,1274,360,1300,210,1326,60,1040,,988e" filled="f">
              <v:path arrowok="t"/>
            </v:shape>
            <v:line id="_x0000_s1049" style="position:absolute" from="5023,11800" to="5023,12480"/>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50" type="#_x0000_t88" style="position:absolute;left:5336;top:8675;width:313;height:2174"/>
            <v:shape id="_x0000_s1051" type="#_x0000_t202" style="position:absolute;left:5805;top:9627;width:1096;height:407">
              <v:textbox>
                <w:txbxContent>
                  <w:p w:rsidR="00E80948" w:rsidRDefault="00E80948" w:rsidP="007C49E8">
                    <w:r>
                      <w:t>25</w:t>
                    </w:r>
                    <w:r>
                      <w:rPr>
                        <w:rFonts w:hint="eastAsia"/>
                      </w:rPr>
                      <w:t>厘米</w:t>
                    </w:r>
                  </w:p>
                </w:txbxContent>
              </v:textbox>
            </v:shape>
            <v:line id="_x0000_s1052" style="position:absolute" from="5336,10850" to="6275,10850"/>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53" type="#_x0000_t87" style="position:absolute;left:6119;top:10442;width:469;height:815"/>
            <v:shape id="_x0000_s1054" type="#_x0000_t202" style="position:absolute;left:6745;top:10306;width:782;height:408">
              <v:textbox>
                <w:txbxContent>
                  <w:p w:rsidR="00E80948" w:rsidRDefault="00E80948" w:rsidP="007C49E8">
                    <w:r>
                      <w:rPr>
                        <w:rFonts w:hint="eastAsia"/>
                      </w:rPr>
                      <w:t>打孔</w:t>
                    </w:r>
                  </w:p>
                </w:txbxContent>
              </v:textbox>
            </v:shape>
            <v:shape id="_x0000_s1055" type="#_x0000_t202" style="position:absolute;left:6745;top:11121;width:782;height:408">
              <v:textbox>
                <w:txbxContent>
                  <w:p w:rsidR="00E80948" w:rsidRDefault="00E80948" w:rsidP="007C49E8">
                    <w:r>
                      <w:rPr>
                        <w:rFonts w:hint="eastAsia"/>
                      </w:rPr>
                      <w:t>打结</w:t>
                    </w:r>
                  </w:p>
                </w:txbxContent>
              </v:textbox>
            </v:shape>
            <v:shape id="_x0000_s1056" type="#_x0000_t202" style="position:absolute;left:5649;top:10442;width:470;height:815">
              <v:textbox style="layout-flow:vertical-ideographic">
                <w:txbxContent>
                  <w:p w:rsidR="00E80948" w:rsidRDefault="00E80948" w:rsidP="007C49E8">
                    <w:r>
                      <w:rPr>
                        <w:rFonts w:hint="eastAsia"/>
                      </w:rPr>
                      <w:t>连</w:t>
                    </w:r>
                    <w:r>
                      <w:t xml:space="preserve"> </w:t>
                    </w:r>
                    <w:r>
                      <w:rPr>
                        <w:rFonts w:hint="eastAsia"/>
                      </w:rPr>
                      <w:t>接</w:t>
                    </w:r>
                  </w:p>
                </w:txbxContent>
              </v:textbox>
            </v:shape>
            <v:shapetype id="_x0000_t32" coordsize="21600,21600" o:spt="32" o:oned="t" path="m,l21600,21600e" filled="f">
              <v:path arrowok="t" fillok="f" o:connecttype="none"/>
              <o:lock v:ext="edit" shapetype="t"/>
            </v:shapetype>
            <v:shape id="_x0000_s1057" type="#_x0000_t32" style="position:absolute;left:2623;top:9455;width:2335;height:26" o:connectortype="straight">
              <v:stroke endarrow="block"/>
            </v:shape>
            <v:shape id="文本框 2" o:spid="_x0000_s1058" type="#_x0000_t202" style="position:absolute;left:2892;top:8879;width:1888;height:416;visibility:visible" stroked="f">
              <v:textbox>
                <w:txbxContent>
                  <w:p w:rsidR="00E80948" w:rsidRDefault="00E80948" w:rsidP="007C49E8">
                    <w:r>
                      <w:rPr>
                        <w:rFonts w:hint="eastAsia"/>
                      </w:rPr>
                      <w:t>折、卷、拧、编···</w:t>
                    </w:r>
                  </w:p>
                </w:txbxContent>
              </v:textbox>
            </v:shape>
            <v:shape id="文本框 2" o:spid="_x0000_s1059" type="#_x0000_t202" style="position:absolute;left:3458;top:9620;width:882;height:414;visibility:visible" stroked="f">
              <v:textbox>
                <w:txbxContent>
                  <w:p w:rsidR="00E80948" w:rsidRDefault="00E80948" w:rsidP="007C49E8">
                    <w:r>
                      <w:rPr>
                        <w:rFonts w:hint="eastAsia"/>
                      </w:rPr>
                      <w:t>更结实</w:t>
                    </w:r>
                  </w:p>
                </w:txbxContent>
              </v:textbox>
            </v:shape>
            <v:shape id="_x0000_s1060" type="#_x0000_t32" style="position:absolute;left:2362;top:11121;width:2334;height:26" o:connectortype="straight">
              <v:stroke endarrow="block"/>
            </v:shape>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_x0000_s1061" type="#_x0000_t16" style="position:absolute;left:4711;top:12374;width:625;height:542"/>
            <w10:wrap type="square" anchorx="margin" anchory="margin"/>
          </v:group>
        </w:pict>
      </w:r>
    </w:p>
    <w:p w:rsidR="00E80948" w:rsidRDefault="00E80948" w:rsidP="00F059EA">
      <w:pPr>
        <w:jc w:val="center"/>
        <w:rPr>
          <w:sz w:val="28"/>
          <w:szCs w:val="28"/>
        </w:rPr>
      </w:pPr>
    </w:p>
    <w:p w:rsidR="00E80948" w:rsidRDefault="00E80948" w:rsidP="00F059EA">
      <w:pPr>
        <w:jc w:val="center"/>
        <w:rPr>
          <w:sz w:val="28"/>
          <w:szCs w:val="28"/>
        </w:rPr>
      </w:pPr>
    </w:p>
    <w:p w:rsidR="00E80948" w:rsidRDefault="00E80948" w:rsidP="00F059EA">
      <w:pPr>
        <w:jc w:val="center"/>
        <w:rPr>
          <w:sz w:val="28"/>
          <w:szCs w:val="28"/>
        </w:rPr>
      </w:pPr>
    </w:p>
    <w:p w:rsidR="00E80948" w:rsidRDefault="00E80948" w:rsidP="00F059EA">
      <w:pPr>
        <w:jc w:val="center"/>
        <w:rPr>
          <w:sz w:val="28"/>
          <w:szCs w:val="28"/>
        </w:rPr>
      </w:pPr>
    </w:p>
    <w:p w:rsidR="00E80948" w:rsidRDefault="00E80948" w:rsidP="00F059EA">
      <w:pPr>
        <w:jc w:val="center"/>
        <w:rPr>
          <w:sz w:val="28"/>
          <w:szCs w:val="28"/>
        </w:rPr>
      </w:pPr>
    </w:p>
    <w:p w:rsidR="00E80948" w:rsidRDefault="00E80948" w:rsidP="00F059EA">
      <w:pPr>
        <w:jc w:val="center"/>
        <w:rPr>
          <w:sz w:val="28"/>
          <w:szCs w:val="28"/>
        </w:rPr>
      </w:pPr>
    </w:p>
    <w:p w:rsidR="00E80948" w:rsidRDefault="00E80948" w:rsidP="00F059EA">
      <w:pPr>
        <w:jc w:val="center"/>
        <w:rPr>
          <w:sz w:val="28"/>
          <w:szCs w:val="28"/>
        </w:rPr>
      </w:pPr>
    </w:p>
    <w:p w:rsidR="00E80948" w:rsidRDefault="00E80948" w:rsidP="00F059EA">
      <w:pPr>
        <w:jc w:val="center"/>
        <w:rPr>
          <w:sz w:val="28"/>
          <w:szCs w:val="28"/>
        </w:rPr>
      </w:pPr>
    </w:p>
    <w:p w:rsidR="00E80948" w:rsidRDefault="00E80948" w:rsidP="00F059EA">
      <w:pPr>
        <w:jc w:val="center"/>
        <w:rPr>
          <w:sz w:val="28"/>
          <w:szCs w:val="28"/>
        </w:rPr>
      </w:pPr>
    </w:p>
    <w:p w:rsidR="00E80948" w:rsidRDefault="00E80948" w:rsidP="00F059EA">
      <w:pPr>
        <w:jc w:val="center"/>
        <w:rPr>
          <w:sz w:val="28"/>
          <w:szCs w:val="28"/>
        </w:rPr>
      </w:pPr>
    </w:p>
    <w:p w:rsidR="00E80948" w:rsidRDefault="00E80948" w:rsidP="00F059EA">
      <w:pPr>
        <w:jc w:val="center"/>
        <w:rPr>
          <w:sz w:val="28"/>
          <w:szCs w:val="28"/>
        </w:rPr>
      </w:pPr>
    </w:p>
    <w:p w:rsidR="00E80948" w:rsidRPr="00522B00" w:rsidRDefault="00E80948" w:rsidP="009E0AD0">
      <w:pPr>
        <w:spacing w:line="360" w:lineRule="auto"/>
        <w:jc w:val="center"/>
        <w:rPr>
          <w:rFonts w:ascii="黑体" w:eastAsia="黑体" w:hAnsi="黑体"/>
          <w:sz w:val="28"/>
          <w:szCs w:val="28"/>
        </w:rPr>
      </w:pPr>
      <w:r w:rsidRPr="00522B00">
        <w:rPr>
          <w:rFonts w:ascii="黑体" w:eastAsia="黑体" w:hAnsi="黑体" w:hint="eastAsia"/>
          <w:sz w:val="28"/>
          <w:szCs w:val="28"/>
        </w:rPr>
        <w:t>《衣服能产生热量吗》教学设计</w:t>
      </w:r>
    </w:p>
    <w:p w:rsidR="00E80948" w:rsidRPr="009E0AD0" w:rsidRDefault="00E80948" w:rsidP="00522B00">
      <w:pPr>
        <w:spacing w:line="360" w:lineRule="auto"/>
        <w:jc w:val="center"/>
        <w:rPr>
          <w:sz w:val="24"/>
          <w:szCs w:val="24"/>
        </w:rPr>
      </w:pPr>
      <w:r w:rsidRPr="009E0AD0">
        <w:rPr>
          <w:rFonts w:hint="eastAsia"/>
          <w:sz w:val="24"/>
          <w:szCs w:val="24"/>
        </w:rPr>
        <w:t>宁波市行知实验小学</w:t>
      </w:r>
      <w:r w:rsidRPr="009E0AD0">
        <w:rPr>
          <w:sz w:val="24"/>
          <w:szCs w:val="24"/>
        </w:rPr>
        <w:t xml:space="preserve">  </w:t>
      </w:r>
      <w:r w:rsidRPr="009E0AD0">
        <w:rPr>
          <w:rFonts w:hint="eastAsia"/>
          <w:sz w:val="24"/>
          <w:szCs w:val="24"/>
        </w:rPr>
        <w:t>沈晓英</w:t>
      </w:r>
    </w:p>
    <w:p w:rsidR="00E80948" w:rsidRPr="009E0AD0" w:rsidRDefault="00E80948" w:rsidP="009E0AD0">
      <w:pPr>
        <w:spacing w:line="360" w:lineRule="auto"/>
        <w:rPr>
          <w:sz w:val="24"/>
          <w:szCs w:val="24"/>
        </w:rPr>
      </w:pPr>
    </w:p>
    <w:p w:rsidR="00E80948" w:rsidRPr="009E0AD0" w:rsidRDefault="00E80948" w:rsidP="009E0AD0">
      <w:pPr>
        <w:numPr>
          <w:ilvl w:val="0"/>
          <w:numId w:val="8"/>
        </w:numPr>
        <w:spacing w:line="360" w:lineRule="auto"/>
        <w:rPr>
          <w:sz w:val="24"/>
          <w:szCs w:val="24"/>
        </w:rPr>
      </w:pPr>
      <w:r w:rsidRPr="009E0AD0">
        <w:rPr>
          <w:rFonts w:hint="eastAsia"/>
          <w:sz w:val="24"/>
          <w:szCs w:val="24"/>
        </w:rPr>
        <w:t>背景介绍</w:t>
      </w:r>
    </w:p>
    <w:p w:rsidR="00E80948" w:rsidRPr="009E0AD0" w:rsidRDefault="00E80948" w:rsidP="009E0AD0">
      <w:pPr>
        <w:spacing w:line="360" w:lineRule="auto"/>
        <w:rPr>
          <w:sz w:val="24"/>
          <w:szCs w:val="24"/>
        </w:rPr>
      </w:pPr>
      <w:r w:rsidRPr="009E0AD0">
        <w:rPr>
          <w:rFonts w:hint="eastAsia"/>
          <w:sz w:val="24"/>
          <w:szCs w:val="24"/>
        </w:rPr>
        <w:t>（一）教学内容确定的背景：想要从“基于标准的核心素养”出发，展示一堂来自于学生生活场景作为素材并用学科教学理念来达成核心素养目标的课堂教学范例。</w:t>
      </w:r>
    </w:p>
    <w:p w:rsidR="00E80948" w:rsidRPr="009E0AD0" w:rsidRDefault="00E80948" w:rsidP="009E0AD0">
      <w:pPr>
        <w:spacing w:line="360" w:lineRule="auto"/>
        <w:rPr>
          <w:sz w:val="24"/>
          <w:szCs w:val="24"/>
        </w:rPr>
      </w:pPr>
      <w:r w:rsidRPr="009E0AD0">
        <w:rPr>
          <w:rFonts w:hint="eastAsia"/>
          <w:sz w:val="24"/>
          <w:szCs w:val="24"/>
        </w:rPr>
        <w:t>（二）教学设计的背景：立足于古德兰德提出的理想课程中倡导的“我们未来需要怎么样的人”的目标，希望本次展示活动能将“素养</w:t>
      </w:r>
      <w:r w:rsidRPr="009E0AD0">
        <w:rPr>
          <w:sz w:val="24"/>
          <w:szCs w:val="24"/>
        </w:rPr>
        <w:t>+</w:t>
      </w:r>
      <w:r w:rsidRPr="009E0AD0">
        <w:rPr>
          <w:rFonts w:hint="eastAsia"/>
          <w:sz w:val="24"/>
          <w:szCs w:val="24"/>
        </w:rPr>
        <w:t>教学</w:t>
      </w:r>
      <w:r w:rsidRPr="009E0AD0">
        <w:rPr>
          <w:sz w:val="24"/>
          <w:szCs w:val="24"/>
        </w:rPr>
        <w:t>+</w:t>
      </w:r>
      <w:r w:rsidRPr="009E0AD0">
        <w:rPr>
          <w:rFonts w:hint="eastAsia"/>
          <w:sz w:val="24"/>
          <w:szCs w:val="24"/>
        </w:rPr>
        <w:t>评价”三者相互嵌合在一起，促进学生的立体发展！</w:t>
      </w:r>
    </w:p>
    <w:p w:rsidR="00E80948" w:rsidRPr="009E0AD0" w:rsidRDefault="00E80948" w:rsidP="009E0AD0">
      <w:pPr>
        <w:spacing w:line="360" w:lineRule="auto"/>
        <w:rPr>
          <w:sz w:val="24"/>
          <w:szCs w:val="24"/>
        </w:rPr>
      </w:pPr>
    </w:p>
    <w:p w:rsidR="00E80948" w:rsidRPr="009E0AD0" w:rsidRDefault="00E80948" w:rsidP="009E0AD0">
      <w:pPr>
        <w:numPr>
          <w:ilvl w:val="0"/>
          <w:numId w:val="8"/>
        </w:numPr>
        <w:spacing w:line="360" w:lineRule="auto"/>
        <w:rPr>
          <w:sz w:val="24"/>
          <w:szCs w:val="24"/>
        </w:rPr>
      </w:pPr>
      <w:r w:rsidRPr="009E0AD0">
        <w:rPr>
          <w:rFonts w:hint="eastAsia"/>
          <w:sz w:val="24"/>
          <w:szCs w:val="24"/>
        </w:rPr>
        <w:t>教学目标：</w:t>
      </w:r>
    </w:p>
    <w:p w:rsidR="00E80948" w:rsidRPr="009E0AD0" w:rsidRDefault="00E80948" w:rsidP="009E0AD0">
      <w:pPr>
        <w:numPr>
          <w:ilvl w:val="0"/>
          <w:numId w:val="9"/>
        </w:numPr>
        <w:spacing w:line="360" w:lineRule="auto"/>
        <w:rPr>
          <w:sz w:val="24"/>
          <w:szCs w:val="24"/>
        </w:rPr>
      </w:pPr>
      <w:r w:rsidRPr="009E0AD0">
        <w:rPr>
          <w:rFonts w:hint="eastAsia"/>
          <w:sz w:val="24"/>
          <w:szCs w:val="24"/>
        </w:rPr>
        <w:t>三类目标：通过实验探究，知道衣服不能产生热量。</w:t>
      </w:r>
    </w:p>
    <w:p w:rsidR="00E80948" w:rsidRPr="009E0AD0" w:rsidRDefault="00E80948" w:rsidP="009E0AD0">
      <w:pPr>
        <w:numPr>
          <w:ilvl w:val="0"/>
          <w:numId w:val="9"/>
        </w:numPr>
        <w:spacing w:line="360" w:lineRule="auto"/>
        <w:rPr>
          <w:sz w:val="24"/>
          <w:szCs w:val="24"/>
        </w:rPr>
      </w:pPr>
      <w:r w:rsidRPr="009E0AD0">
        <w:rPr>
          <w:rFonts w:hint="eastAsia"/>
          <w:sz w:val="24"/>
          <w:szCs w:val="24"/>
        </w:rPr>
        <w:t>三阶目标：培养学生的观察能力、分析能力、解决问题能力、表达能力。</w:t>
      </w:r>
    </w:p>
    <w:p w:rsidR="00E80948" w:rsidRPr="009E0AD0" w:rsidRDefault="00E80948" w:rsidP="009E0AD0">
      <w:pPr>
        <w:numPr>
          <w:ilvl w:val="0"/>
          <w:numId w:val="9"/>
        </w:numPr>
        <w:spacing w:line="360" w:lineRule="auto"/>
        <w:rPr>
          <w:sz w:val="24"/>
          <w:szCs w:val="24"/>
        </w:rPr>
      </w:pPr>
      <w:r w:rsidRPr="009E0AD0">
        <w:rPr>
          <w:rFonts w:hint="eastAsia"/>
          <w:sz w:val="24"/>
          <w:szCs w:val="24"/>
        </w:rPr>
        <w:t>三维目标：热爱生活，对生活充满好奇心，乐于与人合作和分享。</w:t>
      </w:r>
    </w:p>
    <w:p w:rsidR="00E80948" w:rsidRPr="009E0AD0" w:rsidRDefault="00E80948" w:rsidP="009E0AD0">
      <w:pPr>
        <w:spacing w:line="360" w:lineRule="auto"/>
        <w:rPr>
          <w:sz w:val="24"/>
          <w:szCs w:val="24"/>
        </w:rPr>
      </w:pPr>
    </w:p>
    <w:p w:rsidR="00E80948" w:rsidRPr="009E0AD0" w:rsidRDefault="00E80948" w:rsidP="009E0AD0">
      <w:pPr>
        <w:numPr>
          <w:ilvl w:val="0"/>
          <w:numId w:val="10"/>
        </w:numPr>
        <w:spacing w:line="360" w:lineRule="auto"/>
        <w:rPr>
          <w:sz w:val="24"/>
          <w:szCs w:val="24"/>
        </w:rPr>
      </w:pPr>
      <w:r w:rsidRPr="009E0AD0">
        <w:rPr>
          <w:rFonts w:hint="eastAsia"/>
          <w:sz w:val="24"/>
          <w:szCs w:val="24"/>
        </w:rPr>
        <w:t>教学具准备：课件；</w:t>
      </w:r>
      <w:r w:rsidRPr="009E0AD0">
        <w:rPr>
          <w:sz w:val="24"/>
          <w:szCs w:val="24"/>
        </w:rPr>
        <w:t>1-12</w:t>
      </w:r>
      <w:r w:rsidRPr="009E0AD0">
        <w:rPr>
          <w:rFonts w:hint="eastAsia"/>
          <w:sz w:val="24"/>
          <w:szCs w:val="24"/>
        </w:rPr>
        <w:t>组号；大毛巾</w:t>
      </w:r>
      <w:r w:rsidRPr="009E0AD0">
        <w:rPr>
          <w:sz w:val="24"/>
          <w:szCs w:val="24"/>
        </w:rPr>
        <w:t>12</w:t>
      </w:r>
      <w:r w:rsidRPr="009E0AD0">
        <w:rPr>
          <w:rFonts w:hint="eastAsia"/>
          <w:sz w:val="24"/>
          <w:szCs w:val="24"/>
        </w:rPr>
        <w:t>条；平底烧瓶</w:t>
      </w:r>
      <w:r w:rsidRPr="009E0AD0">
        <w:rPr>
          <w:sz w:val="24"/>
          <w:szCs w:val="24"/>
        </w:rPr>
        <w:t>12</w:t>
      </w:r>
      <w:r w:rsidRPr="009E0AD0">
        <w:rPr>
          <w:rFonts w:hint="eastAsia"/>
          <w:sz w:val="24"/>
          <w:szCs w:val="24"/>
        </w:rPr>
        <w:t>只；常温水</w:t>
      </w:r>
      <w:r w:rsidRPr="009E0AD0">
        <w:rPr>
          <w:sz w:val="24"/>
          <w:szCs w:val="24"/>
        </w:rPr>
        <w:t>2</w:t>
      </w:r>
      <w:r w:rsidRPr="009E0AD0">
        <w:rPr>
          <w:rFonts w:hint="eastAsia"/>
          <w:sz w:val="24"/>
          <w:szCs w:val="24"/>
        </w:rPr>
        <w:t>瓶；</w:t>
      </w:r>
      <w:r w:rsidRPr="009E0AD0">
        <w:rPr>
          <w:sz w:val="24"/>
          <w:szCs w:val="24"/>
        </w:rPr>
        <w:t>50</w:t>
      </w:r>
      <w:r w:rsidRPr="009E0AD0">
        <w:rPr>
          <w:rFonts w:hint="eastAsia"/>
          <w:sz w:val="24"/>
          <w:szCs w:val="24"/>
        </w:rPr>
        <w:t>摄氏度热水</w:t>
      </w:r>
      <w:r w:rsidRPr="009E0AD0">
        <w:rPr>
          <w:sz w:val="24"/>
          <w:szCs w:val="24"/>
        </w:rPr>
        <w:t>2</w:t>
      </w:r>
      <w:r w:rsidRPr="009E0AD0">
        <w:rPr>
          <w:rFonts w:hint="eastAsia"/>
          <w:sz w:val="24"/>
          <w:szCs w:val="24"/>
        </w:rPr>
        <w:t>瓶；红液温度计（</w:t>
      </w:r>
      <w:r w:rsidRPr="009E0AD0">
        <w:rPr>
          <w:sz w:val="24"/>
          <w:szCs w:val="24"/>
        </w:rPr>
        <w:t>12</w:t>
      </w:r>
      <w:r w:rsidRPr="009E0AD0">
        <w:rPr>
          <w:rFonts w:hint="eastAsia"/>
          <w:sz w:val="24"/>
          <w:szCs w:val="24"/>
        </w:rPr>
        <w:t>支）；电子温度计（</w:t>
      </w:r>
      <w:r w:rsidRPr="009E0AD0">
        <w:rPr>
          <w:sz w:val="24"/>
          <w:szCs w:val="24"/>
        </w:rPr>
        <w:t>3</w:t>
      </w:r>
      <w:r w:rsidRPr="009E0AD0">
        <w:rPr>
          <w:rFonts w:hint="eastAsia"/>
          <w:sz w:val="24"/>
          <w:szCs w:val="24"/>
        </w:rPr>
        <w:t>支）；记录单；评价表。</w:t>
      </w:r>
    </w:p>
    <w:p w:rsidR="00E80948" w:rsidRPr="009E0AD0" w:rsidRDefault="00E80948" w:rsidP="009E0AD0">
      <w:pPr>
        <w:spacing w:line="360" w:lineRule="auto"/>
        <w:rPr>
          <w:sz w:val="24"/>
          <w:szCs w:val="24"/>
        </w:rPr>
      </w:pPr>
    </w:p>
    <w:p w:rsidR="00E80948" w:rsidRPr="009E0AD0" w:rsidRDefault="00E80948" w:rsidP="009E0AD0">
      <w:pPr>
        <w:numPr>
          <w:ilvl w:val="0"/>
          <w:numId w:val="11"/>
        </w:numPr>
        <w:spacing w:line="360" w:lineRule="auto"/>
        <w:rPr>
          <w:sz w:val="24"/>
          <w:szCs w:val="24"/>
        </w:rPr>
      </w:pPr>
      <w:r w:rsidRPr="009E0AD0">
        <w:rPr>
          <w:rFonts w:hint="eastAsia"/>
          <w:sz w:val="24"/>
          <w:szCs w:val="24"/>
        </w:rPr>
        <w:t>导学设计</w:t>
      </w:r>
    </w:p>
    <w:p w:rsidR="00E80948" w:rsidRPr="009E0AD0" w:rsidRDefault="00E80948" w:rsidP="009E0AD0">
      <w:pPr>
        <w:numPr>
          <w:ilvl w:val="0"/>
          <w:numId w:val="12"/>
        </w:numPr>
        <w:spacing w:line="360" w:lineRule="auto"/>
        <w:rPr>
          <w:sz w:val="24"/>
          <w:szCs w:val="24"/>
        </w:rPr>
      </w:pPr>
      <w:r w:rsidRPr="009E0AD0">
        <w:rPr>
          <w:rFonts w:hint="eastAsia"/>
          <w:sz w:val="24"/>
          <w:szCs w:val="24"/>
        </w:rPr>
        <w:t>再现生活场景，发现科学问题</w:t>
      </w:r>
    </w:p>
    <w:p w:rsidR="00E80948" w:rsidRPr="009E0AD0" w:rsidRDefault="00E80948" w:rsidP="009E0AD0">
      <w:pPr>
        <w:numPr>
          <w:ilvl w:val="0"/>
          <w:numId w:val="13"/>
        </w:numPr>
        <w:spacing w:line="360" w:lineRule="auto"/>
        <w:rPr>
          <w:sz w:val="24"/>
          <w:szCs w:val="24"/>
        </w:rPr>
      </w:pPr>
      <w:r w:rsidRPr="009E0AD0">
        <w:rPr>
          <w:rFonts w:hint="eastAsia"/>
          <w:sz w:val="24"/>
          <w:szCs w:val="24"/>
        </w:rPr>
        <w:t>图片出示，提出科学问题</w:t>
      </w:r>
    </w:p>
    <w:p w:rsidR="00E80948" w:rsidRPr="009E0AD0" w:rsidRDefault="00E80948" w:rsidP="009E0AD0">
      <w:pPr>
        <w:numPr>
          <w:ilvl w:val="0"/>
          <w:numId w:val="13"/>
        </w:numPr>
        <w:spacing w:line="360" w:lineRule="auto"/>
        <w:rPr>
          <w:sz w:val="24"/>
          <w:szCs w:val="24"/>
        </w:rPr>
      </w:pPr>
      <w:r w:rsidRPr="009E0AD0">
        <w:rPr>
          <w:rFonts w:hint="eastAsia"/>
          <w:sz w:val="24"/>
          <w:szCs w:val="24"/>
        </w:rPr>
        <w:t>统计学生的经验认知</w:t>
      </w:r>
    </w:p>
    <w:p w:rsidR="00E80948" w:rsidRPr="009E0AD0" w:rsidRDefault="00E80948" w:rsidP="009E0AD0">
      <w:pPr>
        <w:spacing w:line="360" w:lineRule="auto"/>
        <w:rPr>
          <w:sz w:val="24"/>
          <w:szCs w:val="24"/>
        </w:rPr>
      </w:pPr>
      <w:r w:rsidRPr="009E0AD0">
        <w:rPr>
          <w:sz w:val="24"/>
          <w:szCs w:val="24"/>
        </w:rPr>
        <w:t>3</w:t>
      </w:r>
      <w:r w:rsidRPr="009E0AD0">
        <w:rPr>
          <w:rFonts w:hint="eastAsia"/>
          <w:sz w:val="24"/>
          <w:szCs w:val="24"/>
        </w:rPr>
        <w:t>、思辨：支持你的经验认知的证据是什么？</w:t>
      </w:r>
    </w:p>
    <w:p w:rsidR="00E80948" w:rsidRPr="009E0AD0" w:rsidRDefault="00E80948" w:rsidP="009E0AD0">
      <w:pPr>
        <w:spacing w:line="360" w:lineRule="auto"/>
        <w:rPr>
          <w:sz w:val="24"/>
          <w:szCs w:val="24"/>
        </w:rPr>
      </w:pPr>
      <w:r w:rsidRPr="009E0AD0">
        <w:rPr>
          <w:sz w:val="24"/>
          <w:szCs w:val="24"/>
        </w:rPr>
        <w:t>4</w:t>
      </w:r>
      <w:r w:rsidRPr="009E0AD0">
        <w:rPr>
          <w:rFonts w:hint="eastAsia"/>
          <w:sz w:val="24"/>
          <w:szCs w:val="24"/>
        </w:rPr>
        <w:t>、小结：普通衣服不会产生热量。</w:t>
      </w:r>
    </w:p>
    <w:p w:rsidR="00E80948" w:rsidRPr="009E0AD0" w:rsidRDefault="00E80948" w:rsidP="009E0AD0">
      <w:pPr>
        <w:spacing w:line="360" w:lineRule="auto"/>
        <w:rPr>
          <w:sz w:val="24"/>
          <w:szCs w:val="24"/>
        </w:rPr>
      </w:pPr>
    </w:p>
    <w:p w:rsidR="00E80948" w:rsidRPr="009E0AD0" w:rsidRDefault="00E80948" w:rsidP="009E0AD0">
      <w:pPr>
        <w:numPr>
          <w:ilvl w:val="0"/>
          <w:numId w:val="14"/>
        </w:numPr>
        <w:spacing w:line="360" w:lineRule="auto"/>
        <w:rPr>
          <w:sz w:val="24"/>
          <w:szCs w:val="24"/>
        </w:rPr>
      </w:pPr>
      <w:r w:rsidRPr="009E0AD0">
        <w:rPr>
          <w:rFonts w:hint="eastAsia"/>
          <w:sz w:val="24"/>
          <w:szCs w:val="24"/>
        </w:rPr>
        <w:t>理性设计实验，寻找科学证据</w:t>
      </w:r>
    </w:p>
    <w:p w:rsidR="00E80948" w:rsidRPr="009E0AD0" w:rsidRDefault="00E80948" w:rsidP="009E0AD0">
      <w:pPr>
        <w:numPr>
          <w:ilvl w:val="0"/>
          <w:numId w:val="15"/>
        </w:numPr>
        <w:spacing w:line="360" w:lineRule="auto"/>
        <w:rPr>
          <w:sz w:val="24"/>
          <w:szCs w:val="24"/>
        </w:rPr>
      </w:pPr>
      <w:r w:rsidRPr="009E0AD0">
        <w:rPr>
          <w:rFonts w:hint="eastAsia"/>
          <w:sz w:val="24"/>
          <w:szCs w:val="24"/>
        </w:rPr>
        <w:t>搭建分析框架，设计实验方案</w:t>
      </w:r>
    </w:p>
    <w:p w:rsidR="00E80948" w:rsidRPr="009E0AD0" w:rsidRDefault="00E80948" w:rsidP="009E0AD0">
      <w:pPr>
        <w:numPr>
          <w:ilvl w:val="0"/>
          <w:numId w:val="16"/>
        </w:numPr>
        <w:spacing w:line="360" w:lineRule="auto"/>
        <w:rPr>
          <w:sz w:val="24"/>
          <w:szCs w:val="24"/>
        </w:rPr>
      </w:pPr>
      <w:r w:rsidRPr="009E0AD0">
        <w:rPr>
          <w:rFonts w:hint="eastAsia"/>
          <w:sz w:val="24"/>
          <w:szCs w:val="24"/>
        </w:rPr>
        <w:t>明确要研究的问题</w:t>
      </w:r>
    </w:p>
    <w:p w:rsidR="00E80948" w:rsidRPr="009E0AD0" w:rsidRDefault="00E80948" w:rsidP="009E0AD0">
      <w:pPr>
        <w:numPr>
          <w:ilvl w:val="0"/>
          <w:numId w:val="16"/>
        </w:numPr>
        <w:spacing w:line="360" w:lineRule="auto"/>
        <w:rPr>
          <w:sz w:val="24"/>
          <w:szCs w:val="24"/>
        </w:rPr>
      </w:pPr>
      <w:r w:rsidRPr="009E0AD0">
        <w:rPr>
          <w:rFonts w:hint="eastAsia"/>
          <w:sz w:val="24"/>
          <w:szCs w:val="24"/>
        </w:rPr>
        <w:t>要借助的实验材料，分别模拟什么？</w:t>
      </w:r>
    </w:p>
    <w:p w:rsidR="00E80948" w:rsidRPr="009E0AD0" w:rsidRDefault="00E80948" w:rsidP="009E0AD0">
      <w:pPr>
        <w:numPr>
          <w:ilvl w:val="0"/>
          <w:numId w:val="16"/>
        </w:numPr>
        <w:spacing w:line="360" w:lineRule="auto"/>
        <w:rPr>
          <w:sz w:val="24"/>
          <w:szCs w:val="24"/>
        </w:rPr>
      </w:pPr>
      <w:r w:rsidRPr="009E0AD0">
        <w:rPr>
          <w:rFonts w:hint="eastAsia"/>
          <w:sz w:val="24"/>
          <w:szCs w:val="24"/>
        </w:rPr>
        <w:t>实验流程或者步骤</w:t>
      </w:r>
    </w:p>
    <w:p w:rsidR="00E80948" w:rsidRPr="009E0AD0" w:rsidRDefault="00E80948" w:rsidP="009E0AD0">
      <w:pPr>
        <w:numPr>
          <w:ilvl w:val="0"/>
          <w:numId w:val="16"/>
        </w:numPr>
        <w:spacing w:line="360" w:lineRule="auto"/>
        <w:rPr>
          <w:sz w:val="24"/>
          <w:szCs w:val="24"/>
        </w:rPr>
      </w:pPr>
      <w:r w:rsidRPr="009E0AD0">
        <w:rPr>
          <w:rFonts w:hint="eastAsia"/>
          <w:sz w:val="24"/>
          <w:szCs w:val="24"/>
        </w:rPr>
        <w:t>预想要获得的证据</w:t>
      </w:r>
    </w:p>
    <w:p w:rsidR="00E80948" w:rsidRPr="009E0AD0" w:rsidRDefault="00E80948" w:rsidP="009E0AD0">
      <w:pPr>
        <w:numPr>
          <w:ilvl w:val="0"/>
          <w:numId w:val="16"/>
        </w:numPr>
        <w:spacing w:line="360" w:lineRule="auto"/>
        <w:rPr>
          <w:sz w:val="24"/>
          <w:szCs w:val="24"/>
        </w:rPr>
      </w:pPr>
      <w:r w:rsidRPr="009E0AD0">
        <w:rPr>
          <w:rFonts w:hint="eastAsia"/>
          <w:sz w:val="24"/>
          <w:szCs w:val="24"/>
        </w:rPr>
        <w:t>如果取得预想证据，它能否证明我们的生活认知？如果不能，说明了什么？</w:t>
      </w:r>
    </w:p>
    <w:p w:rsidR="00E80948" w:rsidRPr="009E0AD0" w:rsidRDefault="00E80948" w:rsidP="009E0AD0">
      <w:pPr>
        <w:numPr>
          <w:ilvl w:val="0"/>
          <w:numId w:val="17"/>
        </w:numPr>
        <w:spacing w:line="360" w:lineRule="auto"/>
        <w:rPr>
          <w:sz w:val="24"/>
          <w:szCs w:val="24"/>
        </w:rPr>
      </w:pPr>
      <w:r w:rsidRPr="009E0AD0">
        <w:rPr>
          <w:rFonts w:hint="eastAsia"/>
          <w:sz w:val="24"/>
          <w:szCs w:val="24"/>
        </w:rPr>
        <w:t>细致动手操作，记录实验现象</w:t>
      </w:r>
    </w:p>
    <w:p w:rsidR="00E80948" w:rsidRPr="009E0AD0" w:rsidRDefault="00E80948" w:rsidP="009E0AD0">
      <w:pPr>
        <w:numPr>
          <w:ilvl w:val="0"/>
          <w:numId w:val="18"/>
        </w:numPr>
        <w:spacing w:line="360" w:lineRule="auto"/>
        <w:rPr>
          <w:sz w:val="24"/>
          <w:szCs w:val="24"/>
        </w:rPr>
      </w:pPr>
      <w:r w:rsidRPr="009E0AD0">
        <w:rPr>
          <w:rFonts w:hint="eastAsia"/>
          <w:sz w:val="24"/>
          <w:szCs w:val="24"/>
        </w:rPr>
        <w:t>手不能触碰红液泡，也不要大面积触摸衣服</w:t>
      </w:r>
    </w:p>
    <w:p w:rsidR="00E80948" w:rsidRPr="009E0AD0" w:rsidRDefault="00E80948" w:rsidP="009E0AD0">
      <w:pPr>
        <w:numPr>
          <w:ilvl w:val="0"/>
          <w:numId w:val="18"/>
        </w:numPr>
        <w:spacing w:line="360" w:lineRule="auto"/>
        <w:rPr>
          <w:sz w:val="24"/>
          <w:szCs w:val="24"/>
        </w:rPr>
      </w:pPr>
      <w:r w:rsidRPr="009E0AD0">
        <w:rPr>
          <w:rFonts w:hint="eastAsia"/>
          <w:sz w:val="24"/>
          <w:szCs w:val="24"/>
        </w:rPr>
        <w:t>大屏幕计时提醒起始、三分钟、六分钟</w:t>
      </w:r>
    </w:p>
    <w:p w:rsidR="00E80948" w:rsidRPr="009E0AD0" w:rsidRDefault="00E80948" w:rsidP="009E0AD0">
      <w:pPr>
        <w:numPr>
          <w:ilvl w:val="0"/>
          <w:numId w:val="18"/>
        </w:numPr>
        <w:spacing w:line="360" w:lineRule="auto"/>
        <w:rPr>
          <w:sz w:val="24"/>
          <w:szCs w:val="24"/>
        </w:rPr>
      </w:pPr>
      <w:r w:rsidRPr="009E0AD0">
        <w:rPr>
          <w:rFonts w:hint="eastAsia"/>
          <w:sz w:val="24"/>
          <w:szCs w:val="24"/>
        </w:rPr>
        <w:t>准确读数，及时记录，板贴组号</w:t>
      </w:r>
    </w:p>
    <w:p w:rsidR="00E80948" w:rsidRPr="009E0AD0" w:rsidRDefault="00E80948" w:rsidP="009E0AD0">
      <w:pPr>
        <w:numPr>
          <w:ilvl w:val="0"/>
          <w:numId w:val="18"/>
        </w:numPr>
        <w:spacing w:line="360" w:lineRule="auto"/>
        <w:rPr>
          <w:sz w:val="24"/>
          <w:szCs w:val="24"/>
        </w:rPr>
      </w:pPr>
      <w:r w:rsidRPr="009E0AD0">
        <w:rPr>
          <w:rFonts w:hint="eastAsia"/>
          <w:sz w:val="24"/>
          <w:szCs w:val="24"/>
        </w:rPr>
        <w:t>收拾材料，小组分析讨论总结</w:t>
      </w:r>
    </w:p>
    <w:p w:rsidR="00E80948" w:rsidRPr="009E0AD0" w:rsidRDefault="00E80948" w:rsidP="009E0AD0">
      <w:pPr>
        <w:numPr>
          <w:ilvl w:val="0"/>
          <w:numId w:val="18"/>
        </w:numPr>
        <w:spacing w:line="360" w:lineRule="auto"/>
        <w:rPr>
          <w:sz w:val="24"/>
          <w:szCs w:val="24"/>
        </w:rPr>
      </w:pPr>
      <w:r w:rsidRPr="009E0AD0">
        <w:rPr>
          <w:rFonts w:hint="eastAsia"/>
          <w:sz w:val="24"/>
          <w:szCs w:val="24"/>
        </w:rPr>
        <w:t>汇报交流：既然不能产生热量，为何能让身体热起来？</w:t>
      </w:r>
    </w:p>
    <w:p w:rsidR="00E80948" w:rsidRPr="009E0AD0" w:rsidRDefault="00E80948" w:rsidP="009E0AD0">
      <w:pPr>
        <w:numPr>
          <w:ilvl w:val="0"/>
          <w:numId w:val="19"/>
        </w:numPr>
        <w:spacing w:line="360" w:lineRule="auto"/>
        <w:rPr>
          <w:sz w:val="24"/>
          <w:szCs w:val="24"/>
        </w:rPr>
      </w:pPr>
      <w:r w:rsidRPr="009E0AD0">
        <w:rPr>
          <w:rFonts w:hint="eastAsia"/>
          <w:sz w:val="24"/>
          <w:szCs w:val="24"/>
        </w:rPr>
        <w:t>引导总结，完善原来认知</w:t>
      </w:r>
    </w:p>
    <w:p w:rsidR="00E80948" w:rsidRPr="009E0AD0" w:rsidRDefault="00E80948" w:rsidP="009E0AD0">
      <w:pPr>
        <w:spacing w:line="360" w:lineRule="auto"/>
        <w:rPr>
          <w:sz w:val="24"/>
          <w:szCs w:val="24"/>
        </w:rPr>
      </w:pPr>
    </w:p>
    <w:p w:rsidR="00E80948" w:rsidRPr="009E0AD0" w:rsidRDefault="00E80948" w:rsidP="009E0AD0">
      <w:pPr>
        <w:numPr>
          <w:ilvl w:val="0"/>
          <w:numId w:val="20"/>
        </w:numPr>
        <w:spacing w:line="360" w:lineRule="auto"/>
        <w:rPr>
          <w:sz w:val="24"/>
          <w:szCs w:val="24"/>
        </w:rPr>
      </w:pPr>
      <w:r w:rsidRPr="009E0AD0">
        <w:rPr>
          <w:rFonts w:hint="eastAsia"/>
          <w:sz w:val="24"/>
          <w:szCs w:val="24"/>
        </w:rPr>
        <w:t>正向迁移，举一反三</w:t>
      </w:r>
    </w:p>
    <w:p w:rsidR="00E80948" w:rsidRPr="009E0AD0" w:rsidRDefault="00E80948" w:rsidP="009E0AD0">
      <w:pPr>
        <w:spacing w:line="360" w:lineRule="auto"/>
        <w:rPr>
          <w:sz w:val="24"/>
          <w:szCs w:val="24"/>
        </w:rPr>
      </w:pPr>
      <w:r w:rsidRPr="009E0AD0">
        <w:rPr>
          <w:sz w:val="24"/>
          <w:szCs w:val="24"/>
        </w:rPr>
        <w:t xml:space="preserve">    </w:t>
      </w:r>
      <w:r w:rsidRPr="009E0AD0">
        <w:rPr>
          <w:rFonts w:hint="eastAsia"/>
          <w:sz w:val="24"/>
          <w:szCs w:val="24"/>
        </w:rPr>
        <w:t>日常生活中，还有哪些类似场景用到了我们今天所研究的“衣服能保温”的科学道理？试着解释。</w:t>
      </w:r>
    </w:p>
    <w:p w:rsidR="00E80948" w:rsidRPr="009E0AD0" w:rsidRDefault="00E80948" w:rsidP="009E0AD0">
      <w:pPr>
        <w:spacing w:line="360" w:lineRule="auto"/>
        <w:rPr>
          <w:sz w:val="24"/>
          <w:szCs w:val="24"/>
        </w:rPr>
      </w:pPr>
    </w:p>
    <w:p w:rsidR="00E80948" w:rsidRPr="009E0AD0" w:rsidRDefault="00E80948" w:rsidP="009E0AD0">
      <w:pPr>
        <w:numPr>
          <w:ilvl w:val="0"/>
          <w:numId w:val="20"/>
        </w:numPr>
        <w:spacing w:line="360" w:lineRule="auto"/>
        <w:rPr>
          <w:sz w:val="24"/>
          <w:szCs w:val="24"/>
        </w:rPr>
      </w:pPr>
      <w:r w:rsidRPr="009E0AD0">
        <w:rPr>
          <w:rFonts w:hint="eastAsia"/>
          <w:sz w:val="24"/>
          <w:szCs w:val="24"/>
        </w:rPr>
        <w:t>谈话总结，课外延生</w:t>
      </w:r>
    </w:p>
    <w:p w:rsidR="00E80948" w:rsidRPr="009E0AD0" w:rsidRDefault="00E80948" w:rsidP="009E0AD0">
      <w:pPr>
        <w:numPr>
          <w:ilvl w:val="0"/>
          <w:numId w:val="21"/>
        </w:numPr>
        <w:spacing w:line="360" w:lineRule="auto"/>
        <w:rPr>
          <w:sz w:val="24"/>
          <w:szCs w:val="24"/>
        </w:rPr>
      </w:pPr>
      <w:r w:rsidRPr="009E0AD0">
        <w:rPr>
          <w:rFonts w:hint="eastAsia"/>
          <w:sz w:val="24"/>
          <w:szCs w:val="24"/>
        </w:rPr>
        <w:t>谈话总结：科学与生活是息息相关的。因为科学的发展，让我们的生活变得更加方便、舒适、快捷、营养等。面对生活中的场景，我们可以留心去观察和思考，它其中蕴含着什么科学问题，我们可以用哪些科学方法去寻找证据来帮助我们了解生活场景和解决科学问题，这是非常有趣而快乐的事。</w:t>
      </w:r>
    </w:p>
    <w:p w:rsidR="00E80948" w:rsidRPr="009E0AD0" w:rsidRDefault="00E80948" w:rsidP="009E0AD0">
      <w:pPr>
        <w:spacing w:line="360" w:lineRule="auto"/>
        <w:rPr>
          <w:sz w:val="24"/>
          <w:szCs w:val="24"/>
        </w:rPr>
      </w:pPr>
      <w:r w:rsidRPr="009E0AD0">
        <w:rPr>
          <w:sz w:val="24"/>
          <w:szCs w:val="24"/>
        </w:rPr>
        <w:t>2</w:t>
      </w:r>
      <w:r w:rsidRPr="009E0AD0">
        <w:rPr>
          <w:rFonts w:hint="eastAsia"/>
          <w:sz w:val="24"/>
          <w:szCs w:val="24"/>
        </w:rPr>
        <w:t>、作业延伸</w:t>
      </w:r>
      <w:r w:rsidRPr="009E0AD0">
        <w:rPr>
          <w:sz w:val="24"/>
          <w:szCs w:val="24"/>
        </w:rPr>
        <w:t xml:space="preserve"> </w:t>
      </w:r>
    </w:p>
    <w:p w:rsidR="00E80948" w:rsidRPr="009E0AD0" w:rsidRDefault="00E80948" w:rsidP="009E0AD0">
      <w:pPr>
        <w:spacing w:line="360" w:lineRule="auto"/>
        <w:rPr>
          <w:sz w:val="24"/>
          <w:szCs w:val="24"/>
        </w:rPr>
      </w:pPr>
      <w:r w:rsidRPr="009E0AD0">
        <w:rPr>
          <w:sz w:val="24"/>
          <w:szCs w:val="24"/>
        </w:rPr>
        <w:t>3</w:t>
      </w:r>
      <w:r w:rsidRPr="009E0AD0">
        <w:rPr>
          <w:rFonts w:hint="eastAsia"/>
          <w:sz w:val="24"/>
          <w:szCs w:val="24"/>
        </w:rPr>
        <w:t>、评价量表调查</w:t>
      </w:r>
    </w:p>
    <w:p w:rsidR="00E80948" w:rsidRDefault="00E80948" w:rsidP="00F059EA"/>
    <w:p w:rsidR="00E80948" w:rsidRDefault="00E80948" w:rsidP="00F059EA">
      <w:pPr>
        <w:numPr>
          <w:ilvl w:val="0"/>
          <w:numId w:val="22"/>
        </w:numPr>
      </w:pPr>
      <w:r>
        <w:rPr>
          <w:rFonts w:hint="eastAsia"/>
        </w:rPr>
        <w:t>板书设计</w:t>
      </w:r>
    </w:p>
    <w:p w:rsidR="00E80948" w:rsidRDefault="00E80948" w:rsidP="00F059EA">
      <w:r>
        <w:t xml:space="preserve">                         </w:t>
      </w:r>
    </w:p>
    <w:p w:rsidR="00E80948" w:rsidRDefault="00E80948" w:rsidP="00F059EA">
      <w:r>
        <w:rPr>
          <w:rFonts w:hint="eastAsia"/>
        </w:rPr>
        <w:t>生活场景：</w:t>
      </w:r>
      <w:r>
        <w:rPr>
          <w:rFonts w:ascii="Arial" w:hAnsi="Arial" w:cs="Arial"/>
        </w:rPr>
        <w:t>←←←←←←←←←←←←←←←←←←←←←←←←</w:t>
      </w:r>
    </w:p>
    <w:p w:rsidR="00E80948" w:rsidRDefault="00E80948" w:rsidP="00F059EA">
      <w:r>
        <w:t xml:space="preserve">   </w:t>
      </w:r>
      <w:r>
        <w:rPr>
          <w:rFonts w:ascii="Arial" w:hAnsi="Arial" w:cs="Arial"/>
        </w:rPr>
        <w:t>↓                                                      ↑</w:t>
      </w:r>
    </w:p>
    <w:p w:rsidR="00E80948" w:rsidRDefault="00E80948" w:rsidP="00F059EA">
      <w:pPr>
        <w:rPr>
          <w:b/>
          <w:bCs/>
          <w:color w:val="C00000"/>
          <w:sz w:val="32"/>
          <w:szCs w:val="32"/>
        </w:rPr>
      </w:pPr>
      <w:r>
        <w:rPr>
          <w:rFonts w:hint="eastAsia"/>
        </w:rPr>
        <w:t>科学问题：</w:t>
      </w:r>
      <w:r>
        <w:t xml:space="preserve">        </w:t>
      </w:r>
      <w:r>
        <w:rPr>
          <w:rFonts w:hint="eastAsia"/>
          <w:b/>
          <w:bCs/>
          <w:color w:val="C00000"/>
          <w:sz w:val="32"/>
          <w:szCs w:val="32"/>
        </w:rPr>
        <w:t>衣服能产生热量吗</w:t>
      </w:r>
      <w:r>
        <w:rPr>
          <w:b/>
          <w:bCs/>
          <w:color w:val="C00000"/>
          <w:sz w:val="32"/>
          <w:szCs w:val="32"/>
        </w:rPr>
        <w:t xml:space="preserve">          </w:t>
      </w:r>
      <w:r>
        <w:rPr>
          <w:rFonts w:ascii="Arial" w:hAnsi="Arial" w:cs="Arial"/>
        </w:rPr>
        <w:t>↑</w:t>
      </w:r>
    </w:p>
    <w:p w:rsidR="00E80948" w:rsidRDefault="00E80948" w:rsidP="00F059EA">
      <w:r>
        <w:rPr>
          <w:rFonts w:ascii="Arial" w:hAnsi="Arial" w:cs="Arial"/>
        </w:rPr>
        <w:t xml:space="preserve">   ↓                                                      ↑</w:t>
      </w:r>
    </w:p>
    <w:p w:rsidR="00E80948" w:rsidRDefault="00E80948" w:rsidP="00F059EA">
      <w:r>
        <w:t xml:space="preserve">                                                          </w:t>
      </w:r>
      <w:r>
        <w:rPr>
          <w:rFonts w:ascii="Arial" w:hAnsi="Arial" w:cs="Arial"/>
        </w:rPr>
        <w:t>↑</w:t>
      </w:r>
    </w:p>
    <w:p w:rsidR="00E80948" w:rsidRDefault="00E80948" w:rsidP="00F059EA">
      <w:r>
        <w:rPr>
          <w:rFonts w:hint="eastAsia"/>
        </w:rPr>
        <w:t>科学方法：实验、查资料……</w:t>
      </w:r>
      <w:r>
        <w:t xml:space="preserve">                                </w:t>
      </w:r>
      <w:r>
        <w:rPr>
          <w:rFonts w:ascii="Arial" w:hAnsi="Arial" w:cs="Arial"/>
        </w:rPr>
        <w:t>↑</w:t>
      </w:r>
    </w:p>
    <w:p w:rsidR="00E80948" w:rsidRDefault="00E80948" w:rsidP="00F059EA">
      <w:r>
        <w:rPr>
          <w:rFonts w:ascii="Arial" w:hAnsi="Arial" w:cs="Arial"/>
        </w:rPr>
        <w:t xml:space="preserve">   ↓                                                      ↑</w:t>
      </w:r>
    </w:p>
    <w:p w:rsidR="00E80948" w:rsidRDefault="00E80948" w:rsidP="00F059EA">
      <w:r>
        <w:t xml:space="preserve">                                                          </w:t>
      </w:r>
      <w:r>
        <w:rPr>
          <w:rFonts w:ascii="Arial" w:hAnsi="Arial" w:cs="Arial"/>
        </w:rPr>
        <w:t>↑</w:t>
      </w:r>
    </w:p>
    <w:p w:rsidR="00E80948" w:rsidRDefault="00E80948" w:rsidP="00F059EA">
      <w:r>
        <w:rPr>
          <w:rFonts w:hint="eastAsia"/>
        </w:rPr>
        <w:t>寻找证据</w:t>
      </w:r>
      <w:r>
        <w:t xml:space="preserve">                                                  </w:t>
      </w:r>
      <w:r>
        <w:rPr>
          <w:rFonts w:ascii="Arial" w:hAnsi="Arial" w:cs="Arial"/>
        </w:rPr>
        <w:t>↑</w:t>
      </w:r>
    </w:p>
    <w:p w:rsidR="00E80948" w:rsidRDefault="00E80948" w:rsidP="00F059EA">
      <w:r>
        <w:rPr>
          <w:rFonts w:ascii="Arial" w:hAnsi="Arial" w:cs="Arial"/>
        </w:rPr>
        <w:t xml:space="preserve">   ↓                                                      ↑</w:t>
      </w:r>
    </w:p>
    <w:p w:rsidR="00E80948" w:rsidRDefault="00E80948" w:rsidP="00F059EA">
      <w:r>
        <w:rPr>
          <w:rFonts w:ascii="Arial" w:hAnsi="Arial" w:cs="Arial"/>
        </w:rPr>
        <w:t xml:space="preserve">                                                          ↑</w:t>
      </w:r>
    </w:p>
    <w:p w:rsidR="00E80948" w:rsidRDefault="00E80948" w:rsidP="00F059EA">
      <w:pPr>
        <w:rPr>
          <w:rFonts w:ascii="Arial" w:hAnsi="Arial" w:cs="Arial"/>
        </w:rPr>
      </w:pPr>
      <w:r>
        <w:rPr>
          <w:rFonts w:hint="eastAsia"/>
        </w:rPr>
        <w:t>了解、解释</w:t>
      </w:r>
      <w:r>
        <w:rPr>
          <w:rFonts w:ascii="Arial" w:hAnsi="Arial" w:cs="Arial"/>
        </w:rPr>
        <w:t>→→→→→→→→→→→→→→→→→→→→→→→→↑</w:t>
      </w:r>
    </w:p>
    <w:p w:rsidR="00E80948" w:rsidRDefault="00E80948" w:rsidP="00F059EA">
      <w:pPr>
        <w:rPr>
          <w:rFonts w:ascii="Arial" w:hAnsi="Arial" w:cs="Arial"/>
        </w:rPr>
      </w:pPr>
    </w:p>
    <w:p w:rsidR="00E80948" w:rsidRDefault="00E80948" w:rsidP="00F059EA">
      <w:pPr>
        <w:numPr>
          <w:ilvl w:val="0"/>
          <w:numId w:val="22"/>
        </w:numPr>
      </w:pPr>
      <w:r>
        <w:rPr>
          <w:rFonts w:hint="eastAsia"/>
        </w:rPr>
        <w:t>附件（记录单、评价表）</w:t>
      </w:r>
    </w:p>
    <w:p w:rsidR="00E80948" w:rsidRDefault="00E80948" w:rsidP="00F059EA">
      <w:pPr>
        <w:jc w:val="cente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704"/>
        <w:gridCol w:w="1090"/>
        <w:gridCol w:w="614"/>
        <w:gridCol w:w="1704"/>
        <w:gridCol w:w="2753"/>
        <w:gridCol w:w="657"/>
      </w:tblGrid>
      <w:tr w:rsidR="00E80948" w:rsidRPr="00582402" w:rsidTr="00582402">
        <w:tc>
          <w:tcPr>
            <w:tcW w:w="8522" w:type="dxa"/>
            <w:gridSpan w:val="6"/>
            <w:vAlign w:val="center"/>
          </w:tcPr>
          <w:p w:rsidR="00E80948" w:rsidRPr="00582402" w:rsidRDefault="00E80948" w:rsidP="00582402">
            <w:pPr>
              <w:jc w:val="center"/>
              <w:rPr>
                <w:b/>
                <w:bCs/>
                <w:kern w:val="0"/>
                <w:sz w:val="20"/>
                <w:szCs w:val="20"/>
              </w:rPr>
            </w:pPr>
          </w:p>
          <w:p w:rsidR="00E80948" w:rsidRPr="00582402" w:rsidRDefault="00E80948" w:rsidP="00582402">
            <w:pPr>
              <w:jc w:val="center"/>
              <w:rPr>
                <w:b/>
                <w:bCs/>
                <w:kern w:val="0"/>
                <w:sz w:val="20"/>
                <w:szCs w:val="20"/>
              </w:rPr>
            </w:pPr>
            <w:r w:rsidRPr="00582402">
              <w:rPr>
                <w:rFonts w:hint="eastAsia"/>
                <w:b/>
                <w:bCs/>
                <w:kern w:val="0"/>
                <w:sz w:val="20"/>
                <w:szCs w:val="20"/>
              </w:rPr>
              <w:t>“衣服会产生热量吗”探究实验记录单</w:t>
            </w:r>
          </w:p>
          <w:p w:rsidR="00E80948" w:rsidRPr="00582402" w:rsidRDefault="00E80948" w:rsidP="00582402">
            <w:pPr>
              <w:jc w:val="center"/>
              <w:rPr>
                <w:b/>
                <w:bCs/>
                <w:kern w:val="0"/>
                <w:sz w:val="20"/>
                <w:szCs w:val="20"/>
              </w:rPr>
            </w:pPr>
          </w:p>
        </w:tc>
      </w:tr>
      <w:tr w:rsidR="00E80948" w:rsidRPr="00582402" w:rsidTr="00582402">
        <w:tc>
          <w:tcPr>
            <w:tcW w:w="1704" w:type="dxa"/>
          </w:tcPr>
          <w:p w:rsidR="00E80948" w:rsidRPr="00582402" w:rsidRDefault="00E80948" w:rsidP="003700B1">
            <w:pPr>
              <w:rPr>
                <w:kern w:val="0"/>
                <w:sz w:val="20"/>
                <w:szCs w:val="20"/>
              </w:rPr>
            </w:pPr>
            <w:r w:rsidRPr="00582402">
              <w:rPr>
                <w:kern w:val="0"/>
                <w:sz w:val="20"/>
                <w:szCs w:val="20"/>
              </w:rPr>
              <w:t xml:space="preserve">     </w:t>
            </w:r>
            <w:r w:rsidRPr="00582402">
              <w:rPr>
                <w:rFonts w:hint="eastAsia"/>
                <w:kern w:val="0"/>
                <w:sz w:val="20"/>
                <w:szCs w:val="20"/>
              </w:rPr>
              <w:t>组号</w:t>
            </w:r>
          </w:p>
        </w:tc>
        <w:tc>
          <w:tcPr>
            <w:tcW w:w="1704" w:type="dxa"/>
            <w:gridSpan w:val="2"/>
          </w:tcPr>
          <w:p w:rsidR="00E80948" w:rsidRPr="00582402" w:rsidRDefault="00E80948" w:rsidP="003700B1">
            <w:pPr>
              <w:rPr>
                <w:kern w:val="0"/>
                <w:sz w:val="20"/>
                <w:szCs w:val="20"/>
              </w:rPr>
            </w:pPr>
          </w:p>
        </w:tc>
        <w:tc>
          <w:tcPr>
            <w:tcW w:w="1704" w:type="dxa"/>
          </w:tcPr>
          <w:p w:rsidR="00E80948" w:rsidRPr="00582402" w:rsidRDefault="00E80948" w:rsidP="003700B1">
            <w:pPr>
              <w:rPr>
                <w:kern w:val="0"/>
                <w:sz w:val="20"/>
                <w:szCs w:val="20"/>
              </w:rPr>
            </w:pPr>
            <w:r w:rsidRPr="00582402">
              <w:rPr>
                <w:kern w:val="0"/>
                <w:sz w:val="20"/>
                <w:szCs w:val="20"/>
              </w:rPr>
              <w:t xml:space="preserve">    </w:t>
            </w:r>
            <w:r w:rsidRPr="00582402">
              <w:rPr>
                <w:rFonts w:hint="eastAsia"/>
                <w:kern w:val="0"/>
                <w:sz w:val="20"/>
                <w:szCs w:val="20"/>
              </w:rPr>
              <w:t>学习伙伴</w:t>
            </w:r>
          </w:p>
        </w:tc>
        <w:tc>
          <w:tcPr>
            <w:tcW w:w="3410" w:type="dxa"/>
            <w:gridSpan w:val="2"/>
          </w:tcPr>
          <w:p w:rsidR="00E80948" w:rsidRPr="00582402" w:rsidRDefault="00E80948" w:rsidP="003700B1">
            <w:pPr>
              <w:rPr>
                <w:kern w:val="0"/>
                <w:sz w:val="20"/>
                <w:szCs w:val="20"/>
              </w:rPr>
            </w:pPr>
          </w:p>
        </w:tc>
      </w:tr>
      <w:tr w:rsidR="00E80948" w:rsidRPr="00582402" w:rsidTr="00582402">
        <w:tc>
          <w:tcPr>
            <w:tcW w:w="1704" w:type="dxa"/>
          </w:tcPr>
          <w:p w:rsidR="00E80948" w:rsidRPr="00582402" w:rsidRDefault="00E80948" w:rsidP="003700B1">
            <w:pPr>
              <w:rPr>
                <w:kern w:val="0"/>
                <w:sz w:val="20"/>
                <w:szCs w:val="20"/>
              </w:rPr>
            </w:pPr>
            <w:r w:rsidRPr="00582402">
              <w:rPr>
                <w:rFonts w:hint="eastAsia"/>
                <w:kern w:val="0"/>
                <w:sz w:val="20"/>
                <w:szCs w:val="20"/>
              </w:rPr>
              <w:t>当下我们认为（猜测）</w:t>
            </w:r>
          </w:p>
        </w:tc>
        <w:tc>
          <w:tcPr>
            <w:tcW w:w="6818" w:type="dxa"/>
            <w:gridSpan w:val="5"/>
          </w:tcPr>
          <w:p w:rsidR="00E80948" w:rsidRPr="00582402" w:rsidRDefault="00E80948" w:rsidP="003700B1">
            <w:pPr>
              <w:rPr>
                <w:kern w:val="0"/>
                <w:sz w:val="20"/>
                <w:szCs w:val="20"/>
              </w:rPr>
            </w:pPr>
          </w:p>
        </w:tc>
      </w:tr>
      <w:tr w:rsidR="00E80948" w:rsidRPr="00582402" w:rsidTr="00582402">
        <w:tc>
          <w:tcPr>
            <w:tcW w:w="1704" w:type="dxa"/>
            <w:vMerge w:val="restart"/>
          </w:tcPr>
          <w:p w:rsidR="00E80948" w:rsidRPr="00582402" w:rsidRDefault="00E80948" w:rsidP="003700B1">
            <w:pPr>
              <w:rPr>
                <w:kern w:val="0"/>
                <w:sz w:val="20"/>
                <w:szCs w:val="20"/>
              </w:rPr>
            </w:pPr>
          </w:p>
          <w:p w:rsidR="00E80948" w:rsidRPr="00582402" w:rsidRDefault="00E80948" w:rsidP="003700B1">
            <w:pPr>
              <w:rPr>
                <w:kern w:val="0"/>
                <w:sz w:val="20"/>
                <w:szCs w:val="20"/>
              </w:rPr>
            </w:pPr>
            <w:r w:rsidRPr="00582402">
              <w:rPr>
                <w:rFonts w:hint="eastAsia"/>
                <w:kern w:val="0"/>
                <w:sz w:val="20"/>
                <w:szCs w:val="20"/>
              </w:rPr>
              <w:t>需要实验材料</w:t>
            </w:r>
          </w:p>
        </w:tc>
        <w:tc>
          <w:tcPr>
            <w:tcW w:w="3408" w:type="dxa"/>
            <w:gridSpan w:val="3"/>
          </w:tcPr>
          <w:p w:rsidR="00E80948" w:rsidRPr="00582402" w:rsidRDefault="00E80948" w:rsidP="003700B1">
            <w:pPr>
              <w:rPr>
                <w:kern w:val="0"/>
                <w:sz w:val="20"/>
                <w:szCs w:val="20"/>
              </w:rPr>
            </w:pPr>
            <w:r w:rsidRPr="00582402">
              <w:rPr>
                <w:rFonts w:hint="eastAsia"/>
                <w:kern w:val="0"/>
                <w:sz w:val="20"/>
                <w:szCs w:val="20"/>
              </w:rPr>
              <w:t>（</w:t>
            </w:r>
            <w:r w:rsidRPr="00582402">
              <w:rPr>
                <w:kern w:val="0"/>
                <w:sz w:val="20"/>
                <w:szCs w:val="20"/>
              </w:rPr>
              <w:t xml:space="preserve">            </w:t>
            </w:r>
            <w:r w:rsidRPr="00582402">
              <w:rPr>
                <w:rFonts w:hint="eastAsia"/>
                <w:kern w:val="0"/>
                <w:sz w:val="20"/>
                <w:szCs w:val="20"/>
              </w:rPr>
              <w:t>）模拟（</w:t>
            </w:r>
            <w:r w:rsidRPr="00582402">
              <w:rPr>
                <w:kern w:val="0"/>
                <w:sz w:val="20"/>
                <w:szCs w:val="20"/>
              </w:rPr>
              <w:t xml:space="preserve">       </w:t>
            </w:r>
            <w:r w:rsidRPr="00582402">
              <w:rPr>
                <w:rFonts w:hint="eastAsia"/>
                <w:kern w:val="0"/>
                <w:sz w:val="20"/>
                <w:szCs w:val="20"/>
              </w:rPr>
              <w:t>）</w:t>
            </w:r>
          </w:p>
        </w:tc>
        <w:tc>
          <w:tcPr>
            <w:tcW w:w="3410" w:type="dxa"/>
            <w:gridSpan w:val="2"/>
          </w:tcPr>
          <w:p w:rsidR="00E80948" w:rsidRPr="00582402" w:rsidRDefault="00E80948" w:rsidP="003700B1">
            <w:pPr>
              <w:rPr>
                <w:kern w:val="0"/>
                <w:sz w:val="20"/>
                <w:szCs w:val="20"/>
              </w:rPr>
            </w:pPr>
            <w:r w:rsidRPr="00582402">
              <w:rPr>
                <w:rFonts w:hint="eastAsia"/>
                <w:kern w:val="0"/>
                <w:sz w:val="20"/>
                <w:szCs w:val="20"/>
              </w:rPr>
              <w:t>（</w:t>
            </w:r>
            <w:r w:rsidRPr="00582402">
              <w:rPr>
                <w:kern w:val="0"/>
                <w:sz w:val="20"/>
                <w:szCs w:val="20"/>
              </w:rPr>
              <w:t xml:space="preserve">             </w:t>
            </w:r>
            <w:r w:rsidRPr="00582402">
              <w:rPr>
                <w:rFonts w:hint="eastAsia"/>
                <w:kern w:val="0"/>
                <w:sz w:val="20"/>
                <w:szCs w:val="20"/>
              </w:rPr>
              <w:t>）模拟（</w:t>
            </w:r>
            <w:r w:rsidRPr="00582402">
              <w:rPr>
                <w:kern w:val="0"/>
                <w:sz w:val="20"/>
                <w:szCs w:val="20"/>
              </w:rPr>
              <w:t xml:space="preserve">       </w:t>
            </w:r>
            <w:r w:rsidRPr="00582402">
              <w:rPr>
                <w:rFonts w:hint="eastAsia"/>
                <w:kern w:val="0"/>
                <w:sz w:val="20"/>
                <w:szCs w:val="20"/>
              </w:rPr>
              <w:t>）</w:t>
            </w:r>
          </w:p>
        </w:tc>
      </w:tr>
      <w:tr w:rsidR="00E80948" w:rsidRPr="00582402" w:rsidTr="00582402">
        <w:tc>
          <w:tcPr>
            <w:tcW w:w="1704" w:type="dxa"/>
            <w:vMerge/>
          </w:tcPr>
          <w:p w:rsidR="00E80948" w:rsidRPr="00582402" w:rsidRDefault="00E80948" w:rsidP="003700B1">
            <w:pPr>
              <w:rPr>
                <w:kern w:val="0"/>
                <w:sz w:val="20"/>
                <w:szCs w:val="20"/>
              </w:rPr>
            </w:pPr>
          </w:p>
        </w:tc>
        <w:tc>
          <w:tcPr>
            <w:tcW w:w="3408" w:type="dxa"/>
            <w:gridSpan w:val="3"/>
          </w:tcPr>
          <w:p w:rsidR="00E80948" w:rsidRPr="00582402" w:rsidRDefault="00E80948" w:rsidP="003700B1">
            <w:pPr>
              <w:rPr>
                <w:kern w:val="0"/>
                <w:sz w:val="20"/>
                <w:szCs w:val="20"/>
              </w:rPr>
            </w:pPr>
          </w:p>
        </w:tc>
        <w:tc>
          <w:tcPr>
            <w:tcW w:w="3410" w:type="dxa"/>
            <w:gridSpan w:val="2"/>
          </w:tcPr>
          <w:p w:rsidR="00E80948" w:rsidRPr="00582402" w:rsidRDefault="00E80948" w:rsidP="003700B1">
            <w:pPr>
              <w:rPr>
                <w:kern w:val="0"/>
                <w:sz w:val="20"/>
                <w:szCs w:val="20"/>
              </w:rPr>
            </w:pPr>
          </w:p>
        </w:tc>
      </w:tr>
      <w:tr w:rsidR="00E80948" w:rsidRPr="00582402" w:rsidTr="00582402">
        <w:tc>
          <w:tcPr>
            <w:tcW w:w="1704" w:type="dxa"/>
            <w:vMerge/>
          </w:tcPr>
          <w:p w:rsidR="00E80948" w:rsidRPr="00582402" w:rsidRDefault="00E80948" w:rsidP="003700B1">
            <w:pPr>
              <w:rPr>
                <w:kern w:val="0"/>
                <w:sz w:val="20"/>
                <w:szCs w:val="20"/>
              </w:rPr>
            </w:pPr>
          </w:p>
        </w:tc>
        <w:tc>
          <w:tcPr>
            <w:tcW w:w="3408" w:type="dxa"/>
            <w:gridSpan w:val="3"/>
          </w:tcPr>
          <w:p w:rsidR="00E80948" w:rsidRPr="00582402" w:rsidRDefault="00E80948" w:rsidP="003700B1">
            <w:pPr>
              <w:rPr>
                <w:kern w:val="0"/>
                <w:sz w:val="20"/>
                <w:szCs w:val="20"/>
              </w:rPr>
            </w:pPr>
          </w:p>
        </w:tc>
        <w:tc>
          <w:tcPr>
            <w:tcW w:w="3410" w:type="dxa"/>
            <w:gridSpan w:val="2"/>
          </w:tcPr>
          <w:p w:rsidR="00E80948" w:rsidRPr="00582402" w:rsidRDefault="00E80948" w:rsidP="003700B1">
            <w:pPr>
              <w:rPr>
                <w:kern w:val="0"/>
                <w:sz w:val="20"/>
                <w:szCs w:val="20"/>
              </w:rPr>
            </w:pPr>
          </w:p>
        </w:tc>
      </w:tr>
      <w:tr w:rsidR="00E80948" w:rsidRPr="00582402" w:rsidTr="00582402">
        <w:tc>
          <w:tcPr>
            <w:tcW w:w="1704" w:type="dxa"/>
          </w:tcPr>
          <w:p w:rsidR="00E80948" w:rsidRPr="00582402" w:rsidRDefault="00E80948" w:rsidP="003700B1">
            <w:pPr>
              <w:rPr>
                <w:kern w:val="0"/>
                <w:sz w:val="20"/>
                <w:szCs w:val="20"/>
              </w:rPr>
            </w:pPr>
            <w:r w:rsidRPr="00582402">
              <w:rPr>
                <w:rFonts w:hint="eastAsia"/>
                <w:kern w:val="0"/>
                <w:sz w:val="20"/>
                <w:szCs w:val="20"/>
              </w:rPr>
              <w:t>想要寻找的证据</w:t>
            </w:r>
          </w:p>
        </w:tc>
        <w:tc>
          <w:tcPr>
            <w:tcW w:w="6818" w:type="dxa"/>
            <w:gridSpan w:val="5"/>
          </w:tcPr>
          <w:p w:rsidR="00E80948" w:rsidRPr="00582402" w:rsidRDefault="00E80948" w:rsidP="003700B1">
            <w:pPr>
              <w:rPr>
                <w:kern w:val="0"/>
                <w:sz w:val="20"/>
                <w:szCs w:val="20"/>
              </w:rPr>
            </w:pPr>
          </w:p>
        </w:tc>
      </w:tr>
      <w:tr w:rsidR="00E80948" w:rsidRPr="00582402" w:rsidTr="00582402">
        <w:tc>
          <w:tcPr>
            <w:tcW w:w="1704" w:type="dxa"/>
          </w:tcPr>
          <w:p w:rsidR="00E80948" w:rsidRPr="00582402" w:rsidRDefault="00E80948" w:rsidP="003700B1">
            <w:pPr>
              <w:rPr>
                <w:kern w:val="0"/>
                <w:sz w:val="20"/>
                <w:szCs w:val="20"/>
              </w:rPr>
            </w:pPr>
          </w:p>
          <w:p w:rsidR="00E80948" w:rsidRPr="00582402" w:rsidRDefault="00E80948" w:rsidP="003700B1">
            <w:pPr>
              <w:rPr>
                <w:kern w:val="0"/>
                <w:sz w:val="20"/>
                <w:szCs w:val="20"/>
              </w:rPr>
            </w:pPr>
          </w:p>
          <w:p w:rsidR="00E80948" w:rsidRPr="00582402" w:rsidRDefault="00E80948" w:rsidP="003700B1">
            <w:pPr>
              <w:rPr>
                <w:kern w:val="0"/>
                <w:sz w:val="20"/>
                <w:szCs w:val="20"/>
              </w:rPr>
            </w:pPr>
            <w:r w:rsidRPr="00582402">
              <w:rPr>
                <w:rFonts w:hint="eastAsia"/>
                <w:kern w:val="0"/>
                <w:sz w:val="20"/>
                <w:szCs w:val="20"/>
              </w:rPr>
              <w:t>实验步骤</w:t>
            </w:r>
          </w:p>
        </w:tc>
        <w:tc>
          <w:tcPr>
            <w:tcW w:w="6818" w:type="dxa"/>
            <w:gridSpan w:val="5"/>
          </w:tcPr>
          <w:p w:rsidR="00E80948" w:rsidRPr="00582402" w:rsidRDefault="00E80948" w:rsidP="003700B1">
            <w:pPr>
              <w:rPr>
                <w:kern w:val="0"/>
                <w:sz w:val="20"/>
                <w:szCs w:val="20"/>
              </w:rPr>
            </w:pPr>
            <w:r w:rsidRPr="00582402">
              <w:rPr>
                <w:kern w:val="0"/>
                <w:sz w:val="20"/>
                <w:szCs w:val="20"/>
              </w:rPr>
              <w:t>1</w:t>
            </w:r>
            <w:r w:rsidRPr="00582402">
              <w:rPr>
                <w:rFonts w:hint="eastAsia"/>
                <w:kern w:val="0"/>
                <w:sz w:val="20"/>
                <w:szCs w:val="20"/>
              </w:rPr>
              <w:t>、</w:t>
            </w:r>
          </w:p>
          <w:p w:rsidR="00E80948" w:rsidRPr="00582402" w:rsidRDefault="00E80948" w:rsidP="003700B1">
            <w:pPr>
              <w:rPr>
                <w:kern w:val="0"/>
                <w:sz w:val="20"/>
                <w:szCs w:val="20"/>
              </w:rPr>
            </w:pPr>
            <w:r w:rsidRPr="00582402">
              <w:rPr>
                <w:kern w:val="0"/>
                <w:sz w:val="20"/>
                <w:szCs w:val="20"/>
              </w:rPr>
              <w:t>2</w:t>
            </w:r>
            <w:r w:rsidRPr="00582402">
              <w:rPr>
                <w:rFonts w:hint="eastAsia"/>
                <w:kern w:val="0"/>
                <w:sz w:val="20"/>
                <w:szCs w:val="20"/>
              </w:rPr>
              <w:t>、</w:t>
            </w:r>
          </w:p>
          <w:p w:rsidR="00E80948" w:rsidRPr="00582402" w:rsidRDefault="00E80948" w:rsidP="003700B1">
            <w:pPr>
              <w:rPr>
                <w:kern w:val="0"/>
                <w:sz w:val="20"/>
                <w:szCs w:val="20"/>
              </w:rPr>
            </w:pPr>
            <w:r w:rsidRPr="00582402">
              <w:rPr>
                <w:kern w:val="0"/>
                <w:sz w:val="20"/>
                <w:szCs w:val="20"/>
              </w:rPr>
              <w:t>3</w:t>
            </w:r>
            <w:r w:rsidRPr="00582402">
              <w:rPr>
                <w:rFonts w:hint="eastAsia"/>
                <w:kern w:val="0"/>
                <w:sz w:val="20"/>
                <w:szCs w:val="20"/>
              </w:rPr>
              <w:t>、</w:t>
            </w:r>
          </w:p>
          <w:p w:rsidR="00E80948" w:rsidRPr="00582402" w:rsidRDefault="00E80948" w:rsidP="003700B1">
            <w:pPr>
              <w:rPr>
                <w:kern w:val="0"/>
                <w:sz w:val="20"/>
                <w:szCs w:val="20"/>
              </w:rPr>
            </w:pPr>
          </w:p>
          <w:p w:rsidR="00E80948" w:rsidRPr="00582402" w:rsidRDefault="00E80948" w:rsidP="003700B1">
            <w:pPr>
              <w:rPr>
                <w:kern w:val="0"/>
                <w:sz w:val="20"/>
                <w:szCs w:val="20"/>
              </w:rPr>
            </w:pPr>
          </w:p>
        </w:tc>
      </w:tr>
      <w:tr w:rsidR="00E80948" w:rsidRPr="00582402" w:rsidTr="00582402">
        <w:tc>
          <w:tcPr>
            <w:tcW w:w="1704" w:type="dxa"/>
          </w:tcPr>
          <w:p w:rsidR="00E80948" w:rsidRPr="00582402" w:rsidRDefault="00E80948" w:rsidP="003700B1">
            <w:pPr>
              <w:rPr>
                <w:kern w:val="0"/>
                <w:sz w:val="20"/>
                <w:szCs w:val="20"/>
              </w:rPr>
            </w:pPr>
            <w:r w:rsidRPr="00582402">
              <w:rPr>
                <w:rFonts w:hint="eastAsia"/>
                <w:kern w:val="0"/>
                <w:sz w:val="20"/>
                <w:szCs w:val="20"/>
              </w:rPr>
              <w:t>我们发现</w:t>
            </w:r>
          </w:p>
        </w:tc>
        <w:tc>
          <w:tcPr>
            <w:tcW w:w="6818" w:type="dxa"/>
            <w:gridSpan w:val="5"/>
          </w:tcPr>
          <w:p w:rsidR="00E80948" w:rsidRPr="00582402" w:rsidRDefault="00E80948" w:rsidP="003700B1">
            <w:pPr>
              <w:rPr>
                <w:kern w:val="0"/>
                <w:sz w:val="20"/>
                <w:szCs w:val="20"/>
              </w:rPr>
            </w:pPr>
          </w:p>
        </w:tc>
      </w:tr>
      <w:tr w:rsidR="00E80948" w:rsidRPr="00582402" w:rsidTr="00582402">
        <w:tc>
          <w:tcPr>
            <w:tcW w:w="1704" w:type="dxa"/>
          </w:tcPr>
          <w:p w:rsidR="00E80948" w:rsidRPr="00582402" w:rsidRDefault="00E80948" w:rsidP="003700B1">
            <w:pPr>
              <w:rPr>
                <w:kern w:val="0"/>
                <w:sz w:val="20"/>
                <w:szCs w:val="20"/>
              </w:rPr>
            </w:pPr>
            <w:r w:rsidRPr="00582402">
              <w:rPr>
                <w:rFonts w:hint="eastAsia"/>
                <w:kern w:val="0"/>
                <w:sz w:val="20"/>
                <w:szCs w:val="20"/>
              </w:rPr>
              <w:t>现在我们认为</w:t>
            </w:r>
          </w:p>
        </w:tc>
        <w:tc>
          <w:tcPr>
            <w:tcW w:w="6818" w:type="dxa"/>
            <w:gridSpan w:val="5"/>
          </w:tcPr>
          <w:p w:rsidR="00E80948" w:rsidRPr="00582402" w:rsidRDefault="00E80948" w:rsidP="003700B1">
            <w:pPr>
              <w:rPr>
                <w:kern w:val="0"/>
                <w:sz w:val="20"/>
                <w:szCs w:val="20"/>
              </w:rPr>
            </w:pPr>
          </w:p>
        </w:tc>
      </w:tr>
      <w:tr w:rsidR="00E80948" w:rsidRPr="00582402" w:rsidTr="00582402">
        <w:tc>
          <w:tcPr>
            <w:tcW w:w="8522" w:type="dxa"/>
            <w:gridSpan w:val="6"/>
          </w:tcPr>
          <w:p w:rsidR="00E80948" w:rsidRPr="00582402" w:rsidRDefault="00E80948" w:rsidP="003700B1">
            <w:pPr>
              <w:rPr>
                <w:kern w:val="0"/>
                <w:sz w:val="20"/>
                <w:szCs w:val="20"/>
              </w:rPr>
            </w:pPr>
          </w:p>
          <w:p w:rsidR="00E80948" w:rsidRPr="00582402" w:rsidRDefault="00E80948" w:rsidP="003700B1">
            <w:pPr>
              <w:rPr>
                <w:kern w:val="0"/>
                <w:sz w:val="20"/>
                <w:szCs w:val="20"/>
              </w:rPr>
            </w:pPr>
          </w:p>
        </w:tc>
      </w:tr>
      <w:tr w:rsidR="00E80948" w:rsidRPr="00582402" w:rsidTr="00582402">
        <w:tc>
          <w:tcPr>
            <w:tcW w:w="8522" w:type="dxa"/>
            <w:gridSpan w:val="6"/>
          </w:tcPr>
          <w:p w:rsidR="00E80948" w:rsidRPr="00582402" w:rsidRDefault="00E80948" w:rsidP="003700B1">
            <w:pPr>
              <w:rPr>
                <w:kern w:val="0"/>
                <w:sz w:val="20"/>
                <w:szCs w:val="20"/>
              </w:rPr>
            </w:pPr>
            <w:r w:rsidRPr="00582402">
              <w:rPr>
                <w:kern w:val="0"/>
                <w:sz w:val="20"/>
                <w:szCs w:val="20"/>
              </w:rPr>
              <w:t xml:space="preserve">                                   </w:t>
            </w:r>
            <w:r w:rsidRPr="00582402">
              <w:rPr>
                <w:rFonts w:hint="eastAsia"/>
                <w:kern w:val="0"/>
                <w:sz w:val="20"/>
                <w:szCs w:val="20"/>
              </w:rPr>
              <w:t>学习评价量表</w:t>
            </w:r>
          </w:p>
        </w:tc>
      </w:tr>
      <w:tr w:rsidR="00E80948" w:rsidRPr="00582402" w:rsidTr="00582402">
        <w:tc>
          <w:tcPr>
            <w:tcW w:w="1704" w:type="dxa"/>
          </w:tcPr>
          <w:p w:rsidR="00E80948" w:rsidRPr="00582402" w:rsidRDefault="00E80948" w:rsidP="003700B1">
            <w:pPr>
              <w:rPr>
                <w:kern w:val="0"/>
                <w:sz w:val="20"/>
                <w:szCs w:val="20"/>
              </w:rPr>
            </w:pPr>
            <w:r w:rsidRPr="00582402">
              <w:rPr>
                <w:kern w:val="0"/>
                <w:sz w:val="20"/>
                <w:szCs w:val="20"/>
              </w:rPr>
              <w:t xml:space="preserve">    </w:t>
            </w:r>
            <w:r w:rsidRPr="00582402">
              <w:rPr>
                <w:rFonts w:hint="eastAsia"/>
                <w:kern w:val="0"/>
                <w:sz w:val="20"/>
                <w:szCs w:val="20"/>
              </w:rPr>
              <w:t>项目</w:t>
            </w:r>
          </w:p>
        </w:tc>
        <w:tc>
          <w:tcPr>
            <w:tcW w:w="1090" w:type="dxa"/>
          </w:tcPr>
          <w:p w:rsidR="00E80948" w:rsidRPr="00582402" w:rsidRDefault="00E80948" w:rsidP="003700B1">
            <w:pPr>
              <w:rPr>
                <w:kern w:val="0"/>
                <w:sz w:val="20"/>
                <w:szCs w:val="20"/>
              </w:rPr>
            </w:pPr>
            <w:r w:rsidRPr="00582402">
              <w:rPr>
                <w:rFonts w:hint="eastAsia"/>
                <w:kern w:val="0"/>
                <w:sz w:val="20"/>
                <w:szCs w:val="20"/>
              </w:rPr>
              <w:t>表现维度</w:t>
            </w:r>
          </w:p>
        </w:tc>
        <w:tc>
          <w:tcPr>
            <w:tcW w:w="5071" w:type="dxa"/>
            <w:gridSpan w:val="3"/>
          </w:tcPr>
          <w:p w:rsidR="00E80948" w:rsidRPr="00582402" w:rsidRDefault="00E80948" w:rsidP="003700B1">
            <w:pPr>
              <w:rPr>
                <w:kern w:val="0"/>
                <w:sz w:val="20"/>
                <w:szCs w:val="20"/>
              </w:rPr>
            </w:pPr>
            <w:r w:rsidRPr="00582402">
              <w:rPr>
                <w:kern w:val="0"/>
                <w:sz w:val="20"/>
                <w:szCs w:val="20"/>
              </w:rPr>
              <w:t xml:space="preserve">             </w:t>
            </w:r>
            <w:r w:rsidRPr="00582402">
              <w:rPr>
                <w:rFonts w:hint="eastAsia"/>
                <w:kern w:val="0"/>
                <w:sz w:val="20"/>
                <w:szCs w:val="20"/>
              </w:rPr>
              <w:t>水平特征</w:t>
            </w:r>
          </w:p>
        </w:tc>
        <w:tc>
          <w:tcPr>
            <w:tcW w:w="657" w:type="dxa"/>
          </w:tcPr>
          <w:p w:rsidR="00E80948" w:rsidRPr="00582402" w:rsidRDefault="00E80948" w:rsidP="003700B1">
            <w:pPr>
              <w:rPr>
                <w:kern w:val="0"/>
                <w:sz w:val="20"/>
                <w:szCs w:val="20"/>
              </w:rPr>
            </w:pPr>
            <w:r w:rsidRPr="00582402">
              <w:rPr>
                <w:rFonts w:hint="eastAsia"/>
                <w:kern w:val="0"/>
                <w:sz w:val="20"/>
                <w:szCs w:val="20"/>
              </w:rPr>
              <w:t>得分</w:t>
            </w:r>
          </w:p>
        </w:tc>
      </w:tr>
      <w:tr w:rsidR="00E80948" w:rsidRPr="00582402" w:rsidTr="00582402">
        <w:tc>
          <w:tcPr>
            <w:tcW w:w="1704" w:type="dxa"/>
            <w:vMerge w:val="restart"/>
          </w:tcPr>
          <w:p w:rsidR="00E80948" w:rsidRPr="00582402" w:rsidRDefault="00E80948" w:rsidP="003700B1">
            <w:pPr>
              <w:rPr>
                <w:kern w:val="0"/>
                <w:sz w:val="20"/>
                <w:szCs w:val="20"/>
              </w:rPr>
            </w:pPr>
          </w:p>
          <w:p w:rsidR="00E80948" w:rsidRPr="00582402" w:rsidRDefault="00E80948" w:rsidP="003700B1">
            <w:pPr>
              <w:rPr>
                <w:kern w:val="0"/>
                <w:sz w:val="20"/>
                <w:szCs w:val="20"/>
              </w:rPr>
            </w:pPr>
          </w:p>
          <w:p w:rsidR="00E80948" w:rsidRPr="00582402" w:rsidRDefault="00E80948" w:rsidP="003700B1">
            <w:pPr>
              <w:rPr>
                <w:kern w:val="0"/>
                <w:sz w:val="20"/>
                <w:szCs w:val="20"/>
              </w:rPr>
            </w:pPr>
          </w:p>
          <w:p w:rsidR="00E80948" w:rsidRPr="00582402" w:rsidRDefault="00E80948" w:rsidP="003700B1">
            <w:pPr>
              <w:rPr>
                <w:kern w:val="0"/>
                <w:sz w:val="20"/>
                <w:szCs w:val="20"/>
              </w:rPr>
            </w:pPr>
          </w:p>
          <w:p w:rsidR="00E80948" w:rsidRPr="00582402" w:rsidRDefault="00E80948" w:rsidP="003700B1">
            <w:pPr>
              <w:rPr>
                <w:kern w:val="0"/>
                <w:sz w:val="20"/>
                <w:szCs w:val="20"/>
              </w:rPr>
            </w:pPr>
          </w:p>
          <w:p w:rsidR="00E80948" w:rsidRPr="00582402" w:rsidRDefault="00E80948" w:rsidP="003700B1">
            <w:pPr>
              <w:rPr>
                <w:kern w:val="0"/>
                <w:sz w:val="20"/>
                <w:szCs w:val="20"/>
              </w:rPr>
            </w:pPr>
          </w:p>
          <w:p w:rsidR="00E80948" w:rsidRPr="00582402" w:rsidRDefault="00E80948" w:rsidP="003700B1">
            <w:pPr>
              <w:rPr>
                <w:kern w:val="0"/>
                <w:sz w:val="20"/>
                <w:szCs w:val="20"/>
              </w:rPr>
            </w:pPr>
          </w:p>
          <w:p w:rsidR="00E80948" w:rsidRPr="00582402" w:rsidRDefault="00E80948" w:rsidP="003700B1">
            <w:pPr>
              <w:rPr>
                <w:kern w:val="0"/>
                <w:sz w:val="20"/>
                <w:szCs w:val="20"/>
              </w:rPr>
            </w:pPr>
          </w:p>
          <w:p w:rsidR="00E80948" w:rsidRPr="00582402" w:rsidRDefault="00E80948" w:rsidP="003700B1">
            <w:pPr>
              <w:rPr>
                <w:kern w:val="0"/>
                <w:sz w:val="20"/>
                <w:szCs w:val="20"/>
              </w:rPr>
            </w:pPr>
            <w:r w:rsidRPr="00582402">
              <w:rPr>
                <w:kern w:val="0"/>
                <w:sz w:val="20"/>
                <w:szCs w:val="20"/>
              </w:rPr>
              <w:t xml:space="preserve">  </w:t>
            </w:r>
            <w:r w:rsidRPr="00582402">
              <w:rPr>
                <w:rFonts w:hint="eastAsia"/>
                <w:kern w:val="0"/>
                <w:sz w:val="20"/>
                <w:szCs w:val="20"/>
              </w:rPr>
              <w:t>评价项目</w:t>
            </w:r>
          </w:p>
        </w:tc>
        <w:tc>
          <w:tcPr>
            <w:tcW w:w="1090" w:type="dxa"/>
          </w:tcPr>
          <w:p w:rsidR="00E80948" w:rsidRPr="00582402" w:rsidRDefault="00E80948" w:rsidP="003700B1">
            <w:pPr>
              <w:rPr>
                <w:kern w:val="0"/>
                <w:sz w:val="20"/>
                <w:szCs w:val="20"/>
              </w:rPr>
            </w:pPr>
            <w:r w:rsidRPr="00582402">
              <w:rPr>
                <w:rFonts w:hint="eastAsia"/>
                <w:kern w:val="0"/>
                <w:sz w:val="20"/>
                <w:szCs w:val="20"/>
              </w:rPr>
              <w:t>实验探究</w:t>
            </w:r>
          </w:p>
        </w:tc>
        <w:tc>
          <w:tcPr>
            <w:tcW w:w="5071" w:type="dxa"/>
            <w:gridSpan w:val="3"/>
          </w:tcPr>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◎能结合场景提出一个科学问题，做出猜测并在老师同伴的帮助下设计相对可行的实验方案进行探究（</w:t>
            </w:r>
            <w:r w:rsidRPr="00582402">
              <w:rPr>
                <w:rFonts w:ascii="宋体" w:hAnsi="宋体" w:cs="宋体"/>
                <w:kern w:val="0"/>
                <w:sz w:val="18"/>
                <w:szCs w:val="18"/>
              </w:rPr>
              <w:t>3</w:t>
            </w:r>
            <w:r w:rsidRPr="00582402">
              <w:rPr>
                <w:rFonts w:ascii="宋体" w:hAnsi="宋体" w:cs="宋体" w:hint="eastAsia"/>
                <w:kern w:val="0"/>
                <w:sz w:val="18"/>
                <w:szCs w:val="18"/>
              </w:rPr>
              <w:t>）</w:t>
            </w:r>
          </w:p>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◎能结合场景提出一个有价值的科学问题，做出猜测并在同伴的合作下设计相对可行的实验方案进行探究（</w:t>
            </w:r>
            <w:r w:rsidRPr="00582402">
              <w:rPr>
                <w:rFonts w:ascii="宋体" w:hAnsi="宋体" w:cs="宋体"/>
                <w:kern w:val="0"/>
                <w:sz w:val="18"/>
                <w:szCs w:val="18"/>
              </w:rPr>
              <w:t>8</w:t>
            </w:r>
            <w:r w:rsidRPr="00582402">
              <w:rPr>
                <w:rFonts w:ascii="宋体" w:hAnsi="宋体" w:cs="宋体" w:hint="eastAsia"/>
                <w:kern w:val="0"/>
                <w:sz w:val="18"/>
                <w:szCs w:val="18"/>
              </w:rPr>
              <w:t>）</w:t>
            </w:r>
          </w:p>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◎能结合场景提出一个有价值的科学问题，做出猜测并独立设计完善的实验方案进行探究（</w:t>
            </w:r>
            <w:r w:rsidRPr="00582402">
              <w:rPr>
                <w:rFonts w:ascii="宋体" w:hAnsi="宋体" w:cs="宋体"/>
                <w:kern w:val="0"/>
                <w:sz w:val="18"/>
                <w:szCs w:val="18"/>
              </w:rPr>
              <w:t>10</w:t>
            </w:r>
            <w:r w:rsidRPr="00582402">
              <w:rPr>
                <w:rFonts w:ascii="宋体" w:hAnsi="宋体" w:cs="宋体" w:hint="eastAsia"/>
                <w:kern w:val="0"/>
                <w:sz w:val="18"/>
                <w:szCs w:val="18"/>
              </w:rPr>
              <w:t>）</w:t>
            </w:r>
          </w:p>
        </w:tc>
        <w:tc>
          <w:tcPr>
            <w:tcW w:w="657" w:type="dxa"/>
          </w:tcPr>
          <w:p w:rsidR="00E80948" w:rsidRPr="00582402" w:rsidRDefault="00E80948" w:rsidP="003700B1">
            <w:pPr>
              <w:rPr>
                <w:kern w:val="0"/>
                <w:sz w:val="20"/>
                <w:szCs w:val="20"/>
              </w:rPr>
            </w:pPr>
          </w:p>
        </w:tc>
      </w:tr>
      <w:tr w:rsidR="00E80948" w:rsidRPr="00582402" w:rsidTr="00582402">
        <w:tc>
          <w:tcPr>
            <w:tcW w:w="1704" w:type="dxa"/>
            <w:vMerge/>
          </w:tcPr>
          <w:p w:rsidR="00E80948" w:rsidRPr="00582402" w:rsidRDefault="00E80948" w:rsidP="003700B1">
            <w:pPr>
              <w:rPr>
                <w:kern w:val="0"/>
                <w:sz w:val="20"/>
                <w:szCs w:val="20"/>
              </w:rPr>
            </w:pPr>
          </w:p>
        </w:tc>
        <w:tc>
          <w:tcPr>
            <w:tcW w:w="1090" w:type="dxa"/>
          </w:tcPr>
          <w:p w:rsidR="00E80948" w:rsidRPr="00582402" w:rsidRDefault="00E80948" w:rsidP="003700B1">
            <w:pPr>
              <w:rPr>
                <w:kern w:val="0"/>
                <w:sz w:val="20"/>
                <w:szCs w:val="20"/>
              </w:rPr>
            </w:pPr>
            <w:r w:rsidRPr="00582402">
              <w:rPr>
                <w:rFonts w:hint="eastAsia"/>
                <w:kern w:val="0"/>
                <w:sz w:val="20"/>
                <w:szCs w:val="20"/>
              </w:rPr>
              <w:t>证据使用</w:t>
            </w:r>
          </w:p>
        </w:tc>
        <w:tc>
          <w:tcPr>
            <w:tcW w:w="5071" w:type="dxa"/>
            <w:gridSpan w:val="3"/>
          </w:tcPr>
          <w:p w:rsidR="00E80948" w:rsidRPr="00582402" w:rsidRDefault="00E80948" w:rsidP="003700B1">
            <w:pPr>
              <w:rPr>
                <w:kern w:val="0"/>
                <w:sz w:val="18"/>
                <w:szCs w:val="18"/>
              </w:rPr>
            </w:pPr>
            <w:r w:rsidRPr="00582402">
              <w:rPr>
                <w:rFonts w:ascii="宋体" w:hAnsi="宋体" w:cs="宋体" w:hint="eastAsia"/>
                <w:kern w:val="0"/>
                <w:sz w:val="18"/>
                <w:szCs w:val="18"/>
              </w:rPr>
              <w:t>◎</w:t>
            </w:r>
            <w:r w:rsidRPr="00582402">
              <w:rPr>
                <w:rFonts w:hint="eastAsia"/>
                <w:kern w:val="0"/>
                <w:sz w:val="18"/>
                <w:szCs w:val="18"/>
              </w:rPr>
              <w:t>回答中只有主观理由，证据不准确或者没有证据（</w:t>
            </w:r>
            <w:r w:rsidRPr="00582402">
              <w:rPr>
                <w:kern w:val="0"/>
                <w:sz w:val="18"/>
                <w:szCs w:val="18"/>
              </w:rPr>
              <w:t>1</w:t>
            </w:r>
            <w:r w:rsidRPr="00582402">
              <w:rPr>
                <w:rFonts w:hint="eastAsia"/>
                <w:kern w:val="0"/>
                <w:sz w:val="18"/>
                <w:szCs w:val="18"/>
              </w:rPr>
              <w:t>）</w:t>
            </w:r>
          </w:p>
          <w:p w:rsidR="00E80948" w:rsidRPr="00582402" w:rsidRDefault="00E80948" w:rsidP="003700B1">
            <w:pPr>
              <w:rPr>
                <w:kern w:val="0"/>
                <w:sz w:val="18"/>
                <w:szCs w:val="18"/>
              </w:rPr>
            </w:pPr>
            <w:r w:rsidRPr="00582402">
              <w:rPr>
                <w:rFonts w:ascii="宋体" w:hAnsi="宋体" w:cs="宋体" w:hint="eastAsia"/>
                <w:kern w:val="0"/>
                <w:sz w:val="18"/>
                <w:szCs w:val="18"/>
              </w:rPr>
              <w:t>◎</w:t>
            </w:r>
            <w:r w:rsidRPr="00582402">
              <w:rPr>
                <w:rFonts w:hint="eastAsia"/>
                <w:kern w:val="0"/>
                <w:sz w:val="18"/>
                <w:szCs w:val="18"/>
              </w:rPr>
              <w:t>回答中提供了若干客观理由，并且有一些支持的证据（</w:t>
            </w:r>
            <w:r w:rsidRPr="00582402">
              <w:rPr>
                <w:kern w:val="0"/>
                <w:sz w:val="18"/>
                <w:szCs w:val="18"/>
              </w:rPr>
              <w:t>5</w:t>
            </w:r>
            <w:r w:rsidRPr="00582402">
              <w:rPr>
                <w:rFonts w:hint="eastAsia"/>
                <w:kern w:val="0"/>
                <w:sz w:val="18"/>
                <w:szCs w:val="18"/>
              </w:rPr>
              <w:t>）</w:t>
            </w:r>
          </w:p>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w:t>
            </w:r>
            <w:r w:rsidRPr="00582402">
              <w:rPr>
                <w:rFonts w:hint="eastAsia"/>
                <w:kern w:val="0"/>
                <w:sz w:val="18"/>
                <w:szCs w:val="18"/>
              </w:rPr>
              <w:t>回答提供了主要的客观理由，并且每个理由都有相关的准确的证据支持（</w:t>
            </w:r>
            <w:r w:rsidRPr="00582402">
              <w:rPr>
                <w:kern w:val="0"/>
                <w:sz w:val="18"/>
                <w:szCs w:val="18"/>
              </w:rPr>
              <w:t>10</w:t>
            </w:r>
            <w:r w:rsidRPr="00582402">
              <w:rPr>
                <w:rFonts w:hint="eastAsia"/>
                <w:kern w:val="0"/>
                <w:sz w:val="18"/>
                <w:szCs w:val="18"/>
              </w:rPr>
              <w:t>）</w:t>
            </w:r>
          </w:p>
        </w:tc>
        <w:tc>
          <w:tcPr>
            <w:tcW w:w="657" w:type="dxa"/>
          </w:tcPr>
          <w:p w:rsidR="00E80948" w:rsidRPr="00582402" w:rsidRDefault="00E80948" w:rsidP="003700B1">
            <w:pPr>
              <w:rPr>
                <w:kern w:val="0"/>
                <w:sz w:val="20"/>
                <w:szCs w:val="20"/>
              </w:rPr>
            </w:pPr>
          </w:p>
        </w:tc>
      </w:tr>
      <w:tr w:rsidR="00E80948" w:rsidRPr="00582402" w:rsidTr="00582402">
        <w:tc>
          <w:tcPr>
            <w:tcW w:w="1704" w:type="dxa"/>
            <w:vMerge/>
          </w:tcPr>
          <w:p w:rsidR="00E80948" w:rsidRPr="00582402" w:rsidRDefault="00E80948" w:rsidP="003700B1">
            <w:pPr>
              <w:rPr>
                <w:kern w:val="0"/>
                <w:sz w:val="20"/>
                <w:szCs w:val="20"/>
              </w:rPr>
            </w:pPr>
          </w:p>
        </w:tc>
        <w:tc>
          <w:tcPr>
            <w:tcW w:w="1090" w:type="dxa"/>
          </w:tcPr>
          <w:p w:rsidR="00E80948" w:rsidRPr="00582402" w:rsidRDefault="00E80948" w:rsidP="003700B1">
            <w:pPr>
              <w:rPr>
                <w:kern w:val="0"/>
                <w:sz w:val="20"/>
                <w:szCs w:val="20"/>
              </w:rPr>
            </w:pPr>
            <w:r w:rsidRPr="00582402">
              <w:rPr>
                <w:rFonts w:hint="eastAsia"/>
                <w:kern w:val="0"/>
                <w:sz w:val="20"/>
                <w:szCs w:val="20"/>
              </w:rPr>
              <w:t>合作学习</w:t>
            </w:r>
          </w:p>
        </w:tc>
        <w:tc>
          <w:tcPr>
            <w:tcW w:w="5071" w:type="dxa"/>
            <w:gridSpan w:val="3"/>
          </w:tcPr>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◎在组内能被动地参与部分互动学习（</w:t>
            </w:r>
            <w:r w:rsidRPr="00582402">
              <w:rPr>
                <w:rFonts w:ascii="宋体" w:hAnsi="宋体" w:cs="宋体"/>
                <w:kern w:val="0"/>
                <w:sz w:val="18"/>
                <w:szCs w:val="18"/>
              </w:rPr>
              <w:t>1</w:t>
            </w:r>
            <w:r w:rsidRPr="00582402">
              <w:rPr>
                <w:rFonts w:ascii="宋体" w:hAnsi="宋体" w:cs="宋体" w:hint="eastAsia"/>
                <w:kern w:val="0"/>
                <w:sz w:val="18"/>
                <w:szCs w:val="18"/>
              </w:rPr>
              <w:t>）</w:t>
            </w:r>
          </w:p>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◎在组内能自主参与学习活动（</w:t>
            </w:r>
            <w:r w:rsidRPr="00582402">
              <w:rPr>
                <w:rFonts w:ascii="宋体" w:hAnsi="宋体" w:cs="宋体"/>
                <w:kern w:val="0"/>
                <w:sz w:val="18"/>
                <w:szCs w:val="18"/>
              </w:rPr>
              <w:t>6</w:t>
            </w:r>
            <w:r w:rsidRPr="00582402">
              <w:rPr>
                <w:rFonts w:ascii="宋体" w:hAnsi="宋体" w:cs="宋体" w:hint="eastAsia"/>
                <w:kern w:val="0"/>
                <w:sz w:val="18"/>
                <w:szCs w:val="18"/>
              </w:rPr>
              <w:t>）</w:t>
            </w:r>
          </w:p>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◎在组内能创造性地、积极主动参与所有学习活动（</w:t>
            </w:r>
            <w:r w:rsidRPr="00582402">
              <w:rPr>
                <w:rFonts w:ascii="宋体" w:hAnsi="宋体" w:cs="宋体"/>
                <w:kern w:val="0"/>
                <w:sz w:val="18"/>
                <w:szCs w:val="18"/>
              </w:rPr>
              <w:t>10</w:t>
            </w:r>
            <w:r w:rsidRPr="00582402">
              <w:rPr>
                <w:rFonts w:ascii="宋体" w:hAnsi="宋体" w:cs="宋体" w:hint="eastAsia"/>
                <w:kern w:val="0"/>
                <w:sz w:val="18"/>
                <w:szCs w:val="18"/>
              </w:rPr>
              <w:t>）</w:t>
            </w:r>
          </w:p>
        </w:tc>
        <w:tc>
          <w:tcPr>
            <w:tcW w:w="657" w:type="dxa"/>
          </w:tcPr>
          <w:p w:rsidR="00E80948" w:rsidRPr="00582402" w:rsidRDefault="00E80948" w:rsidP="003700B1">
            <w:pPr>
              <w:rPr>
                <w:kern w:val="0"/>
                <w:sz w:val="20"/>
                <w:szCs w:val="20"/>
              </w:rPr>
            </w:pPr>
          </w:p>
        </w:tc>
      </w:tr>
      <w:tr w:rsidR="00E80948" w:rsidRPr="00582402" w:rsidTr="00582402">
        <w:tc>
          <w:tcPr>
            <w:tcW w:w="1704" w:type="dxa"/>
            <w:vMerge/>
          </w:tcPr>
          <w:p w:rsidR="00E80948" w:rsidRPr="00582402" w:rsidRDefault="00E80948" w:rsidP="003700B1">
            <w:pPr>
              <w:rPr>
                <w:kern w:val="0"/>
                <w:sz w:val="20"/>
                <w:szCs w:val="20"/>
              </w:rPr>
            </w:pPr>
          </w:p>
        </w:tc>
        <w:tc>
          <w:tcPr>
            <w:tcW w:w="1090" w:type="dxa"/>
          </w:tcPr>
          <w:p w:rsidR="00E80948" w:rsidRPr="00582402" w:rsidRDefault="00E80948" w:rsidP="003700B1">
            <w:pPr>
              <w:rPr>
                <w:kern w:val="0"/>
                <w:sz w:val="20"/>
                <w:szCs w:val="20"/>
              </w:rPr>
            </w:pPr>
            <w:r w:rsidRPr="00582402">
              <w:rPr>
                <w:rFonts w:hint="eastAsia"/>
                <w:kern w:val="0"/>
                <w:sz w:val="20"/>
                <w:szCs w:val="20"/>
              </w:rPr>
              <w:t>学习呈现</w:t>
            </w:r>
          </w:p>
        </w:tc>
        <w:tc>
          <w:tcPr>
            <w:tcW w:w="5071" w:type="dxa"/>
            <w:gridSpan w:val="3"/>
          </w:tcPr>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◎通过学习，知道一个具体的科学现象（</w:t>
            </w:r>
            <w:r w:rsidRPr="00582402">
              <w:rPr>
                <w:rFonts w:ascii="宋体" w:hAnsi="宋体" w:cs="宋体"/>
                <w:kern w:val="0"/>
                <w:sz w:val="18"/>
                <w:szCs w:val="18"/>
              </w:rPr>
              <w:t>3</w:t>
            </w:r>
            <w:r w:rsidRPr="00582402">
              <w:rPr>
                <w:rFonts w:ascii="宋体" w:hAnsi="宋体" w:cs="宋体" w:hint="eastAsia"/>
                <w:kern w:val="0"/>
                <w:sz w:val="18"/>
                <w:szCs w:val="18"/>
              </w:rPr>
              <w:t>）</w:t>
            </w:r>
          </w:p>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◎通过学习，知道一个具体的科学小概念（</w:t>
            </w:r>
            <w:r w:rsidRPr="00582402">
              <w:rPr>
                <w:rFonts w:ascii="宋体" w:hAnsi="宋体" w:cs="宋体"/>
                <w:kern w:val="0"/>
                <w:sz w:val="18"/>
                <w:szCs w:val="18"/>
              </w:rPr>
              <w:t>5</w:t>
            </w:r>
            <w:r w:rsidRPr="00582402">
              <w:rPr>
                <w:rFonts w:ascii="宋体" w:hAnsi="宋体" w:cs="宋体" w:hint="eastAsia"/>
                <w:kern w:val="0"/>
                <w:sz w:val="18"/>
                <w:szCs w:val="18"/>
              </w:rPr>
              <w:t>）</w:t>
            </w:r>
          </w:p>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◎通过学习，能够联系相关科学概念，具有探究更大关联性问题的欲望和兴趣（</w:t>
            </w:r>
            <w:r w:rsidRPr="00582402">
              <w:rPr>
                <w:rFonts w:ascii="宋体" w:hAnsi="宋体" w:cs="宋体"/>
                <w:kern w:val="0"/>
                <w:sz w:val="18"/>
                <w:szCs w:val="18"/>
              </w:rPr>
              <w:t>10</w:t>
            </w:r>
            <w:r w:rsidRPr="00582402">
              <w:rPr>
                <w:rFonts w:ascii="宋体" w:hAnsi="宋体" w:cs="宋体" w:hint="eastAsia"/>
                <w:kern w:val="0"/>
                <w:sz w:val="18"/>
                <w:szCs w:val="18"/>
              </w:rPr>
              <w:t>）</w:t>
            </w:r>
          </w:p>
        </w:tc>
        <w:tc>
          <w:tcPr>
            <w:tcW w:w="657" w:type="dxa"/>
          </w:tcPr>
          <w:p w:rsidR="00E80948" w:rsidRPr="00582402" w:rsidRDefault="00E80948" w:rsidP="003700B1">
            <w:pPr>
              <w:rPr>
                <w:kern w:val="0"/>
                <w:sz w:val="20"/>
                <w:szCs w:val="20"/>
              </w:rPr>
            </w:pPr>
          </w:p>
        </w:tc>
      </w:tr>
      <w:tr w:rsidR="00E80948" w:rsidRPr="00582402" w:rsidTr="00582402">
        <w:trPr>
          <w:trHeight w:val="1036"/>
        </w:trPr>
        <w:tc>
          <w:tcPr>
            <w:tcW w:w="1704" w:type="dxa"/>
          </w:tcPr>
          <w:p w:rsidR="00E80948" w:rsidRPr="00582402" w:rsidRDefault="00E80948" w:rsidP="003700B1">
            <w:pPr>
              <w:rPr>
                <w:kern w:val="0"/>
                <w:sz w:val="20"/>
                <w:szCs w:val="20"/>
              </w:rPr>
            </w:pPr>
          </w:p>
          <w:p w:rsidR="00E80948" w:rsidRPr="00582402" w:rsidRDefault="00E80948" w:rsidP="003700B1">
            <w:pPr>
              <w:rPr>
                <w:kern w:val="0"/>
                <w:sz w:val="20"/>
                <w:szCs w:val="20"/>
              </w:rPr>
            </w:pPr>
            <w:r w:rsidRPr="00582402">
              <w:rPr>
                <w:kern w:val="0"/>
                <w:sz w:val="20"/>
                <w:szCs w:val="20"/>
              </w:rPr>
              <w:t xml:space="preserve">    </w:t>
            </w:r>
            <w:r w:rsidRPr="00582402">
              <w:rPr>
                <w:rFonts w:hint="eastAsia"/>
                <w:kern w:val="0"/>
                <w:sz w:val="20"/>
                <w:szCs w:val="20"/>
              </w:rPr>
              <w:t>评价结果</w:t>
            </w:r>
          </w:p>
        </w:tc>
        <w:tc>
          <w:tcPr>
            <w:tcW w:w="6818" w:type="dxa"/>
            <w:gridSpan w:val="5"/>
          </w:tcPr>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w:t>
            </w:r>
            <w:r w:rsidRPr="00582402">
              <w:rPr>
                <w:rFonts w:ascii="宋体" w:hAnsi="宋体" w:cs="宋体"/>
                <w:kern w:val="0"/>
                <w:sz w:val="18"/>
                <w:szCs w:val="18"/>
              </w:rPr>
              <w:t>20</w:t>
            </w:r>
            <w:r w:rsidRPr="00582402">
              <w:rPr>
                <w:rFonts w:ascii="宋体" w:hAnsi="宋体" w:cs="宋体" w:hint="eastAsia"/>
                <w:kern w:val="0"/>
                <w:sz w:val="18"/>
                <w:szCs w:val="18"/>
              </w:rPr>
              <w:t>分</w:t>
            </w:r>
            <w:r w:rsidRPr="00582402">
              <w:rPr>
                <w:rFonts w:ascii="宋体" w:hAnsi="宋体" w:cs="宋体"/>
                <w:kern w:val="0"/>
                <w:sz w:val="18"/>
                <w:szCs w:val="18"/>
              </w:rPr>
              <w:t xml:space="preserve">          </w:t>
            </w:r>
            <w:r w:rsidRPr="00582402">
              <w:rPr>
                <w:rFonts w:ascii="宋体" w:hAnsi="宋体" w:cs="宋体" w:hint="eastAsia"/>
                <w:kern w:val="0"/>
                <w:sz w:val="18"/>
                <w:szCs w:val="18"/>
              </w:rPr>
              <w:t>啊哦，你要加油啦！</w:t>
            </w:r>
          </w:p>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w:t>
            </w:r>
            <w:r w:rsidRPr="00582402">
              <w:rPr>
                <w:rFonts w:ascii="宋体" w:hAnsi="宋体" w:cs="宋体"/>
                <w:kern w:val="0"/>
                <w:sz w:val="18"/>
                <w:szCs w:val="18"/>
              </w:rPr>
              <w:t>21</w:t>
            </w:r>
            <w:r w:rsidRPr="00582402">
              <w:rPr>
                <w:rFonts w:ascii="宋体" w:hAnsi="宋体" w:cs="宋体" w:hint="eastAsia"/>
                <w:kern w:val="0"/>
                <w:sz w:val="18"/>
                <w:szCs w:val="18"/>
              </w:rPr>
              <w:t>分</w:t>
            </w:r>
            <w:r w:rsidRPr="00582402">
              <w:rPr>
                <w:rFonts w:ascii="宋体" w:hAnsi="宋体" w:cs="宋体"/>
                <w:kern w:val="0"/>
                <w:sz w:val="18"/>
                <w:szCs w:val="18"/>
              </w:rPr>
              <w:t>&lt;30</w:t>
            </w:r>
            <w:r w:rsidRPr="00582402">
              <w:rPr>
                <w:rFonts w:ascii="宋体" w:hAnsi="宋体" w:cs="宋体" w:hint="eastAsia"/>
                <w:kern w:val="0"/>
                <w:sz w:val="18"/>
                <w:szCs w:val="18"/>
              </w:rPr>
              <w:t>分</w:t>
            </w:r>
            <w:r w:rsidRPr="00582402">
              <w:rPr>
                <w:rFonts w:ascii="宋体" w:hAnsi="宋体" w:cs="宋体"/>
                <w:kern w:val="0"/>
                <w:sz w:val="18"/>
                <w:szCs w:val="18"/>
              </w:rPr>
              <w:t xml:space="preserve">    </w:t>
            </w:r>
            <w:r w:rsidRPr="00582402">
              <w:rPr>
                <w:rFonts w:ascii="宋体" w:hAnsi="宋体" w:cs="宋体" w:hint="eastAsia"/>
                <w:kern w:val="0"/>
                <w:sz w:val="18"/>
                <w:szCs w:val="18"/>
              </w:rPr>
              <w:t>不错哦，继续加油！</w:t>
            </w:r>
          </w:p>
          <w:p w:rsidR="00E80948" w:rsidRPr="00582402" w:rsidRDefault="00E80948" w:rsidP="003700B1">
            <w:pPr>
              <w:rPr>
                <w:rFonts w:ascii="宋体" w:cs="宋体"/>
                <w:kern w:val="0"/>
                <w:sz w:val="18"/>
                <w:szCs w:val="18"/>
              </w:rPr>
            </w:pPr>
            <w:r w:rsidRPr="00582402">
              <w:rPr>
                <w:rFonts w:ascii="宋体" w:hAnsi="宋体" w:cs="宋体" w:hint="eastAsia"/>
                <w:kern w:val="0"/>
                <w:sz w:val="18"/>
                <w:szCs w:val="18"/>
              </w:rPr>
              <w:t>◎≧</w:t>
            </w:r>
            <w:r w:rsidRPr="00582402">
              <w:rPr>
                <w:rFonts w:ascii="宋体" w:hAnsi="宋体" w:cs="宋体"/>
                <w:kern w:val="0"/>
                <w:sz w:val="18"/>
                <w:szCs w:val="18"/>
              </w:rPr>
              <w:t>30</w:t>
            </w:r>
            <w:r w:rsidRPr="00582402">
              <w:rPr>
                <w:rFonts w:ascii="宋体" w:hAnsi="宋体" w:cs="宋体" w:hint="eastAsia"/>
                <w:kern w:val="0"/>
                <w:sz w:val="18"/>
                <w:szCs w:val="18"/>
              </w:rPr>
              <w:t>分</w:t>
            </w:r>
            <w:r w:rsidRPr="00582402">
              <w:rPr>
                <w:rFonts w:ascii="宋体" w:hAnsi="宋体" w:cs="宋体"/>
                <w:kern w:val="0"/>
                <w:sz w:val="18"/>
                <w:szCs w:val="18"/>
              </w:rPr>
              <w:t xml:space="preserve">          </w:t>
            </w:r>
            <w:r w:rsidRPr="00582402">
              <w:rPr>
                <w:rFonts w:ascii="宋体" w:hAnsi="宋体" w:cs="宋体" w:hint="eastAsia"/>
                <w:kern w:val="0"/>
                <w:sz w:val="18"/>
                <w:szCs w:val="18"/>
              </w:rPr>
              <w:t>恭喜你，太棒啦！</w:t>
            </w:r>
            <w:r w:rsidRPr="00582402">
              <w:rPr>
                <w:rFonts w:ascii="宋体" w:hAnsi="宋体" w:cs="宋体"/>
                <w:kern w:val="0"/>
                <w:sz w:val="18"/>
                <w:szCs w:val="18"/>
              </w:rPr>
              <w:t xml:space="preserve">   </w:t>
            </w:r>
          </w:p>
          <w:p w:rsidR="00E80948" w:rsidRPr="00582402" w:rsidRDefault="00E80948" w:rsidP="003700B1">
            <w:pPr>
              <w:rPr>
                <w:kern w:val="0"/>
                <w:sz w:val="20"/>
                <w:szCs w:val="20"/>
              </w:rPr>
            </w:pPr>
          </w:p>
        </w:tc>
      </w:tr>
    </w:tbl>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Default="00E80948" w:rsidP="00F059EA"/>
    <w:p w:rsidR="00E80948" w:rsidRPr="00522B00" w:rsidRDefault="00E80948" w:rsidP="00522B00">
      <w:pPr>
        <w:spacing w:line="360" w:lineRule="auto"/>
        <w:ind w:firstLineChars="200" w:firstLine="560"/>
        <w:jc w:val="center"/>
        <w:rPr>
          <w:rFonts w:ascii="黑体" w:eastAsia="黑体" w:hAnsi="黑体"/>
          <w:sz w:val="28"/>
          <w:szCs w:val="28"/>
        </w:rPr>
      </w:pPr>
      <w:r w:rsidRPr="00522B00">
        <w:rPr>
          <w:rFonts w:ascii="黑体" w:eastAsia="黑体" w:hAnsi="黑体" w:hint="eastAsia"/>
          <w:sz w:val="28"/>
          <w:szCs w:val="28"/>
        </w:rPr>
        <w:t>《认识水》教学设计</w:t>
      </w:r>
    </w:p>
    <w:p w:rsidR="00E80948" w:rsidRPr="009E0AD0" w:rsidRDefault="00E80948" w:rsidP="009E0AD0">
      <w:pPr>
        <w:spacing w:line="360" w:lineRule="auto"/>
        <w:ind w:firstLineChars="200" w:firstLine="480"/>
        <w:jc w:val="center"/>
        <w:rPr>
          <w:rFonts w:ascii="宋体"/>
          <w:sz w:val="24"/>
          <w:szCs w:val="24"/>
        </w:rPr>
      </w:pPr>
      <w:r w:rsidRPr="009E0AD0">
        <w:rPr>
          <w:rFonts w:ascii="宋体" w:hAnsi="宋体" w:hint="eastAsia"/>
          <w:sz w:val="24"/>
          <w:szCs w:val="24"/>
        </w:rPr>
        <w:t>山东省临沂第二实验小学</w:t>
      </w:r>
      <w:r w:rsidRPr="009E0AD0">
        <w:rPr>
          <w:rFonts w:ascii="宋体" w:hAnsi="宋体"/>
          <w:sz w:val="24"/>
          <w:szCs w:val="24"/>
        </w:rPr>
        <w:t xml:space="preserve">    </w:t>
      </w:r>
      <w:r w:rsidRPr="009E0AD0">
        <w:rPr>
          <w:rFonts w:ascii="宋体" w:hAnsi="宋体" w:hint="eastAsia"/>
          <w:sz w:val="24"/>
          <w:szCs w:val="24"/>
        </w:rPr>
        <w:t>颜世萍</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教学目标：</w:t>
      </w:r>
    </w:p>
    <w:p w:rsidR="00E80948" w:rsidRPr="009E0AD0" w:rsidRDefault="00E80948" w:rsidP="009E0AD0">
      <w:pPr>
        <w:spacing w:line="360" w:lineRule="auto"/>
        <w:ind w:firstLineChars="200" w:firstLine="480"/>
        <w:rPr>
          <w:rFonts w:ascii="宋体"/>
          <w:sz w:val="24"/>
          <w:szCs w:val="24"/>
        </w:rPr>
      </w:pPr>
      <w:r w:rsidRPr="009E0AD0">
        <w:rPr>
          <w:rFonts w:ascii="宋体" w:hAnsi="宋体"/>
          <w:sz w:val="24"/>
          <w:szCs w:val="24"/>
        </w:rPr>
        <w:t>1.</w:t>
      </w:r>
      <w:r w:rsidRPr="009E0AD0">
        <w:rPr>
          <w:rFonts w:ascii="宋体" w:hAnsi="宋体" w:hint="eastAsia"/>
          <w:sz w:val="24"/>
          <w:szCs w:val="24"/>
        </w:rPr>
        <w:t>学会综合运用感官观察水的性质，并用语言或图画等方式描述所观察的水的性质。</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sz w:val="24"/>
          <w:szCs w:val="24"/>
        </w:rPr>
        <w:t>2.</w:t>
      </w:r>
      <w:r w:rsidRPr="009E0AD0">
        <w:rPr>
          <w:rFonts w:ascii="宋体" w:hAnsi="宋体" w:hint="eastAsia"/>
          <w:sz w:val="24"/>
          <w:szCs w:val="24"/>
        </w:rPr>
        <w:t>体验合作学习的乐趣。</w:t>
      </w:r>
      <w:r w:rsidRPr="009E0AD0">
        <w:rPr>
          <w:rFonts w:ascii="宋体" w:hAnsi="宋体"/>
          <w:sz w:val="24"/>
          <w:szCs w:val="24"/>
        </w:rPr>
        <w:t xml:space="preserve"> </w:t>
      </w:r>
    </w:p>
    <w:p w:rsidR="00E80948" w:rsidRPr="009E0AD0" w:rsidRDefault="00E80948" w:rsidP="009E0AD0">
      <w:pPr>
        <w:spacing w:line="360" w:lineRule="auto"/>
        <w:ind w:firstLineChars="200" w:firstLine="480"/>
        <w:rPr>
          <w:rFonts w:ascii="宋体"/>
          <w:sz w:val="24"/>
          <w:szCs w:val="24"/>
        </w:rPr>
      </w:pPr>
      <w:r w:rsidRPr="009E0AD0">
        <w:rPr>
          <w:rFonts w:ascii="宋体" w:hAnsi="宋体"/>
          <w:sz w:val="24"/>
          <w:szCs w:val="24"/>
        </w:rPr>
        <w:t>3.</w:t>
      </w:r>
      <w:r w:rsidRPr="009E0AD0">
        <w:rPr>
          <w:rFonts w:ascii="宋体" w:hAnsi="宋体" w:hint="eastAsia"/>
          <w:sz w:val="24"/>
          <w:szCs w:val="24"/>
        </w:rPr>
        <w:t>知道水的基本性质及水在自然界中的分布，意识到节约用水的重要性。</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教学重点：</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知道水的基本性质。</w:t>
      </w:r>
    </w:p>
    <w:p w:rsidR="00E80948" w:rsidRPr="009E0AD0" w:rsidRDefault="00E80948" w:rsidP="009E0AD0">
      <w:pPr>
        <w:spacing w:line="360" w:lineRule="auto"/>
        <w:ind w:firstLineChars="200" w:firstLine="482"/>
        <w:rPr>
          <w:rFonts w:ascii="宋体" w:cs="Arial"/>
          <w:color w:val="333333"/>
          <w:sz w:val="24"/>
          <w:szCs w:val="24"/>
        </w:rPr>
      </w:pPr>
      <w:r w:rsidRPr="009E0AD0">
        <w:rPr>
          <w:rFonts w:ascii="宋体" w:hAnsi="宋体" w:hint="eastAsia"/>
          <w:b/>
          <w:sz w:val="24"/>
          <w:szCs w:val="24"/>
        </w:rPr>
        <w:t>教学难点：</w:t>
      </w:r>
      <w:r w:rsidRPr="009E0AD0">
        <w:rPr>
          <w:rFonts w:ascii="宋体" w:hAnsi="宋体" w:hint="eastAsia"/>
          <w:sz w:val="24"/>
          <w:szCs w:val="24"/>
        </w:rPr>
        <w:t>运用感官观察水的性质，并用语言或图画等方式描述所观察的水的性质。</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教学过程：</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导入新课</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师：这节课，老师先请同学们猜个谜语：请看：是什么？</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师：从这个谜面上，你得到关于水的哪些信息？</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师：前两句，说明水有它自身的性质；后两句说明我们的生活需要它、离不开他。对吗？</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w:t>
      </w:r>
      <w:r w:rsidRPr="009E0AD0">
        <w:rPr>
          <w:rFonts w:ascii="宋体" w:hAnsi="宋体"/>
          <w:sz w:val="24"/>
          <w:szCs w:val="24"/>
        </w:rPr>
        <w:t>:</w:t>
      </w:r>
      <w:r w:rsidRPr="009E0AD0">
        <w:rPr>
          <w:rFonts w:ascii="宋体" w:hAnsi="宋体" w:hint="eastAsia"/>
          <w:sz w:val="24"/>
          <w:szCs w:val="24"/>
        </w:rPr>
        <w:t>水究竟有哪些性质呢？根据你的经验，你认为水有怎样的性质？</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生：水究竟有怎样的性质呢？这节课我们就来认识水。</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板书：认识</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探究活动</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活动一、引导学生利用感觉器官认识水</w:t>
      </w:r>
    </w:p>
    <w:p w:rsidR="00E80948" w:rsidRPr="009E0AD0" w:rsidRDefault="00E80948" w:rsidP="009E0AD0">
      <w:pPr>
        <w:spacing w:line="360" w:lineRule="auto"/>
        <w:ind w:firstLineChars="200" w:firstLine="482"/>
        <w:rPr>
          <w:rFonts w:ascii="宋体"/>
          <w:b/>
          <w:sz w:val="24"/>
          <w:szCs w:val="24"/>
        </w:rPr>
      </w:pPr>
      <w:r w:rsidRPr="009E0AD0">
        <w:rPr>
          <w:rFonts w:ascii="宋体" w:hAnsi="宋体"/>
          <w:b/>
          <w:sz w:val="24"/>
          <w:szCs w:val="24"/>
        </w:rPr>
        <w:t>1.</w:t>
      </w:r>
      <w:r w:rsidRPr="009E0AD0">
        <w:rPr>
          <w:rFonts w:ascii="宋体" w:hAnsi="宋体" w:hint="eastAsia"/>
          <w:b/>
          <w:sz w:val="24"/>
          <w:szCs w:val="24"/>
        </w:rPr>
        <w:t>复习感觉器官及其作用</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师：认识物体要用到感觉器官。你认识人体的哪几个感觉器官呢？</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w:t>
      </w:r>
      <w:r w:rsidRPr="009E0AD0">
        <w:rPr>
          <w:rFonts w:ascii="宋体" w:hAnsi="宋体"/>
          <w:sz w:val="24"/>
          <w:szCs w:val="24"/>
        </w:rPr>
        <w:t>:</w:t>
      </w:r>
      <w:r w:rsidRPr="009E0AD0">
        <w:rPr>
          <w:rFonts w:ascii="宋体" w:hAnsi="宋体" w:hint="eastAsia"/>
          <w:sz w:val="24"/>
          <w:szCs w:val="24"/>
        </w:rPr>
        <w:t>你准备怎样利用感觉器官认识水呢？</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师：先在小组内说一说好不好？开始吧！</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学生交流。</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师：哪个小组先来汇报？</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师：大家的方法是这样的：师板画：眼睛看、鼻子闻</w:t>
      </w:r>
      <w:r w:rsidRPr="009E0AD0">
        <w:rPr>
          <w:rFonts w:ascii="宋体" w:hAnsi="宋体"/>
          <w:sz w:val="24"/>
          <w:szCs w:val="24"/>
        </w:rPr>
        <w:t xml:space="preserve">  </w:t>
      </w:r>
      <w:r w:rsidRPr="009E0AD0">
        <w:rPr>
          <w:rFonts w:ascii="宋体" w:hAnsi="宋体" w:hint="eastAsia"/>
          <w:sz w:val="24"/>
          <w:szCs w:val="24"/>
        </w:rPr>
        <w:t>舌头尝</w:t>
      </w:r>
      <w:r w:rsidRPr="009E0AD0">
        <w:rPr>
          <w:rFonts w:ascii="宋体" w:hAnsi="宋体"/>
          <w:sz w:val="24"/>
          <w:szCs w:val="24"/>
        </w:rPr>
        <w:t xml:space="preserve">  </w:t>
      </w:r>
      <w:r w:rsidRPr="009E0AD0">
        <w:rPr>
          <w:rFonts w:ascii="宋体" w:hAnsi="宋体" w:hint="eastAsia"/>
          <w:sz w:val="24"/>
          <w:szCs w:val="24"/>
        </w:rPr>
        <w:t>耳朵听</w:t>
      </w:r>
      <w:r w:rsidRPr="009E0AD0">
        <w:rPr>
          <w:rFonts w:ascii="宋体" w:hAnsi="宋体"/>
          <w:sz w:val="24"/>
          <w:szCs w:val="24"/>
        </w:rPr>
        <w:t xml:space="preserve">  </w:t>
      </w:r>
      <w:r w:rsidRPr="009E0AD0">
        <w:rPr>
          <w:rFonts w:ascii="宋体" w:hAnsi="宋体" w:hint="eastAsia"/>
          <w:sz w:val="24"/>
          <w:szCs w:val="24"/>
        </w:rPr>
        <w:t>皮肤（手）摸一摸</w:t>
      </w:r>
    </w:p>
    <w:p w:rsidR="00E80948" w:rsidRPr="009E0AD0" w:rsidRDefault="00E80948" w:rsidP="009E0AD0">
      <w:pPr>
        <w:spacing w:line="360" w:lineRule="auto"/>
        <w:ind w:firstLineChars="200" w:firstLine="482"/>
        <w:rPr>
          <w:rFonts w:ascii="宋体"/>
          <w:b/>
          <w:sz w:val="24"/>
          <w:szCs w:val="24"/>
        </w:rPr>
      </w:pPr>
      <w:r w:rsidRPr="009E0AD0">
        <w:rPr>
          <w:rFonts w:ascii="宋体" w:hAnsi="宋体"/>
          <w:b/>
          <w:sz w:val="24"/>
          <w:szCs w:val="24"/>
        </w:rPr>
        <w:t>2.</w:t>
      </w:r>
      <w:r w:rsidRPr="009E0AD0">
        <w:rPr>
          <w:rFonts w:ascii="宋体" w:hAnsi="宋体" w:hint="eastAsia"/>
          <w:b/>
          <w:sz w:val="24"/>
          <w:szCs w:val="24"/>
        </w:rPr>
        <w:t>运用感官认识水的顺序及科学方法</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w:t>
      </w:r>
      <w:r w:rsidRPr="009E0AD0">
        <w:rPr>
          <w:rFonts w:ascii="宋体" w:hAnsi="宋体"/>
          <w:sz w:val="24"/>
          <w:szCs w:val="24"/>
        </w:rPr>
        <w:t>:</w:t>
      </w:r>
      <w:r w:rsidRPr="009E0AD0">
        <w:rPr>
          <w:rFonts w:ascii="宋体" w:hAnsi="宋体" w:hint="eastAsia"/>
          <w:sz w:val="24"/>
          <w:szCs w:val="24"/>
        </w:rPr>
        <w:t>用感觉器官认识物体一要按照一定的顺序，二要讲究科学的方法。我们先来排排序顺序怎样？</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hint="eastAsia"/>
          <w:sz w:val="24"/>
          <w:szCs w:val="24"/>
        </w:rPr>
        <w:t>学生讨论。</w:t>
      </w:r>
      <w:r w:rsidRPr="009E0AD0">
        <w:rPr>
          <w:rFonts w:ascii="宋体" w:hAnsi="宋体"/>
          <w:sz w:val="24"/>
          <w:szCs w:val="24"/>
        </w:rPr>
        <w:t xml:space="preserve"> </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师：观察水的顺序是：一看二闻三尝，听排在第四，最后用手摸一摸。</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师：序排好了，还要用科学的方法来认识。</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师：正确闻气味的方法是怎样的呢？</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生：用手扇着闻。</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师：你能示范一下吗？</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师：真棒！用鼻子闻气味的时候，要把手放在物体的上方，用手扇一扇来闻。</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师：怎样尝？</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生：用筷子或玻璃棒蘸一点放在舌尖上尝！</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师：为什么放在舌尖上？</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师：舌尖上的味蕾最丰富！</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w:t>
      </w:r>
      <w:r w:rsidRPr="009E0AD0">
        <w:rPr>
          <w:rFonts w:ascii="宋体" w:hAnsi="宋体"/>
          <w:sz w:val="24"/>
          <w:szCs w:val="24"/>
        </w:rPr>
        <w:t>:</w:t>
      </w:r>
      <w:r w:rsidRPr="009E0AD0">
        <w:rPr>
          <w:rFonts w:ascii="宋体" w:hAnsi="宋体" w:hint="eastAsia"/>
          <w:sz w:val="24"/>
          <w:szCs w:val="24"/>
        </w:rPr>
        <w:t>太棒了！</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师：还可以蘸一点放在手上捻一捻，或攥一攥，用手感觉一下。</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活动二、分组观察水</w:t>
      </w:r>
    </w:p>
    <w:p w:rsidR="00E80948" w:rsidRPr="009E0AD0" w:rsidRDefault="00E80948" w:rsidP="009E0AD0">
      <w:pPr>
        <w:spacing w:line="360" w:lineRule="auto"/>
        <w:ind w:firstLineChars="200" w:firstLine="482"/>
        <w:rPr>
          <w:rFonts w:ascii="宋体"/>
          <w:b/>
          <w:sz w:val="24"/>
          <w:szCs w:val="24"/>
        </w:rPr>
      </w:pPr>
      <w:r w:rsidRPr="009E0AD0">
        <w:rPr>
          <w:rFonts w:ascii="宋体" w:hAnsi="宋体"/>
          <w:b/>
          <w:sz w:val="24"/>
          <w:szCs w:val="24"/>
        </w:rPr>
        <w:t>1.</w:t>
      </w:r>
      <w:r w:rsidRPr="009E0AD0">
        <w:rPr>
          <w:rFonts w:ascii="宋体" w:hAnsi="宋体" w:hint="eastAsia"/>
          <w:b/>
          <w:sz w:val="24"/>
          <w:szCs w:val="24"/>
        </w:rPr>
        <w:t>第一次观察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师：会观察了吗？</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师：每组桌上有两杯可以饮用的水，也为每个人准备了一根筷子，筷子上的标志颜色和你身上的标志颜色一致。筷子是用来干什么的？</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生：尝味道的。</w:t>
      </w:r>
    </w:p>
    <w:tbl>
      <w:tblPr>
        <w:tblpPr w:leftFromText="180" w:rightFromText="180" w:vertAnchor="page" w:horzAnchor="margin" w:tblpY="8521"/>
        <w:tblW w:w="83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768"/>
        <w:gridCol w:w="6597"/>
      </w:tblGrid>
      <w:tr w:rsidR="00E80948" w:rsidRPr="00582402" w:rsidTr="003700B1">
        <w:trPr>
          <w:trHeight w:val="411"/>
        </w:trPr>
        <w:tc>
          <w:tcPr>
            <w:tcW w:w="1768" w:type="dxa"/>
            <w:tcBorders>
              <w:top w:val="single" w:sz="4" w:space="0" w:color="000000"/>
              <w:left w:val="single" w:sz="4" w:space="0" w:color="000000"/>
              <w:bottom w:val="single" w:sz="4" w:space="0" w:color="000000"/>
              <w:right w:val="single" w:sz="4" w:space="0" w:color="000000"/>
            </w:tcBorders>
            <w:vAlign w:val="center"/>
          </w:tcPr>
          <w:p w:rsidR="00E80948" w:rsidRPr="00582402" w:rsidRDefault="00E80948" w:rsidP="009E0AD0">
            <w:pPr>
              <w:widowControl/>
              <w:spacing w:line="360" w:lineRule="auto"/>
              <w:ind w:firstLine="419"/>
              <w:jc w:val="center"/>
              <w:textAlignment w:val="baseline"/>
              <w:rPr>
                <w:rFonts w:ascii="宋体"/>
                <w:b/>
                <w:color w:val="000000"/>
                <w:kern w:val="0"/>
                <w:sz w:val="24"/>
                <w:szCs w:val="24"/>
                <w:u w:color="000000"/>
              </w:rPr>
            </w:pPr>
            <w:r w:rsidRPr="00582402">
              <w:rPr>
                <w:rFonts w:ascii="宋体" w:hAnsi="宋体" w:hint="eastAsia"/>
                <w:b/>
                <w:color w:val="000000"/>
                <w:kern w:val="0"/>
                <w:sz w:val="24"/>
                <w:szCs w:val="24"/>
                <w:u w:color="000000"/>
              </w:rPr>
              <w:t>感觉器官</w:t>
            </w:r>
          </w:p>
        </w:tc>
        <w:tc>
          <w:tcPr>
            <w:tcW w:w="6597" w:type="dxa"/>
            <w:tcBorders>
              <w:top w:val="single" w:sz="4" w:space="0" w:color="000000"/>
              <w:bottom w:val="single" w:sz="4" w:space="0" w:color="000000"/>
              <w:right w:val="single" w:sz="4" w:space="0" w:color="000000"/>
            </w:tcBorders>
            <w:vAlign w:val="center"/>
          </w:tcPr>
          <w:p w:rsidR="00E80948" w:rsidRPr="00582402" w:rsidRDefault="00E80948" w:rsidP="009E0AD0">
            <w:pPr>
              <w:widowControl/>
              <w:spacing w:line="360" w:lineRule="auto"/>
              <w:jc w:val="center"/>
              <w:textAlignment w:val="baseline"/>
              <w:rPr>
                <w:rFonts w:ascii="宋体"/>
                <w:b/>
                <w:color w:val="000000"/>
                <w:kern w:val="0"/>
                <w:sz w:val="24"/>
                <w:szCs w:val="24"/>
                <w:u w:color="000000"/>
              </w:rPr>
            </w:pPr>
            <w:r w:rsidRPr="00582402">
              <w:rPr>
                <w:rFonts w:ascii="宋体" w:hAnsi="宋体" w:hint="eastAsia"/>
                <w:b/>
                <w:color w:val="000000"/>
                <w:kern w:val="0"/>
                <w:sz w:val="24"/>
                <w:szCs w:val="24"/>
                <w:u w:color="000000"/>
              </w:rPr>
              <w:t>水的性质</w:t>
            </w:r>
          </w:p>
        </w:tc>
      </w:tr>
      <w:tr w:rsidR="00E80948" w:rsidRPr="00582402" w:rsidTr="003700B1">
        <w:trPr>
          <w:trHeight w:val="462"/>
        </w:trPr>
        <w:tc>
          <w:tcPr>
            <w:tcW w:w="1768" w:type="dxa"/>
            <w:tcBorders>
              <w:left w:val="single" w:sz="4" w:space="0" w:color="000000"/>
              <w:bottom w:val="single" w:sz="4" w:space="0" w:color="000000"/>
              <w:right w:val="single" w:sz="4" w:space="0" w:color="000000"/>
            </w:tcBorders>
            <w:vAlign w:val="center"/>
          </w:tcPr>
          <w:p w:rsidR="00E80948" w:rsidRPr="00582402" w:rsidRDefault="00E80948" w:rsidP="009E0AD0">
            <w:pPr>
              <w:widowControl/>
              <w:spacing w:line="360" w:lineRule="auto"/>
              <w:jc w:val="center"/>
              <w:textAlignment w:val="baseline"/>
              <w:rPr>
                <w:rFonts w:ascii="宋体"/>
                <w:color w:val="000000"/>
                <w:kern w:val="0"/>
                <w:sz w:val="24"/>
                <w:szCs w:val="24"/>
                <w:u w:color="000000"/>
              </w:rPr>
            </w:pPr>
            <w:r w:rsidRPr="00582402">
              <w:rPr>
                <w:rFonts w:ascii="宋体" w:hint="eastAsia"/>
                <w:noProof/>
                <w:color w:val="000000"/>
                <w:kern w:val="0"/>
                <w:sz w:val="24"/>
                <w:szCs w:val="24"/>
                <w:u w:color="000000"/>
              </w:rPr>
              <w:pict>
                <v:shape id="图片 4" o:spid="_x0000_i1032" type="#_x0000_t75" style="width:44.25pt;height:35.25pt;visibility:visible">
                  <v:imagedata r:id="rId17" o:title="" croptop="16245f" cropbottom="22550f" cropleft="32787f"/>
                </v:shape>
              </w:pict>
            </w:r>
          </w:p>
        </w:tc>
        <w:tc>
          <w:tcPr>
            <w:tcW w:w="6597" w:type="dxa"/>
            <w:tcBorders>
              <w:bottom w:val="single" w:sz="4" w:space="0" w:color="000000"/>
              <w:right w:val="single" w:sz="4" w:space="0" w:color="000000"/>
            </w:tcBorders>
            <w:vAlign w:val="center"/>
          </w:tcPr>
          <w:p w:rsidR="00E80948" w:rsidRPr="00582402" w:rsidRDefault="00E80948" w:rsidP="009E0AD0">
            <w:pPr>
              <w:widowControl/>
              <w:spacing w:line="360" w:lineRule="auto"/>
              <w:textAlignment w:val="baseline"/>
              <w:rPr>
                <w:rFonts w:ascii="宋体"/>
                <w:color w:val="000000"/>
                <w:kern w:val="0"/>
                <w:sz w:val="24"/>
                <w:szCs w:val="24"/>
                <w:u w:color="000000"/>
              </w:rPr>
            </w:pPr>
          </w:p>
        </w:tc>
      </w:tr>
      <w:tr w:rsidR="00E80948" w:rsidRPr="00582402" w:rsidTr="003700B1">
        <w:trPr>
          <w:trHeight w:val="399"/>
        </w:trPr>
        <w:tc>
          <w:tcPr>
            <w:tcW w:w="1768" w:type="dxa"/>
            <w:tcBorders>
              <w:left w:val="single" w:sz="4" w:space="0" w:color="000000"/>
              <w:bottom w:val="single" w:sz="4" w:space="0" w:color="000000"/>
              <w:right w:val="single" w:sz="4" w:space="0" w:color="000000"/>
            </w:tcBorders>
            <w:vAlign w:val="center"/>
          </w:tcPr>
          <w:p w:rsidR="00E80948" w:rsidRPr="00582402" w:rsidRDefault="00E80948" w:rsidP="009E0AD0">
            <w:pPr>
              <w:widowControl/>
              <w:spacing w:line="360" w:lineRule="auto"/>
              <w:jc w:val="center"/>
              <w:textAlignment w:val="baseline"/>
              <w:rPr>
                <w:rFonts w:ascii="宋体"/>
                <w:color w:val="000000"/>
                <w:kern w:val="0"/>
                <w:sz w:val="24"/>
                <w:szCs w:val="24"/>
                <w:u w:color="000000"/>
              </w:rPr>
            </w:pPr>
            <w:r w:rsidRPr="00582402">
              <w:rPr>
                <w:rFonts w:ascii="宋体" w:hint="eastAsia"/>
                <w:noProof/>
                <w:color w:val="000000"/>
                <w:kern w:val="0"/>
                <w:sz w:val="24"/>
                <w:szCs w:val="24"/>
                <w:u w:color="000000"/>
              </w:rPr>
              <w:pict>
                <v:shape id="_x0000_i1033" type="#_x0000_t75" style="width:45pt;height:45pt;visibility:visible">
                  <v:imagedata r:id="rId18" o:title=""/>
                </v:shape>
              </w:pict>
            </w:r>
          </w:p>
        </w:tc>
        <w:tc>
          <w:tcPr>
            <w:tcW w:w="6597" w:type="dxa"/>
            <w:tcBorders>
              <w:bottom w:val="single" w:sz="4" w:space="0" w:color="000000"/>
              <w:right w:val="single" w:sz="4" w:space="0" w:color="000000"/>
            </w:tcBorders>
            <w:vAlign w:val="center"/>
          </w:tcPr>
          <w:p w:rsidR="00E80948" w:rsidRPr="00582402" w:rsidRDefault="00E80948" w:rsidP="009E0AD0">
            <w:pPr>
              <w:widowControl/>
              <w:spacing w:line="360" w:lineRule="auto"/>
              <w:ind w:left="420" w:hanging="420"/>
              <w:textAlignment w:val="baseline"/>
              <w:rPr>
                <w:rFonts w:ascii="宋体"/>
                <w:color w:val="000000"/>
                <w:kern w:val="0"/>
                <w:sz w:val="24"/>
                <w:szCs w:val="24"/>
                <w:u w:color="000000"/>
              </w:rPr>
            </w:pPr>
          </w:p>
        </w:tc>
      </w:tr>
      <w:tr w:rsidR="00E80948" w:rsidRPr="00582402" w:rsidTr="003700B1">
        <w:trPr>
          <w:trHeight w:val="515"/>
        </w:trPr>
        <w:tc>
          <w:tcPr>
            <w:tcW w:w="1768" w:type="dxa"/>
            <w:tcBorders>
              <w:left w:val="single" w:sz="4" w:space="0" w:color="000000"/>
              <w:bottom w:val="single" w:sz="4" w:space="0" w:color="000000"/>
              <w:right w:val="single" w:sz="4" w:space="0" w:color="000000"/>
            </w:tcBorders>
            <w:vAlign w:val="center"/>
          </w:tcPr>
          <w:p w:rsidR="00E80948" w:rsidRPr="00582402" w:rsidRDefault="00E80948" w:rsidP="009E0AD0">
            <w:pPr>
              <w:widowControl/>
              <w:spacing w:line="360" w:lineRule="auto"/>
              <w:jc w:val="center"/>
              <w:textAlignment w:val="baseline"/>
              <w:rPr>
                <w:rFonts w:ascii="宋体"/>
                <w:color w:val="000000"/>
                <w:kern w:val="0"/>
                <w:sz w:val="24"/>
                <w:szCs w:val="24"/>
                <w:u w:color="000000"/>
              </w:rPr>
            </w:pPr>
            <w:r w:rsidRPr="00582402">
              <w:rPr>
                <w:rFonts w:ascii="宋体" w:hint="eastAsia"/>
                <w:noProof/>
                <w:color w:val="000000"/>
                <w:kern w:val="0"/>
                <w:sz w:val="24"/>
                <w:szCs w:val="24"/>
                <w:u w:color="000000"/>
              </w:rPr>
              <w:pict>
                <v:shape id="Picture 2" o:spid="_x0000_i1034" type="#_x0000_t75" style="width:38.25pt;height:36.75pt;visibility:visible">
                  <v:imagedata r:id="rId19" o:title=""/>
                </v:shape>
              </w:pict>
            </w:r>
          </w:p>
        </w:tc>
        <w:tc>
          <w:tcPr>
            <w:tcW w:w="6597" w:type="dxa"/>
            <w:tcBorders>
              <w:bottom w:val="single" w:sz="4" w:space="0" w:color="000000"/>
              <w:right w:val="single" w:sz="4" w:space="0" w:color="000000"/>
            </w:tcBorders>
            <w:vAlign w:val="center"/>
          </w:tcPr>
          <w:p w:rsidR="00E80948" w:rsidRPr="00582402" w:rsidRDefault="00E80948" w:rsidP="009E0AD0">
            <w:pPr>
              <w:widowControl/>
              <w:spacing w:line="360" w:lineRule="auto"/>
              <w:textAlignment w:val="baseline"/>
              <w:rPr>
                <w:rFonts w:ascii="宋体"/>
                <w:color w:val="000000"/>
                <w:kern w:val="0"/>
                <w:sz w:val="24"/>
                <w:szCs w:val="24"/>
                <w:u w:color="000000"/>
              </w:rPr>
            </w:pPr>
          </w:p>
        </w:tc>
      </w:tr>
      <w:tr w:rsidR="00E80948" w:rsidRPr="00582402" w:rsidTr="003700B1">
        <w:trPr>
          <w:trHeight w:val="616"/>
        </w:trPr>
        <w:tc>
          <w:tcPr>
            <w:tcW w:w="1768" w:type="dxa"/>
            <w:tcBorders>
              <w:left w:val="single" w:sz="4" w:space="0" w:color="000000"/>
              <w:bottom w:val="single" w:sz="4" w:space="0" w:color="000000"/>
              <w:right w:val="single" w:sz="4" w:space="0" w:color="000000"/>
            </w:tcBorders>
            <w:vAlign w:val="center"/>
          </w:tcPr>
          <w:p w:rsidR="00E80948" w:rsidRPr="00582402" w:rsidRDefault="00E80948" w:rsidP="009E0AD0">
            <w:pPr>
              <w:widowControl/>
              <w:spacing w:line="360" w:lineRule="auto"/>
              <w:jc w:val="center"/>
              <w:textAlignment w:val="baseline"/>
              <w:rPr>
                <w:rFonts w:ascii="宋体"/>
                <w:color w:val="000000"/>
                <w:kern w:val="0"/>
                <w:sz w:val="24"/>
                <w:szCs w:val="24"/>
                <w:u w:color="000000"/>
              </w:rPr>
            </w:pPr>
            <w:r w:rsidRPr="00582402">
              <w:rPr>
                <w:rFonts w:ascii="宋体" w:hint="eastAsia"/>
                <w:color w:val="000000"/>
                <w:kern w:val="0"/>
                <w:sz w:val="24"/>
                <w:szCs w:val="24"/>
                <w:u w:color="000000"/>
              </w:rPr>
              <w:pict>
                <v:shape id="_x0000_i1035" type="#_x0000_t75" style="width:36.75pt;height:34.5pt">
                  <v:imagedata r:id="rId20" o:title=""/>
                </v:shape>
              </w:pict>
            </w:r>
          </w:p>
        </w:tc>
        <w:tc>
          <w:tcPr>
            <w:tcW w:w="6597" w:type="dxa"/>
            <w:tcBorders>
              <w:bottom w:val="single" w:sz="4" w:space="0" w:color="000000"/>
              <w:right w:val="single" w:sz="4" w:space="0" w:color="000000"/>
            </w:tcBorders>
            <w:vAlign w:val="center"/>
          </w:tcPr>
          <w:p w:rsidR="00E80948" w:rsidRPr="00582402" w:rsidRDefault="00E80948" w:rsidP="009E0AD0">
            <w:pPr>
              <w:widowControl/>
              <w:spacing w:line="360" w:lineRule="auto"/>
              <w:textAlignment w:val="baseline"/>
              <w:rPr>
                <w:rFonts w:ascii="宋体"/>
                <w:color w:val="000000"/>
                <w:kern w:val="0"/>
                <w:sz w:val="24"/>
                <w:szCs w:val="24"/>
                <w:u w:color="000000"/>
              </w:rPr>
            </w:pPr>
          </w:p>
        </w:tc>
      </w:tr>
      <w:tr w:rsidR="00E80948" w:rsidRPr="00582402" w:rsidTr="003700B1">
        <w:trPr>
          <w:trHeight w:val="502"/>
        </w:trPr>
        <w:tc>
          <w:tcPr>
            <w:tcW w:w="1768" w:type="dxa"/>
            <w:tcBorders>
              <w:left w:val="single" w:sz="4" w:space="0" w:color="000000"/>
              <w:bottom w:val="single" w:sz="4" w:space="0" w:color="000000"/>
              <w:right w:val="single" w:sz="4" w:space="0" w:color="000000"/>
            </w:tcBorders>
            <w:vAlign w:val="center"/>
          </w:tcPr>
          <w:p w:rsidR="00E80948" w:rsidRPr="00582402" w:rsidRDefault="00E80948" w:rsidP="009E0AD0">
            <w:pPr>
              <w:widowControl/>
              <w:spacing w:line="360" w:lineRule="auto"/>
              <w:jc w:val="center"/>
              <w:textAlignment w:val="baseline"/>
              <w:rPr>
                <w:rFonts w:ascii="宋体"/>
                <w:color w:val="000000"/>
                <w:kern w:val="0"/>
                <w:sz w:val="24"/>
                <w:szCs w:val="24"/>
                <w:u w:color="000000"/>
              </w:rPr>
            </w:pPr>
            <w:r w:rsidRPr="00582402">
              <w:rPr>
                <w:rFonts w:ascii="宋体" w:hint="eastAsia"/>
                <w:noProof/>
                <w:color w:val="000000"/>
                <w:kern w:val="0"/>
                <w:sz w:val="24"/>
                <w:szCs w:val="24"/>
                <w:u w:color="000000"/>
              </w:rPr>
              <w:pict>
                <v:shape id="图片 9" o:spid="_x0000_i1036" type="#_x0000_t75" style="width:26.25pt;height:31.5pt;visibility:visible">
                  <v:imagedata r:id="rId21" o:title=""/>
                </v:shape>
              </w:pict>
            </w:r>
          </w:p>
        </w:tc>
        <w:tc>
          <w:tcPr>
            <w:tcW w:w="6597" w:type="dxa"/>
            <w:tcBorders>
              <w:bottom w:val="single" w:sz="4" w:space="0" w:color="000000"/>
              <w:right w:val="single" w:sz="4" w:space="0" w:color="000000"/>
            </w:tcBorders>
            <w:vAlign w:val="center"/>
          </w:tcPr>
          <w:p w:rsidR="00E80948" w:rsidRPr="00582402" w:rsidRDefault="00E80948" w:rsidP="009E0AD0">
            <w:pPr>
              <w:widowControl/>
              <w:spacing w:line="360" w:lineRule="auto"/>
              <w:jc w:val="center"/>
              <w:textAlignment w:val="baseline"/>
              <w:rPr>
                <w:rFonts w:ascii="宋体"/>
                <w:color w:val="000000"/>
                <w:kern w:val="0"/>
                <w:sz w:val="24"/>
                <w:szCs w:val="24"/>
                <w:u w:color="000000"/>
              </w:rPr>
            </w:pPr>
          </w:p>
        </w:tc>
      </w:tr>
    </w:tbl>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师：或沾一点放在手上摸一摸。师：咱们来比一比，看哪个小组观察的仔细，并把观察到的结果，在报告单上记录下来。</w:t>
      </w:r>
    </w:p>
    <w:p w:rsidR="00E80948" w:rsidRPr="009E0AD0" w:rsidRDefault="00E80948" w:rsidP="009E0AD0">
      <w:pPr>
        <w:spacing w:line="360" w:lineRule="auto"/>
        <w:ind w:firstLineChars="200" w:firstLine="482"/>
        <w:rPr>
          <w:rFonts w:ascii="宋体"/>
          <w:b/>
          <w:sz w:val="24"/>
          <w:szCs w:val="24"/>
        </w:rPr>
      </w:pPr>
    </w:p>
    <w:p w:rsidR="00E80948" w:rsidRPr="009E0AD0" w:rsidRDefault="00E80948" w:rsidP="009E0AD0">
      <w:pPr>
        <w:spacing w:line="360" w:lineRule="auto"/>
        <w:ind w:firstLineChars="1150" w:firstLine="2771"/>
        <w:rPr>
          <w:rFonts w:ascii="宋体"/>
          <w:b/>
          <w:sz w:val="24"/>
          <w:szCs w:val="24"/>
        </w:rPr>
      </w:pPr>
      <w:r w:rsidRPr="009E0AD0">
        <w:rPr>
          <w:rFonts w:ascii="宋体" w:hAnsi="宋体" w:hint="eastAsia"/>
          <w:b/>
          <w:sz w:val="24"/>
          <w:szCs w:val="24"/>
        </w:rPr>
        <w:t>观察记录报告单</w:t>
      </w:r>
    </w:p>
    <w:p w:rsidR="00E80948" w:rsidRPr="009E0AD0" w:rsidRDefault="00E80948" w:rsidP="009E0AD0">
      <w:pPr>
        <w:snapToGrid w:val="0"/>
        <w:spacing w:line="360" w:lineRule="auto"/>
        <w:ind w:firstLine="839"/>
        <w:jc w:val="center"/>
        <w:textAlignment w:val="baseline"/>
        <w:rPr>
          <w:rFonts w:ascii="宋体"/>
          <w:color w:val="000000"/>
          <w:kern w:val="0"/>
          <w:sz w:val="24"/>
          <w:szCs w:val="24"/>
        </w:rPr>
      </w:pPr>
      <w:r w:rsidRPr="009E0AD0">
        <w:rPr>
          <w:rFonts w:ascii="宋体" w:hAnsi="宋体"/>
          <w:color w:val="000000"/>
          <w:kern w:val="0"/>
          <w:sz w:val="24"/>
          <w:szCs w:val="24"/>
        </w:rPr>
        <w:t xml:space="preserve">                     </w:t>
      </w:r>
      <w:r w:rsidRPr="009E0AD0">
        <w:rPr>
          <w:rFonts w:ascii="宋体" w:hAnsi="宋体"/>
          <w:color w:val="000000"/>
          <w:kern w:val="0"/>
          <w:sz w:val="24"/>
          <w:szCs w:val="24"/>
          <w:u w:val="single"/>
        </w:rPr>
        <w:t xml:space="preserve">           </w:t>
      </w:r>
      <w:r w:rsidRPr="009E0AD0">
        <w:rPr>
          <w:rFonts w:ascii="宋体" w:hAnsi="宋体" w:hint="eastAsia"/>
          <w:color w:val="000000"/>
          <w:kern w:val="0"/>
          <w:sz w:val="24"/>
          <w:szCs w:val="24"/>
        </w:rPr>
        <w:t>组</w:t>
      </w:r>
    </w:p>
    <w:p w:rsidR="00E80948" w:rsidRPr="009E0AD0" w:rsidRDefault="00E80948" w:rsidP="009E0AD0">
      <w:pPr>
        <w:snapToGrid w:val="0"/>
        <w:spacing w:line="360" w:lineRule="auto"/>
        <w:ind w:firstLine="839"/>
        <w:jc w:val="center"/>
        <w:textAlignment w:val="baseline"/>
        <w:rPr>
          <w:rFonts w:ascii="宋体" w:hAnsi="宋体"/>
          <w:color w:val="000000"/>
          <w:kern w:val="0"/>
          <w:sz w:val="24"/>
          <w:szCs w:val="24"/>
        </w:rPr>
      </w:pPr>
      <w:r w:rsidRPr="009E0AD0">
        <w:rPr>
          <w:rFonts w:ascii="宋体" w:hAnsi="宋体"/>
          <w:color w:val="000000"/>
          <w:kern w:val="0"/>
          <w:sz w:val="24"/>
          <w:szCs w:val="24"/>
        </w:rPr>
        <w:t xml:space="preserve"> </w:t>
      </w:r>
    </w:p>
    <w:p w:rsidR="00E80948" w:rsidRPr="009E0AD0" w:rsidRDefault="00E80948" w:rsidP="009E0AD0">
      <w:pPr>
        <w:snapToGrid w:val="0"/>
        <w:spacing w:line="360" w:lineRule="auto"/>
        <w:textAlignment w:val="baseline"/>
        <w:rPr>
          <w:rFonts w:ascii="宋体"/>
          <w:color w:val="000000"/>
          <w:kern w:val="0"/>
          <w:sz w:val="24"/>
          <w:szCs w:val="24"/>
          <w:u w:color="000000"/>
        </w:rPr>
      </w:pP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学生观察，教师参与，巡视指导。</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组织汇报</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师：观察好了！哪个小组先来说一说你们观察的结果？</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用实物投影仪一一投出学生的记录单。</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hint="eastAsia"/>
          <w:sz w:val="24"/>
          <w:szCs w:val="24"/>
        </w:rPr>
        <w:t>学生交流。</w:t>
      </w:r>
      <w:r w:rsidRPr="009E0AD0">
        <w:rPr>
          <w:rFonts w:ascii="宋体" w:hAnsi="宋体"/>
          <w:sz w:val="24"/>
          <w:szCs w:val="24"/>
        </w:rPr>
        <w:t xml:space="preserve"> </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师小结：（在实物投影仪上把相同的划掉）。</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hint="eastAsia"/>
          <w:sz w:val="24"/>
          <w:szCs w:val="24"/>
        </w:rPr>
        <w:t>师：观察结果出现了异议，怎么办？究竟哪一组观察结果是正确的呢？</w:t>
      </w:r>
      <w:r w:rsidRPr="009E0AD0">
        <w:rPr>
          <w:rFonts w:ascii="宋体" w:hAnsi="宋体"/>
          <w:sz w:val="24"/>
          <w:szCs w:val="24"/>
        </w:rPr>
        <w:t xml:space="preserve"> </w:t>
      </w:r>
    </w:p>
    <w:p w:rsidR="00E80948" w:rsidRPr="009E0AD0" w:rsidRDefault="00E80948" w:rsidP="009E0AD0">
      <w:pPr>
        <w:spacing w:line="360" w:lineRule="auto"/>
        <w:ind w:firstLineChars="200" w:firstLine="482"/>
        <w:rPr>
          <w:rFonts w:ascii="宋体"/>
          <w:b/>
          <w:sz w:val="24"/>
          <w:szCs w:val="24"/>
        </w:rPr>
      </w:pPr>
      <w:r w:rsidRPr="009E0AD0">
        <w:rPr>
          <w:rFonts w:ascii="宋体" w:hAnsi="宋体"/>
          <w:b/>
          <w:sz w:val="24"/>
          <w:szCs w:val="24"/>
        </w:rPr>
        <w:t>2.</w:t>
      </w:r>
      <w:r w:rsidRPr="009E0AD0">
        <w:rPr>
          <w:rFonts w:ascii="宋体" w:hAnsi="宋体" w:hint="eastAsia"/>
          <w:b/>
          <w:sz w:val="24"/>
          <w:szCs w:val="24"/>
        </w:rPr>
        <w:t>第二次观察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师：老师再为大家提供一组观察材料，（师出示托盘）我们再把水与这些观察材料进行比较，找出水究竟还有哪些特点？这一次观察比较我们只需要哪几个观察器官就能完成？仔细看黑板（指板书）生说。</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师：对。看来大家都明白了，请组长把观察材料领回去。并把你们的新发现记录在报告单上。比一比哪个小组最快。</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小组长领回进行比较观察。教师巡视指导。</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（教师提供的是牛奶、白醋、白糖水。）</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组织汇报</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师：这次观察，你们又有了哪些新的发现？</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学生汇报交流。</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师小结：刚才通过大家的再一次观察比较，大家都一致认为，水没有颜色、是透明的、没有气味、没有味道。</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板书相应内容</w:t>
      </w:r>
      <w:r w:rsidRPr="009E0AD0">
        <w:rPr>
          <w:rFonts w:ascii="宋体" w:hAnsi="宋体"/>
          <w:sz w:val="24"/>
          <w:szCs w:val="24"/>
        </w:rPr>
        <w:t xml:space="preserve"> </w:t>
      </w:r>
      <w:r w:rsidRPr="009E0AD0">
        <w:rPr>
          <w:rFonts w:ascii="宋体" w:hAnsi="宋体" w:hint="eastAsia"/>
          <w:sz w:val="24"/>
          <w:szCs w:val="24"/>
        </w:rPr>
        <w:t>。</w:t>
      </w:r>
    </w:p>
    <w:p w:rsidR="00E80948" w:rsidRPr="009E0AD0" w:rsidRDefault="00E80948" w:rsidP="009E0AD0">
      <w:pPr>
        <w:spacing w:line="360" w:lineRule="auto"/>
        <w:ind w:firstLineChars="200" w:firstLine="482"/>
        <w:rPr>
          <w:rFonts w:ascii="宋体"/>
          <w:b/>
          <w:sz w:val="24"/>
          <w:szCs w:val="24"/>
        </w:rPr>
      </w:pPr>
      <w:r w:rsidRPr="009E0AD0">
        <w:rPr>
          <w:rFonts w:ascii="宋体" w:hAnsi="宋体"/>
          <w:b/>
          <w:sz w:val="24"/>
          <w:szCs w:val="24"/>
        </w:rPr>
        <w:t>3.</w:t>
      </w:r>
      <w:r w:rsidRPr="009E0AD0">
        <w:rPr>
          <w:rFonts w:ascii="宋体" w:hAnsi="宋体" w:hint="eastAsia"/>
          <w:b/>
          <w:sz w:val="24"/>
          <w:szCs w:val="24"/>
        </w:rPr>
        <w:t>认识水流动发出声音，无固定形状，是液体</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师：水在什么情况下会发出声音？注意听：（师边说边舀起水槽中的水，慢慢倒下）</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师：听到声音了吗？</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师：是的，当水流动起来的时候我们就能听到水的声音。</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板书：流动时有声音</w:t>
      </w:r>
    </w:p>
    <w:p w:rsidR="00E80948" w:rsidRPr="009E0AD0" w:rsidRDefault="00E80948" w:rsidP="009E0AD0">
      <w:pPr>
        <w:spacing w:line="360" w:lineRule="auto"/>
        <w:ind w:firstLineChars="200" w:firstLine="482"/>
        <w:rPr>
          <w:rFonts w:ascii="宋体"/>
          <w:sz w:val="24"/>
          <w:szCs w:val="24"/>
        </w:rPr>
      </w:pPr>
      <w:r w:rsidRPr="009E0AD0">
        <w:rPr>
          <w:rFonts w:ascii="宋体" w:hAnsi="宋体" w:hint="eastAsia"/>
          <w:b/>
          <w:sz w:val="24"/>
          <w:szCs w:val="24"/>
        </w:rPr>
        <w:t>师：</w:t>
      </w:r>
      <w:r w:rsidRPr="009E0AD0">
        <w:rPr>
          <w:rFonts w:ascii="宋体" w:hAnsi="宋体" w:hint="eastAsia"/>
          <w:sz w:val="24"/>
          <w:szCs w:val="24"/>
        </w:rPr>
        <w:t>水能怎样流动呢？</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师：把</w:t>
      </w:r>
      <w:r w:rsidRPr="009E0AD0">
        <w:rPr>
          <w:rFonts w:ascii="宋体" w:hAnsi="宋体"/>
          <w:sz w:val="24"/>
          <w:szCs w:val="24"/>
        </w:rPr>
        <w:t>1</w:t>
      </w:r>
      <w:r w:rsidRPr="009E0AD0">
        <w:rPr>
          <w:rFonts w:ascii="宋体" w:hAnsi="宋体" w:hint="eastAsia"/>
          <w:sz w:val="24"/>
          <w:szCs w:val="24"/>
        </w:rPr>
        <w:t>号杯子中的水从</w:t>
      </w:r>
      <w:r w:rsidRPr="009E0AD0">
        <w:rPr>
          <w:rFonts w:ascii="宋体" w:hAnsi="宋体"/>
          <w:sz w:val="24"/>
          <w:szCs w:val="24"/>
        </w:rPr>
        <w:t>1</w:t>
      </w:r>
      <w:r w:rsidRPr="009E0AD0">
        <w:rPr>
          <w:rFonts w:ascii="宋体" w:hAnsi="宋体" w:hint="eastAsia"/>
          <w:sz w:val="24"/>
          <w:szCs w:val="24"/>
        </w:rPr>
        <w:t>号盘子的中间开始慢慢倒，其他同学注意观察你会发现什么有趣的现象？（组长倒水）</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学生操作。</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师：发现了什么？</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生：水到处流。</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师：像水这样能到处流动的物体叫做液体。</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板书：液体</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师：你们桌子上的哪些物体属于液体？</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生：牛奶，盐水，糖水，</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师：你们再仔细观察，为什么液体可以装进不同形状的杯子里呢？</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（端起一球形杯水）问：这是什么形状？生说。这时里面的液体是球形的。（又端起一杯锥形瓶奶）问：这个瓶子是锥形的，这时里面的奶是什么形状？（锥形的）</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师：液体究竟是什么形状？老师为每个同学准备了一个装满水的气球，可以捏一捏，看看水究竟是什么形状的？比一比哪个同学捏出的形状最多。</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学生捏气球，捏出不同的形状。</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师小结：刚才大家用装满水的气球捏成了很多形状，也就是，水装在什么形状的容器里，它就是什么形状。一句话：水没有固定形状。</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板书：没有固定形状</w:t>
      </w:r>
    </w:p>
    <w:p w:rsidR="00E80948" w:rsidRPr="009E0AD0" w:rsidRDefault="00E80948" w:rsidP="009E0AD0">
      <w:pPr>
        <w:spacing w:line="360" w:lineRule="auto"/>
        <w:ind w:firstLineChars="200" w:firstLine="482"/>
        <w:rPr>
          <w:rFonts w:ascii="宋体"/>
          <w:b/>
          <w:sz w:val="24"/>
          <w:szCs w:val="24"/>
        </w:rPr>
      </w:pPr>
      <w:r w:rsidRPr="009E0AD0">
        <w:rPr>
          <w:rFonts w:ascii="宋体" w:hAnsi="宋体"/>
          <w:b/>
          <w:sz w:val="24"/>
          <w:szCs w:val="24"/>
        </w:rPr>
        <w:t>4.</w:t>
      </w:r>
      <w:r w:rsidRPr="009E0AD0">
        <w:rPr>
          <w:rFonts w:ascii="宋体" w:hAnsi="宋体" w:hint="eastAsia"/>
          <w:b/>
          <w:sz w:val="24"/>
          <w:szCs w:val="24"/>
        </w:rPr>
        <w:t>认识固体</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师：如果把不同形状的装有水的容器放进冰箱冷冻，你说，会怎样？</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师：圆形容器中的冰块是什么形状？</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师：方形容器的冰块呢？</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hint="eastAsia"/>
          <w:sz w:val="24"/>
          <w:szCs w:val="24"/>
        </w:rPr>
        <w:t>生：</w:t>
      </w:r>
      <w:r w:rsidRPr="009E0AD0">
        <w:rPr>
          <w:rFonts w:ascii="宋体" w:hAnsi="宋体"/>
          <w:sz w:val="24"/>
          <w:szCs w:val="24"/>
        </w:rPr>
        <w:t xml:space="preserve"> </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师：水变成冰了，还能像水一样流动吗？</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hint="eastAsia"/>
          <w:sz w:val="24"/>
          <w:szCs w:val="24"/>
        </w:rPr>
        <w:t>生：</w:t>
      </w:r>
      <w:r w:rsidRPr="009E0AD0">
        <w:rPr>
          <w:rFonts w:ascii="宋体" w:hAnsi="宋体"/>
          <w:sz w:val="24"/>
          <w:szCs w:val="24"/>
        </w:rPr>
        <w:t xml:space="preserve"> </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师：这说明它的形态发生变化。</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师：它们是不是和木头、石块一样，不能流动了？</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师：是的，像木块、石块这样不能流动的物体叫做固体。</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师：通过以上的观察和交流，你发现，水是什么样的？</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生：没有颜色、没有味道、没有气味、透明的液体。</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师：在温度低的情况下，水还会？</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hint="eastAsia"/>
          <w:sz w:val="24"/>
          <w:szCs w:val="24"/>
        </w:rPr>
        <w:t>生：</w:t>
      </w:r>
      <w:r w:rsidRPr="009E0AD0">
        <w:rPr>
          <w:rFonts w:ascii="宋体" w:hAnsi="宋体"/>
          <w:sz w:val="24"/>
          <w:szCs w:val="24"/>
        </w:rPr>
        <w:t xml:space="preserve"> </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师：当外界的温度变化时，水会由液体变成固体。科学研究发现，当压力变化时，水的状态也会发生变化。所以我们说，在常温常压下，水是没有颜色、没有味道、没有气味、透明的液体。</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板书：常温常压下</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归纳总结。</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师：通过以上的观察比较活动，你知道了水有哪些性质？</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2"/>
        <w:rPr>
          <w:rFonts w:ascii="宋体"/>
          <w:b/>
          <w:sz w:val="24"/>
          <w:szCs w:val="24"/>
        </w:rPr>
      </w:pPr>
      <w:r w:rsidRPr="009E0AD0">
        <w:rPr>
          <w:rFonts w:ascii="宋体" w:hAnsi="宋体" w:hint="eastAsia"/>
          <w:b/>
          <w:sz w:val="24"/>
          <w:szCs w:val="24"/>
        </w:rPr>
        <w:t>活动二、水的分布及用途</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师：水是地球上最容易找到的液体。自然界中哪里有水呢？我们利用水做了哪些事情？</w:t>
      </w:r>
      <w:r w:rsidRPr="009E0AD0">
        <w:rPr>
          <w:rFonts w:ascii="宋体" w:hAnsi="宋体"/>
          <w:sz w:val="24"/>
          <w:szCs w:val="24"/>
        </w:rPr>
        <w:t xml:space="preserve"> </w:t>
      </w:r>
      <w:r w:rsidRPr="009E0AD0">
        <w:rPr>
          <w:rFonts w:ascii="宋体" w:hAnsi="宋体" w:hint="eastAsia"/>
          <w:sz w:val="24"/>
          <w:szCs w:val="24"/>
        </w:rPr>
        <w:t>课前同学们已经做了两项调查。</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出示调查表</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师：先看这张，同学们写了这么多，说明什么？</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hint="eastAsia"/>
          <w:sz w:val="24"/>
          <w:szCs w:val="24"/>
        </w:rPr>
        <w:t>生：</w:t>
      </w:r>
      <w:r w:rsidRPr="009E0AD0">
        <w:rPr>
          <w:rFonts w:ascii="宋体" w:hAnsi="宋体"/>
          <w:sz w:val="24"/>
          <w:szCs w:val="24"/>
        </w:rPr>
        <w:t xml:space="preserve"> </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师：生活中对水的需求量是非常大的。再看这张：说明什么？</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师：是呀，请看这就是我们居住的地球，（地球图）从颜色上来看，地球表面大部分都是什么？</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师：假如把地球上的水比作一大桶水，能用的只有这一小桶，真正使用的只有一小勺。（师边说边播放课件）</w:t>
      </w:r>
    </w:p>
    <w:p w:rsidR="00E80948" w:rsidRPr="009E0AD0" w:rsidRDefault="00E80948" w:rsidP="009E0AD0">
      <w:pPr>
        <w:spacing w:line="360" w:lineRule="auto"/>
        <w:ind w:firstLineChars="200" w:firstLine="480"/>
        <w:rPr>
          <w:rFonts w:ascii="宋体" w:hAnsi="宋体"/>
          <w:sz w:val="24"/>
          <w:szCs w:val="24"/>
        </w:rPr>
      </w:pPr>
      <w:r w:rsidRPr="009E0AD0">
        <w:rPr>
          <w:rFonts w:ascii="宋体" w:hAnsi="宋体" w:hint="eastAsia"/>
          <w:sz w:val="24"/>
          <w:szCs w:val="24"/>
        </w:rPr>
        <w:t>师：你想说什么</w:t>
      </w:r>
      <w:r w:rsidRPr="009E0AD0">
        <w:rPr>
          <w:rFonts w:ascii="宋体" w:hAnsi="宋体"/>
          <w:sz w:val="24"/>
          <w:szCs w:val="24"/>
        </w:rPr>
        <w:t xml:space="preserve">? </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师：（出示图片）有一则公益广告是这样说的：地球上的最后一滴水，将是人类的眼泪。看了这些，你有什么想法？你准备怎么做？</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生：节约用水，从我开始！</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节约用水现在已经成为大家的共识，人们在生活生产中已经使用了很多节约用水的方法，大家也找到了一些。下课后把这张表张贴在教室或校园里，邀请全校同学共同参与这项活动。并比较一下，哪些节水方法最科学、最合理。有没有信心？</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师：这节课你有哪些收获？先听听你的同桌有哪些收获？</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学生活动</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师：谁愿意把你的收获说给大家听一听？</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师：收获不少！这节课我们通过观察了解和认识了水的很多性质。你认为，水只有这些性质吗？</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师：对于水，还有很多的秘密呢，你还有哪些问题？</w:t>
      </w: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生：</w:t>
      </w:r>
    </w:p>
    <w:p w:rsidR="00E80948" w:rsidRPr="009E0AD0" w:rsidRDefault="00E80948" w:rsidP="009E0AD0">
      <w:pPr>
        <w:spacing w:line="360" w:lineRule="auto"/>
        <w:ind w:firstLineChars="200" w:firstLine="480"/>
        <w:rPr>
          <w:rFonts w:ascii="宋体"/>
          <w:sz w:val="24"/>
          <w:szCs w:val="24"/>
        </w:rPr>
      </w:pPr>
    </w:p>
    <w:p w:rsidR="00E80948" w:rsidRPr="009E0AD0" w:rsidRDefault="00E80948" w:rsidP="009E0AD0">
      <w:pPr>
        <w:spacing w:line="360" w:lineRule="auto"/>
        <w:ind w:firstLineChars="200" w:firstLine="480"/>
        <w:rPr>
          <w:rFonts w:ascii="宋体"/>
          <w:sz w:val="24"/>
          <w:szCs w:val="24"/>
        </w:rPr>
      </w:pPr>
      <w:r w:rsidRPr="009E0AD0">
        <w:rPr>
          <w:rFonts w:ascii="宋体" w:hAnsi="宋体" w:hint="eastAsia"/>
          <w:sz w:val="24"/>
          <w:szCs w:val="24"/>
        </w:rPr>
        <w:t>师：看来，水的性质还有很多很多，这也正是需要同学们继续探究学习的内容。</w:t>
      </w:r>
    </w:p>
    <w:p w:rsidR="00E80948" w:rsidRPr="009E0AD0" w:rsidRDefault="00E80948" w:rsidP="009E0AD0">
      <w:pPr>
        <w:spacing w:line="360" w:lineRule="auto"/>
        <w:jc w:val="center"/>
        <w:rPr>
          <w:rFonts w:ascii="宋体"/>
          <w:sz w:val="24"/>
          <w:szCs w:val="24"/>
        </w:rPr>
      </w:pPr>
    </w:p>
    <w:p w:rsidR="00E80948" w:rsidRPr="009E0AD0"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Default="00E80948" w:rsidP="009E0AD0">
      <w:pPr>
        <w:spacing w:line="360" w:lineRule="auto"/>
        <w:jc w:val="center"/>
        <w:rPr>
          <w:rFonts w:ascii="宋体"/>
          <w:sz w:val="24"/>
          <w:szCs w:val="24"/>
        </w:rPr>
      </w:pPr>
    </w:p>
    <w:p w:rsidR="00E80948" w:rsidRPr="00522B00" w:rsidRDefault="00E80948" w:rsidP="009E0AD0">
      <w:pPr>
        <w:spacing w:line="360" w:lineRule="auto"/>
        <w:jc w:val="center"/>
        <w:rPr>
          <w:rFonts w:ascii="宋体"/>
          <w:sz w:val="24"/>
          <w:szCs w:val="24"/>
        </w:rPr>
      </w:pPr>
    </w:p>
    <w:p w:rsidR="00E80948" w:rsidRPr="00522B00" w:rsidRDefault="00E80948" w:rsidP="00936EED">
      <w:pPr>
        <w:spacing w:line="360" w:lineRule="auto"/>
        <w:jc w:val="center"/>
        <w:rPr>
          <w:rFonts w:ascii="黑体" w:eastAsia="黑体" w:hAnsi="黑体"/>
          <w:sz w:val="28"/>
          <w:szCs w:val="28"/>
        </w:rPr>
      </w:pPr>
      <w:r>
        <w:rPr>
          <w:rFonts w:ascii="黑体" w:eastAsia="黑体" w:hAnsi="黑体" w:hint="eastAsia"/>
          <w:sz w:val="28"/>
          <w:szCs w:val="28"/>
        </w:rPr>
        <w:t>《机械摆钟</w:t>
      </w:r>
      <w:r w:rsidRPr="00522B00">
        <w:rPr>
          <w:rFonts w:ascii="黑体" w:eastAsia="黑体" w:hAnsi="黑体" w:hint="eastAsia"/>
          <w:sz w:val="28"/>
          <w:szCs w:val="28"/>
        </w:rPr>
        <w:t>》教学设计</w:t>
      </w:r>
    </w:p>
    <w:p w:rsidR="00E80948" w:rsidRDefault="00E80948" w:rsidP="00936EED">
      <w:pPr>
        <w:jc w:val="center"/>
        <w:rPr>
          <w:sz w:val="28"/>
          <w:szCs w:val="28"/>
        </w:rPr>
      </w:pPr>
      <w:r>
        <w:rPr>
          <w:rFonts w:hint="eastAsia"/>
          <w:sz w:val="28"/>
          <w:szCs w:val="28"/>
        </w:rPr>
        <w:t>重庆北碚区教师进修学院</w:t>
      </w:r>
      <w:r>
        <w:rPr>
          <w:sz w:val="28"/>
          <w:szCs w:val="28"/>
        </w:rPr>
        <w:t xml:space="preserve"> </w:t>
      </w:r>
      <w:r>
        <w:rPr>
          <w:rFonts w:hint="eastAsia"/>
          <w:sz w:val="28"/>
          <w:szCs w:val="28"/>
        </w:rPr>
        <w:t>李健</w:t>
      </w:r>
    </w:p>
    <w:p w:rsidR="00E80948" w:rsidRDefault="00E80948" w:rsidP="00936EED">
      <w:pPr>
        <w:pStyle w:val="NormalWeb"/>
        <w:spacing w:line="360" w:lineRule="auto"/>
        <w:jc w:val="both"/>
        <w:rPr>
          <w:color w:val="2B2B2B"/>
          <w:sz w:val="28"/>
          <w:szCs w:val="28"/>
        </w:rPr>
      </w:pPr>
      <w:r>
        <w:rPr>
          <w:rFonts w:hint="eastAsia"/>
          <w:color w:val="2B2B2B"/>
          <w:sz w:val="28"/>
          <w:szCs w:val="28"/>
        </w:rPr>
        <w:t>设计背景：</w:t>
      </w:r>
    </w:p>
    <w:p w:rsidR="00E80948" w:rsidRDefault="00E80948" w:rsidP="00936EED">
      <w:pPr>
        <w:pStyle w:val="NormalWeb"/>
        <w:spacing w:line="360" w:lineRule="auto"/>
        <w:ind w:firstLine="555"/>
        <w:jc w:val="both"/>
        <w:rPr>
          <w:color w:val="2B2B2B"/>
        </w:rPr>
      </w:pPr>
      <w:r>
        <w:rPr>
          <w:rFonts w:hint="eastAsia"/>
          <w:color w:val="2B2B2B"/>
        </w:rPr>
        <w:t>摆的研究是小学科学老师执教公开课经常选到的教学内容。这一教学内容学生完全相信改变摆的任何变量都将改变摆的频率（单位时间内摆动的次数），针对任何一个变量的研究他们都充满好奇，也是有价值的；在实验中收集数据，用证据解释现象，是具有代表性的探究学习活动；学生在本课的认知从不确定甚至错误的猜测到清晰确定的研究结果，特别是发现可变量对现象的不影响和发现可变量对现象的影响，这对科学发现同样是非常重要的。但是收集数据、得出结果的教学并不是小学科学唯一能做的事，就本课而言，我们观察到学生对影响摆快慢的自身因素从猜测还没能过渡到形成假说，且学生已经关注到多因素共同影响的问题，但是我们的教学却往在此轻描淡写，在老师“帮助”下直奔实验结果而去。所以借助摆的研究这一内容载体，帮助学生发展并运用数理逻辑思维能力，从猜测走向假说，并在论证中将认识控制变量实验及其实验设计提升成为教学追求的目标。</w:t>
      </w:r>
    </w:p>
    <w:p w:rsidR="00E80948" w:rsidRDefault="00E80948" w:rsidP="00936EED">
      <w:pPr>
        <w:pStyle w:val="NormalWeb"/>
        <w:spacing w:line="360" w:lineRule="auto"/>
        <w:rPr>
          <w:b/>
          <w:color w:val="2B2B2B"/>
        </w:rPr>
      </w:pPr>
      <w:r>
        <w:rPr>
          <w:rFonts w:hint="eastAsia"/>
          <w:b/>
          <w:color w:val="2B2B2B"/>
        </w:rPr>
        <w:t>教学目标：</w:t>
      </w:r>
      <w:r>
        <w:rPr>
          <w:b/>
          <w:color w:val="2B2B2B"/>
        </w:rPr>
        <w:t xml:space="preserve"> </w:t>
      </w:r>
    </w:p>
    <w:p w:rsidR="00E80948" w:rsidRDefault="00E80948" w:rsidP="00936EED">
      <w:pPr>
        <w:pStyle w:val="NormalWeb"/>
        <w:spacing w:line="360" w:lineRule="auto"/>
        <w:ind w:firstLine="480"/>
        <w:rPr>
          <w:color w:val="2B2B2B"/>
        </w:rPr>
      </w:pPr>
      <w:r>
        <w:rPr>
          <w:color w:val="2B2B2B"/>
        </w:rPr>
        <w:t>1</w:t>
      </w:r>
      <w:r>
        <w:rPr>
          <w:rFonts w:hint="eastAsia"/>
          <w:color w:val="2B2B2B"/>
        </w:rPr>
        <w:t>、摆的快慢可能受到一个或多个因素影响，需要通过控制变量进行研究。</w:t>
      </w:r>
    </w:p>
    <w:p w:rsidR="00E80948" w:rsidRDefault="00E80948" w:rsidP="00936EED">
      <w:pPr>
        <w:pStyle w:val="NormalWeb"/>
        <w:spacing w:line="360" w:lineRule="auto"/>
        <w:ind w:firstLine="480"/>
        <w:rPr>
          <w:color w:val="2B2B2B"/>
        </w:rPr>
      </w:pPr>
      <w:r>
        <w:rPr>
          <w:color w:val="2B2B2B"/>
        </w:rPr>
        <w:t>2</w:t>
      </w:r>
      <w:r>
        <w:rPr>
          <w:rFonts w:hint="eastAsia"/>
          <w:color w:val="2B2B2B"/>
        </w:rPr>
        <w:t>、根据数理逻辑推理方法，推测影响摆快慢的相关因素并设计实验，学习控制变量的实验设计方法。</w:t>
      </w:r>
    </w:p>
    <w:p w:rsidR="00E80948" w:rsidRDefault="00E80948" w:rsidP="00936EED">
      <w:pPr>
        <w:pStyle w:val="NormalWeb"/>
        <w:spacing w:line="360" w:lineRule="auto"/>
        <w:ind w:firstLine="480"/>
        <w:rPr>
          <w:color w:val="2B2B2B"/>
        </w:rPr>
      </w:pPr>
      <w:r>
        <w:rPr>
          <w:color w:val="2B2B2B"/>
        </w:rPr>
        <w:t>3</w:t>
      </w:r>
      <w:r>
        <w:rPr>
          <w:rFonts w:hint="eastAsia"/>
          <w:color w:val="2B2B2B"/>
        </w:rPr>
        <w:t>、激发学生对影响摆快慢因素的研究兴趣与面对不同意见时的批判意识。</w:t>
      </w:r>
    </w:p>
    <w:p w:rsidR="00E80948" w:rsidRDefault="00E80948" w:rsidP="00936EED">
      <w:pPr>
        <w:pStyle w:val="NormalWeb"/>
        <w:spacing w:line="360" w:lineRule="auto"/>
        <w:rPr>
          <w:b/>
          <w:color w:val="2B2B2B"/>
        </w:rPr>
      </w:pPr>
      <w:r>
        <w:rPr>
          <w:rFonts w:hint="eastAsia"/>
          <w:b/>
          <w:color w:val="2B2B2B"/>
        </w:rPr>
        <w:t>教学重点：</w:t>
      </w:r>
    </w:p>
    <w:p w:rsidR="00E80948" w:rsidRDefault="00E80948" w:rsidP="00936EED">
      <w:pPr>
        <w:pStyle w:val="NormalWeb"/>
        <w:spacing w:line="360" w:lineRule="auto"/>
        <w:ind w:firstLineChars="200" w:firstLine="480"/>
        <w:rPr>
          <w:color w:val="2B2B2B"/>
        </w:rPr>
      </w:pPr>
      <w:r>
        <w:rPr>
          <w:rFonts w:hint="eastAsia"/>
          <w:color w:val="2B2B2B"/>
        </w:rPr>
        <w:t>引导学生分析可能影响摆快慢的因素，进行控制变量的实验设计。</w:t>
      </w:r>
      <w:r>
        <w:rPr>
          <w:color w:val="2B2B2B"/>
        </w:rPr>
        <w:t xml:space="preserve"> </w:t>
      </w:r>
    </w:p>
    <w:p w:rsidR="00E80948" w:rsidRDefault="00E80948" w:rsidP="00936EED">
      <w:pPr>
        <w:pStyle w:val="NormalWeb"/>
        <w:spacing w:line="360" w:lineRule="auto"/>
        <w:rPr>
          <w:color w:val="2B2B2B"/>
        </w:rPr>
      </w:pPr>
      <w:r>
        <w:rPr>
          <w:rFonts w:hint="eastAsia"/>
          <w:b/>
          <w:color w:val="2B2B2B"/>
        </w:rPr>
        <w:t>教学难点</w:t>
      </w:r>
      <w:r>
        <w:rPr>
          <w:rFonts w:hint="eastAsia"/>
          <w:color w:val="2B2B2B"/>
        </w:rPr>
        <w:t>：</w:t>
      </w:r>
    </w:p>
    <w:p w:rsidR="00E80948" w:rsidRDefault="00E80948" w:rsidP="00936EED">
      <w:pPr>
        <w:pStyle w:val="NormalWeb"/>
        <w:spacing w:line="360" w:lineRule="auto"/>
        <w:ind w:firstLineChars="200" w:firstLine="480"/>
        <w:rPr>
          <w:color w:val="2B2B2B"/>
        </w:rPr>
      </w:pPr>
      <w:r>
        <w:rPr>
          <w:rFonts w:hint="eastAsia"/>
          <w:color w:val="2B2B2B"/>
        </w:rPr>
        <w:t>推理摆速可能会受到影响的相关因素，论证中形成共识：多因素影响的实验需要控制变量的实验方法，并设计实验。</w:t>
      </w:r>
    </w:p>
    <w:p w:rsidR="00E80948" w:rsidRDefault="00E80948" w:rsidP="00936EED">
      <w:pPr>
        <w:pStyle w:val="NormalWeb"/>
        <w:spacing w:line="360" w:lineRule="auto"/>
        <w:rPr>
          <w:b/>
          <w:color w:val="2B2B2B"/>
        </w:rPr>
      </w:pPr>
      <w:r>
        <w:rPr>
          <w:rFonts w:hint="eastAsia"/>
          <w:b/>
          <w:color w:val="2B2B2B"/>
        </w:rPr>
        <w:t>教学准备：</w:t>
      </w:r>
      <w:r>
        <w:rPr>
          <w:b/>
          <w:color w:val="2B2B2B"/>
        </w:rPr>
        <w:t xml:space="preserve"> </w:t>
      </w:r>
    </w:p>
    <w:p w:rsidR="00E80948" w:rsidRDefault="00E80948" w:rsidP="00936EED">
      <w:pPr>
        <w:pStyle w:val="NormalWeb"/>
        <w:spacing w:line="360" w:lineRule="auto"/>
        <w:ind w:firstLineChars="200" w:firstLine="480"/>
        <w:rPr>
          <w:color w:val="2B2B2B"/>
        </w:rPr>
      </w:pPr>
      <w:r>
        <w:rPr>
          <w:rFonts w:hint="eastAsia"/>
          <w:color w:val="2B2B2B"/>
        </w:rPr>
        <w:t>学生准备：</w:t>
      </w:r>
      <w:r>
        <w:rPr>
          <w:color w:val="2B2B2B"/>
        </w:rPr>
        <w:t xml:space="preserve"> </w:t>
      </w:r>
    </w:p>
    <w:p w:rsidR="00E80948" w:rsidRDefault="00E80948" w:rsidP="00936EED">
      <w:pPr>
        <w:pStyle w:val="NormalWeb"/>
        <w:spacing w:line="360" w:lineRule="auto"/>
        <w:ind w:firstLine="480"/>
        <w:rPr>
          <w:color w:val="2B2B2B"/>
        </w:rPr>
      </w:pPr>
      <w:r>
        <w:rPr>
          <w:rFonts w:hint="eastAsia"/>
          <w:color w:val="2B2B2B"/>
        </w:rPr>
        <w:t>每组制作好的摆一套、秒表一块、实验设计单</w:t>
      </w:r>
      <w:r>
        <w:rPr>
          <w:color w:val="2B2B2B"/>
        </w:rPr>
        <w:t>1</w:t>
      </w:r>
      <w:r>
        <w:rPr>
          <w:rFonts w:hint="eastAsia"/>
          <w:color w:val="2B2B2B"/>
        </w:rPr>
        <w:t>份</w:t>
      </w:r>
      <w:r>
        <w:rPr>
          <w:color w:val="2B2B2B"/>
        </w:rPr>
        <w:t>/</w:t>
      </w:r>
      <w:r>
        <w:rPr>
          <w:rFonts w:hint="eastAsia"/>
          <w:color w:val="2B2B2B"/>
        </w:rPr>
        <w:t>人。</w:t>
      </w:r>
      <w:r>
        <w:rPr>
          <w:color w:val="2B2B2B"/>
        </w:rPr>
        <w:t xml:space="preserve"> </w:t>
      </w:r>
    </w:p>
    <w:p w:rsidR="00E80948" w:rsidRDefault="00E80948" w:rsidP="00936EED">
      <w:pPr>
        <w:pStyle w:val="NormalWeb"/>
        <w:spacing w:line="360" w:lineRule="auto"/>
        <w:ind w:firstLineChars="200" w:firstLine="480"/>
        <w:rPr>
          <w:color w:val="2B2B2B"/>
        </w:rPr>
      </w:pPr>
      <w:r>
        <w:rPr>
          <w:rFonts w:hint="eastAsia"/>
          <w:color w:val="2B2B2B"/>
        </w:rPr>
        <w:t>教师准备：</w:t>
      </w:r>
      <w:r>
        <w:rPr>
          <w:color w:val="2B2B2B"/>
        </w:rPr>
        <w:t xml:space="preserve"> </w:t>
      </w:r>
    </w:p>
    <w:p w:rsidR="00E80948" w:rsidRDefault="00E80948" w:rsidP="00936EED">
      <w:pPr>
        <w:pStyle w:val="NormalWeb"/>
        <w:spacing w:line="360" w:lineRule="auto"/>
        <w:ind w:firstLine="480"/>
        <w:rPr>
          <w:color w:val="2B2B2B"/>
        </w:rPr>
      </w:pPr>
      <w:r>
        <w:rPr>
          <w:rFonts w:hint="eastAsia"/>
          <w:color w:val="2B2B2B"/>
        </w:rPr>
        <w:t>制作好的摆一套，秒表一块、课件</w:t>
      </w:r>
      <w:r>
        <w:rPr>
          <w:color w:val="2B2B2B"/>
        </w:rPr>
        <w:t>ppt</w:t>
      </w:r>
      <w:r>
        <w:rPr>
          <w:rFonts w:hint="eastAsia"/>
          <w:color w:val="2B2B2B"/>
        </w:rPr>
        <w:t>、尺子一块。</w:t>
      </w:r>
      <w:r>
        <w:rPr>
          <w:color w:val="2B2B2B"/>
        </w:rPr>
        <w:t xml:space="preserve"> </w:t>
      </w:r>
    </w:p>
    <w:p w:rsidR="00E80948" w:rsidRDefault="00E80948" w:rsidP="00936EED">
      <w:pPr>
        <w:pStyle w:val="NormalWeb"/>
        <w:spacing w:line="360" w:lineRule="auto"/>
        <w:rPr>
          <w:b/>
          <w:color w:val="2B2B2B"/>
        </w:rPr>
      </w:pPr>
      <w:r>
        <w:rPr>
          <w:rFonts w:hint="eastAsia"/>
          <w:b/>
          <w:color w:val="2B2B2B"/>
        </w:rPr>
        <w:t>教学过程</w:t>
      </w:r>
    </w:p>
    <w:p w:rsidR="00E80948" w:rsidRDefault="00E80948" w:rsidP="00936EED">
      <w:pPr>
        <w:pStyle w:val="NormalWeb"/>
        <w:spacing w:line="360" w:lineRule="auto"/>
        <w:ind w:firstLine="480"/>
        <w:rPr>
          <w:color w:val="2B2B2B"/>
        </w:rPr>
      </w:pPr>
      <w:r>
        <w:rPr>
          <w:rFonts w:hint="eastAsia"/>
          <w:color w:val="2B2B2B"/>
        </w:rPr>
        <w:t>教学过程</w:t>
      </w:r>
      <w:r>
        <w:rPr>
          <w:color w:val="2B2B2B"/>
        </w:rPr>
        <w:t xml:space="preserve"> </w:t>
      </w:r>
    </w:p>
    <w:p w:rsidR="00E80948" w:rsidRDefault="00E80948" w:rsidP="00936EED">
      <w:pPr>
        <w:pStyle w:val="NormalWeb"/>
        <w:spacing w:line="360" w:lineRule="auto"/>
        <w:ind w:firstLine="480"/>
        <w:rPr>
          <w:color w:val="2B2B2B"/>
        </w:rPr>
      </w:pPr>
      <w:r>
        <w:rPr>
          <w:color w:val="2B2B2B"/>
        </w:rPr>
        <w:t>(</w:t>
      </w:r>
      <w:r>
        <w:rPr>
          <w:rFonts w:hint="eastAsia"/>
          <w:color w:val="2B2B2B"/>
        </w:rPr>
        <w:t>一</w:t>
      </w:r>
      <w:r>
        <w:rPr>
          <w:color w:val="2B2B2B"/>
        </w:rPr>
        <w:t>)</w:t>
      </w:r>
      <w:r>
        <w:rPr>
          <w:rFonts w:hint="eastAsia"/>
          <w:color w:val="2B2B2B"/>
        </w:rPr>
        <w:t>、引入课题，聚焦钟摆。</w:t>
      </w:r>
      <w:r>
        <w:rPr>
          <w:color w:val="2B2B2B"/>
        </w:rPr>
        <w:t xml:space="preserve"> </w:t>
      </w:r>
    </w:p>
    <w:p w:rsidR="00E80948" w:rsidRDefault="00E80948" w:rsidP="00936EED">
      <w:pPr>
        <w:pStyle w:val="NormalWeb"/>
        <w:spacing w:line="360" w:lineRule="auto"/>
        <w:ind w:firstLineChars="200" w:firstLine="480"/>
        <w:rPr>
          <w:color w:val="2B2B2B"/>
        </w:rPr>
      </w:pPr>
      <w:r>
        <w:rPr>
          <w:rFonts w:hint="eastAsia"/>
          <w:color w:val="2B2B2B"/>
        </w:rPr>
        <w:t>教师灯片展示计时工具，谈话计时工具科学史，引入机械摆钟。学生观察机械摆钟结构特征，描述机械摆钟摆的特点。教师揭示研究对象及课题。</w:t>
      </w:r>
    </w:p>
    <w:p w:rsidR="00E80948" w:rsidRDefault="00E80948" w:rsidP="00936EED">
      <w:pPr>
        <w:pStyle w:val="NormalWeb"/>
        <w:spacing w:line="360" w:lineRule="auto"/>
        <w:ind w:firstLineChars="200" w:firstLine="482"/>
        <w:rPr>
          <w:b/>
          <w:color w:val="2B2B2B"/>
        </w:rPr>
      </w:pPr>
      <w:r>
        <w:rPr>
          <w:rFonts w:hint="eastAsia"/>
          <w:b/>
          <w:color w:val="2B2B2B"/>
        </w:rPr>
        <w:t>【设计意图：通过了解计时工具发展的科学史，认识机械摆钟，发现摆的摆动是很有规律的（一定的频率），让学生聚焦机械摆钟的摆，激发学生研究兴趣。】</w:t>
      </w:r>
    </w:p>
    <w:p w:rsidR="00E80948" w:rsidRDefault="00E80948" w:rsidP="00936EED">
      <w:pPr>
        <w:pStyle w:val="NormalWeb"/>
        <w:spacing w:line="360" w:lineRule="auto"/>
        <w:rPr>
          <w:color w:val="2B2B2B"/>
        </w:rPr>
      </w:pPr>
      <w:r>
        <w:rPr>
          <w:rFonts w:hint="eastAsia"/>
          <w:color w:val="2B2B2B"/>
        </w:rPr>
        <w:t>（二）、推理探讨，猜测因素</w:t>
      </w:r>
    </w:p>
    <w:p w:rsidR="00E80948" w:rsidRDefault="00E80948" w:rsidP="00936EED">
      <w:pPr>
        <w:pStyle w:val="NormalWeb"/>
        <w:spacing w:line="360" w:lineRule="auto"/>
        <w:ind w:firstLineChars="200" w:firstLine="480"/>
        <w:rPr>
          <w:color w:val="2B2B2B"/>
        </w:rPr>
      </w:pPr>
      <w:r>
        <w:rPr>
          <w:color w:val="2B2B2B"/>
        </w:rPr>
        <w:t>1</w:t>
      </w:r>
      <w:r>
        <w:rPr>
          <w:rFonts w:hint="eastAsia"/>
          <w:color w:val="2B2B2B"/>
        </w:rPr>
        <w:t>、学生分组测量自制摆摆动</w:t>
      </w:r>
      <w:r>
        <w:rPr>
          <w:color w:val="2B2B2B"/>
        </w:rPr>
        <w:t>10</w:t>
      </w:r>
      <w:r>
        <w:rPr>
          <w:rFonts w:hint="eastAsia"/>
          <w:color w:val="2B2B2B"/>
        </w:rPr>
        <w:t>次的时间。汇总数据并发现：各个小组的摆次数相同，所用时间却不同。原来认知中有“规律”的摆，摆动的快慢并不是一样的，形成认知冲突。</w:t>
      </w:r>
    </w:p>
    <w:p w:rsidR="00E80948" w:rsidRDefault="00E80948" w:rsidP="00936EED">
      <w:pPr>
        <w:pStyle w:val="NormalWeb"/>
        <w:spacing w:line="360" w:lineRule="auto"/>
        <w:ind w:firstLineChars="200" w:firstLine="480"/>
        <w:rPr>
          <w:color w:val="2B2B2B"/>
        </w:rPr>
      </w:pPr>
      <w:r>
        <w:rPr>
          <w:color w:val="2B2B2B"/>
        </w:rPr>
        <w:t>2</w:t>
      </w:r>
      <w:r>
        <w:rPr>
          <w:rFonts w:hint="eastAsia"/>
          <w:color w:val="2B2B2B"/>
        </w:rPr>
        <w:t>、推理影响摆快慢的因素。</w:t>
      </w:r>
    </w:p>
    <w:p w:rsidR="00E80948" w:rsidRDefault="00E80948" w:rsidP="00936EED">
      <w:pPr>
        <w:pStyle w:val="NormalWeb"/>
        <w:spacing w:line="360" w:lineRule="auto"/>
        <w:ind w:firstLineChars="200" w:firstLine="480"/>
        <w:rPr>
          <w:color w:val="2B2B2B"/>
        </w:rPr>
      </w:pPr>
      <w:r>
        <w:rPr>
          <w:rFonts w:hint="eastAsia"/>
          <w:color w:val="2B2B2B"/>
        </w:rPr>
        <w:t>学生认识摆的结构组成部分，推理影响摆快慢的因素。老师引导学生围绕摆结构相关的三个组成部分讨论，通过数理逻辑推理方法，推导出影响摆快慢的</w:t>
      </w:r>
      <w:r>
        <w:rPr>
          <w:color w:val="2B2B2B"/>
        </w:rPr>
        <w:t>7</w:t>
      </w:r>
      <w:r>
        <w:rPr>
          <w:rFonts w:hint="eastAsia"/>
          <w:color w:val="2B2B2B"/>
        </w:rPr>
        <w:t>种可能因素。</w:t>
      </w:r>
    </w:p>
    <w:p w:rsidR="00E80948" w:rsidRDefault="00E80948" w:rsidP="00936EED">
      <w:pPr>
        <w:pStyle w:val="NormalWeb"/>
        <w:spacing w:line="360" w:lineRule="auto"/>
        <w:ind w:firstLineChars="200" w:firstLine="482"/>
        <w:rPr>
          <w:b/>
          <w:color w:val="FF0000"/>
        </w:rPr>
      </w:pPr>
      <w:r>
        <w:rPr>
          <w:rFonts w:hint="eastAsia"/>
          <w:b/>
          <w:color w:val="2B2B2B"/>
        </w:rPr>
        <w:t>【设计意图：学生的认知中，摆的规律（等时性）就是一秒一次的摆动现象，通过制造不同的摆快慢（频率）不同的教学情景，引发学生认识冲突。更为重要的是，学生积极地对相关影响因素的分析是散乱的，缺乏逻辑思维理性的。老师此时通过借助数理逻辑推理，帮助学生对三个（即多个）相关结构部分进行理性地思考，推理出</w:t>
      </w:r>
      <w:r>
        <w:rPr>
          <w:b/>
          <w:color w:val="2B2B2B"/>
        </w:rPr>
        <w:t>7</w:t>
      </w:r>
      <w:r>
        <w:rPr>
          <w:rFonts w:hint="eastAsia"/>
          <w:b/>
          <w:color w:val="2B2B2B"/>
        </w:rPr>
        <w:t>种可能影响摆快慢的因素，提升学生分析推理能力。】</w:t>
      </w:r>
    </w:p>
    <w:p w:rsidR="00E80948" w:rsidRDefault="00E80948" w:rsidP="00936EED">
      <w:pPr>
        <w:pStyle w:val="NormalWeb"/>
        <w:spacing w:line="360" w:lineRule="auto"/>
        <w:rPr>
          <w:color w:val="2B2B2B"/>
        </w:rPr>
      </w:pPr>
      <w:r>
        <w:rPr>
          <w:rFonts w:hint="eastAsia"/>
          <w:color w:val="2B2B2B"/>
        </w:rPr>
        <w:t>（三）、探讨方法，设计实验</w:t>
      </w:r>
    </w:p>
    <w:p w:rsidR="00E80948" w:rsidRDefault="00E80948" w:rsidP="00936EED">
      <w:pPr>
        <w:pStyle w:val="NormalWeb"/>
        <w:spacing w:line="360" w:lineRule="auto"/>
        <w:ind w:firstLine="480"/>
        <w:rPr>
          <w:color w:val="2B2B2B"/>
        </w:rPr>
      </w:pPr>
      <w:r>
        <w:rPr>
          <w:color w:val="2B2B2B"/>
        </w:rPr>
        <w:t>1</w:t>
      </w:r>
      <w:r>
        <w:rPr>
          <w:rFonts w:hint="eastAsia"/>
          <w:color w:val="2B2B2B"/>
        </w:rPr>
        <w:t>、探讨猜测，设计单因素影响的实验。</w:t>
      </w:r>
    </w:p>
    <w:p w:rsidR="00E80948" w:rsidRDefault="00E80948" w:rsidP="00936EED">
      <w:pPr>
        <w:pStyle w:val="NormalWeb"/>
        <w:spacing w:line="360" w:lineRule="auto"/>
        <w:ind w:left="840"/>
        <w:rPr>
          <w:color w:val="2B2B2B"/>
        </w:rPr>
      </w:pPr>
      <w:r>
        <w:rPr>
          <w:rFonts w:hint="eastAsia"/>
          <w:color w:val="2B2B2B"/>
        </w:rPr>
        <w:t>针对</w:t>
      </w:r>
      <w:r>
        <w:rPr>
          <w:color w:val="2B2B2B"/>
        </w:rPr>
        <w:t>7</w:t>
      </w:r>
      <w:r>
        <w:rPr>
          <w:rFonts w:hint="eastAsia"/>
          <w:color w:val="2B2B2B"/>
        </w:rPr>
        <w:t>种猜测展开探讨。</w:t>
      </w:r>
    </w:p>
    <w:p w:rsidR="00E80948" w:rsidRDefault="00E80948" w:rsidP="00936EED">
      <w:pPr>
        <w:pStyle w:val="NormalWeb"/>
        <w:numPr>
          <w:ilvl w:val="0"/>
          <w:numId w:val="29"/>
        </w:numPr>
        <w:spacing w:line="360" w:lineRule="auto"/>
        <w:ind w:left="1260"/>
        <w:rPr>
          <w:color w:val="2B2B2B"/>
        </w:rPr>
      </w:pPr>
      <w:r>
        <w:rPr>
          <w:rFonts w:hint="eastAsia"/>
          <w:color w:val="2B2B2B"/>
        </w:rPr>
        <w:t>每一种情况可能如何影响摆的快慢？</w:t>
      </w:r>
    </w:p>
    <w:p w:rsidR="00E80948" w:rsidRDefault="00E80948" w:rsidP="00936EED">
      <w:pPr>
        <w:pStyle w:val="NormalWeb"/>
        <w:numPr>
          <w:ilvl w:val="0"/>
          <w:numId w:val="29"/>
        </w:numPr>
        <w:spacing w:line="360" w:lineRule="auto"/>
        <w:ind w:left="1260"/>
        <w:rPr>
          <w:color w:val="2B2B2B"/>
        </w:rPr>
      </w:pPr>
      <w:r>
        <w:rPr>
          <w:rFonts w:hint="eastAsia"/>
          <w:color w:val="2B2B2B"/>
        </w:rPr>
        <w:t>要采用什么方法？</w:t>
      </w:r>
    </w:p>
    <w:p w:rsidR="00E80948" w:rsidRDefault="00E80948" w:rsidP="00936EED">
      <w:pPr>
        <w:pStyle w:val="NormalWeb"/>
        <w:numPr>
          <w:ilvl w:val="0"/>
          <w:numId w:val="29"/>
        </w:numPr>
        <w:spacing w:line="360" w:lineRule="auto"/>
        <w:ind w:left="1260"/>
        <w:rPr>
          <w:color w:val="2B2B2B"/>
        </w:rPr>
      </w:pPr>
      <w:r>
        <w:rPr>
          <w:rFonts w:hint="eastAsia"/>
          <w:color w:val="2B2B2B"/>
        </w:rPr>
        <w:t>收集什么样的证据？</w:t>
      </w:r>
    </w:p>
    <w:p w:rsidR="00E80948" w:rsidRDefault="00E80948" w:rsidP="00936EED">
      <w:pPr>
        <w:pStyle w:val="NormalWeb"/>
        <w:numPr>
          <w:ilvl w:val="0"/>
          <w:numId w:val="29"/>
        </w:numPr>
        <w:spacing w:line="360" w:lineRule="auto"/>
        <w:ind w:left="1260"/>
        <w:rPr>
          <w:color w:val="2B2B2B"/>
        </w:rPr>
      </w:pPr>
      <w:r>
        <w:rPr>
          <w:rFonts w:hint="eastAsia"/>
          <w:color w:val="2B2B2B"/>
        </w:rPr>
        <w:t>准备什么材料来开始探究？</w:t>
      </w:r>
    </w:p>
    <w:p w:rsidR="00E80948" w:rsidRDefault="00E80948" w:rsidP="00936EED">
      <w:pPr>
        <w:pStyle w:val="NormalWeb"/>
        <w:spacing w:line="360" w:lineRule="auto"/>
        <w:ind w:firstLineChars="200" w:firstLine="480"/>
        <w:rPr>
          <w:color w:val="2B2B2B"/>
        </w:rPr>
      </w:pPr>
      <w:r>
        <w:rPr>
          <w:rFonts w:hint="eastAsia"/>
          <w:color w:val="2B2B2B"/>
        </w:rPr>
        <w:t>指导学生对单一影响因素集中讨论，形成假说。选择一种单因素进行讨论，形成采取对比实验的共识，并明确收集某一因素不同情况下的摆动时间数据进行比较。</w:t>
      </w:r>
    </w:p>
    <w:p w:rsidR="00E80948" w:rsidRDefault="00E80948" w:rsidP="00936EED">
      <w:pPr>
        <w:pStyle w:val="NormalWeb"/>
        <w:spacing w:line="360" w:lineRule="auto"/>
        <w:ind w:firstLineChars="200" w:firstLine="480"/>
        <w:rPr>
          <w:color w:val="2B2B2B"/>
        </w:rPr>
      </w:pPr>
      <w:r>
        <w:rPr>
          <w:rFonts w:hint="eastAsia"/>
          <w:color w:val="2B2B2B"/>
        </w:rPr>
        <w:t>预设</w:t>
      </w:r>
      <w:r>
        <w:rPr>
          <w:color w:val="2B2B2B"/>
        </w:rPr>
        <w:t>1</w:t>
      </w:r>
      <w:r>
        <w:rPr>
          <w:rFonts w:hint="eastAsia"/>
          <w:color w:val="2B2B2B"/>
        </w:rPr>
        <w:t>：学生若只达到简单对比，改变研究的因素，不考虑其他两个因素。暂时认可学生的共识，通过在多因素共同影响下的实验设计中认识需要控制变量的必要性。</w:t>
      </w:r>
    </w:p>
    <w:p w:rsidR="00E80948" w:rsidRDefault="00E80948" w:rsidP="00936EED">
      <w:pPr>
        <w:pStyle w:val="NormalWeb"/>
        <w:spacing w:line="360" w:lineRule="auto"/>
        <w:ind w:firstLineChars="200" w:firstLine="480"/>
        <w:rPr>
          <w:color w:val="2B2B2B"/>
        </w:rPr>
      </w:pPr>
      <w:r>
        <w:rPr>
          <w:rFonts w:hint="eastAsia"/>
          <w:color w:val="2B2B2B"/>
        </w:rPr>
        <w:t>预测</w:t>
      </w:r>
      <w:r>
        <w:rPr>
          <w:color w:val="2B2B2B"/>
        </w:rPr>
        <w:t>2</w:t>
      </w:r>
      <w:r>
        <w:rPr>
          <w:rFonts w:hint="eastAsia"/>
          <w:color w:val="2B2B2B"/>
        </w:rPr>
        <w:t>：学生对比研究某一因素，同时考虑到另外两个因素需要保持不变。老师则指导形成相对完整的实验设计，明确多因素影响下需要控制变量。</w:t>
      </w:r>
    </w:p>
    <w:p w:rsidR="00E80948" w:rsidRDefault="00E80948" w:rsidP="00936EED">
      <w:pPr>
        <w:pStyle w:val="NormalWeb"/>
        <w:spacing w:line="360" w:lineRule="auto"/>
        <w:ind w:firstLineChars="200" w:firstLine="480"/>
        <w:rPr>
          <w:color w:val="2B2B2B"/>
        </w:rPr>
      </w:pPr>
      <w:r>
        <w:rPr>
          <w:color w:val="2B2B2B"/>
        </w:rPr>
        <w:t>2</w:t>
      </w:r>
      <w:r>
        <w:rPr>
          <w:rFonts w:hint="eastAsia"/>
          <w:color w:val="2B2B2B"/>
        </w:rPr>
        <w:t>、论证多因素影响实验设计。</w:t>
      </w:r>
    </w:p>
    <w:p w:rsidR="00E80948" w:rsidRDefault="00E80948" w:rsidP="00936EED">
      <w:pPr>
        <w:pStyle w:val="NormalWeb"/>
        <w:spacing w:line="360" w:lineRule="auto"/>
        <w:ind w:firstLineChars="200" w:firstLine="480"/>
        <w:rPr>
          <w:color w:val="2B2B2B"/>
        </w:rPr>
      </w:pPr>
      <w:r>
        <w:rPr>
          <w:color w:val="2B2B2B"/>
        </w:rPr>
        <w:t xml:space="preserve"> </w:t>
      </w:r>
      <w:r>
        <w:rPr>
          <w:rFonts w:hint="eastAsia"/>
          <w:color w:val="2B2B2B"/>
        </w:rPr>
        <w:t>学生小组设计实验，集中交流完善。学生根据单一影响因素的实验设计，对较以前更为复杂的多因素共同影响情况开展小组讨论。</w:t>
      </w:r>
    </w:p>
    <w:p w:rsidR="00E80948" w:rsidRDefault="00E80948" w:rsidP="00936EED">
      <w:pPr>
        <w:pStyle w:val="NormalWeb"/>
        <w:spacing w:line="360" w:lineRule="auto"/>
        <w:ind w:firstLineChars="200" w:firstLine="480"/>
        <w:rPr>
          <w:color w:val="2B2B2B"/>
        </w:rPr>
      </w:pPr>
      <w:r>
        <w:rPr>
          <w:rFonts w:hint="eastAsia"/>
          <w:color w:val="2B2B2B"/>
        </w:rPr>
        <w:t>预设学生设计</w:t>
      </w:r>
      <w:r>
        <w:rPr>
          <w:color w:val="2B2B2B"/>
        </w:rPr>
        <w:t>1</w:t>
      </w:r>
      <w:r>
        <w:rPr>
          <w:rFonts w:hint="eastAsia"/>
          <w:color w:val="2B2B2B"/>
        </w:rPr>
        <w:t>：同时改变几个变量进行，测量不同情况下，摆摆动相同次数所用的时间，比较测量的结果。（仅关注数据比较结果，未达到研究变量与数据关系的思维程度。）</w:t>
      </w:r>
    </w:p>
    <w:p w:rsidR="00E80948" w:rsidRPr="00D15A4B" w:rsidRDefault="00E80948" w:rsidP="00936EED">
      <w:pPr>
        <w:pStyle w:val="NormalWeb"/>
        <w:spacing w:line="360" w:lineRule="auto"/>
        <w:ind w:firstLineChars="200" w:firstLine="480"/>
        <w:rPr>
          <w:color w:val="2B2B2B"/>
        </w:rPr>
      </w:pPr>
      <w:r>
        <w:rPr>
          <w:rFonts w:hint="eastAsia"/>
          <w:color w:val="2B2B2B"/>
        </w:rPr>
        <w:t>预设学生设计</w:t>
      </w:r>
      <w:r>
        <w:rPr>
          <w:color w:val="2B2B2B"/>
        </w:rPr>
        <w:t>2</w:t>
      </w:r>
      <w:r>
        <w:rPr>
          <w:rFonts w:hint="eastAsia"/>
          <w:color w:val="2B2B2B"/>
        </w:rPr>
        <w:t>：每一次只改变一个影响因素，其他因素不改变。（关注结果需要什么数据或信息来证实，思考到需要控制其他可变量才能进行有效比较。）</w:t>
      </w:r>
    </w:p>
    <w:p w:rsidR="00E80948" w:rsidRDefault="00E80948" w:rsidP="00936EED">
      <w:pPr>
        <w:pStyle w:val="NormalWeb"/>
        <w:spacing w:line="360" w:lineRule="auto"/>
        <w:ind w:firstLineChars="200" w:firstLine="480"/>
        <w:rPr>
          <w:color w:val="2B2B2B"/>
        </w:rPr>
      </w:pPr>
      <w:r>
        <w:rPr>
          <w:rFonts w:hint="eastAsia"/>
          <w:color w:val="2B2B2B"/>
        </w:rPr>
        <w:t>交流各组初步设想，论证中发现多因素共同影响情况难以同时进行研究，必须控制研究变量外的其他变量才能等到有“说服力”的数据</w:t>
      </w:r>
      <w:r>
        <w:rPr>
          <w:color w:val="2B2B2B"/>
        </w:rPr>
        <w:t>----</w:t>
      </w:r>
      <w:r>
        <w:rPr>
          <w:rFonts w:hint="eastAsia"/>
          <w:color w:val="2B2B2B"/>
        </w:rPr>
        <w:t>在探讨中形成共识：多个因素影响的情况需要通过控制变量的方法开展实验。</w:t>
      </w:r>
    </w:p>
    <w:p w:rsidR="00E80948" w:rsidRDefault="00E80948" w:rsidP="00936EED">
      <w:pPr>
        <w:pStyle w:val="NormalWeb"/>
        <w:spacing w:line="360" w:lineRule="auto"/>
        <w:ind w:firstLineChars="200" w:firstLine="482"/>
        <w:rPr>
          <w:color w:val="2B2B2B"/>
        </w:rPr>
      </w:pPr>
      <w:r>
        <w:rPr>
          <w:rFonts w:hint="eastAsia"/>
          <w:b/>
          <w:color w:val="2B2B2B"/>
        </w:rPr>
        <w:t>【设计意图：从猜测到形成假说是学习发展的一个过程，英国国家科学课程标准中将学习假说分成三个阶段，学生进行预见和自主决策能力的培养受到老师关注，当学生推理各种影响因素并将决定展开研究的时候，帮助学生进一步思考这一影响因素下可能会发生什么？我们可以找到什么样的证据，需要什么样的方法与材料，这就是猜测形成假设的过程。同时老师对学生的实验能力（操作、收集数据等）在教学中往往很重视，但是实验设计能力发展却缺乏相应的培养。借助本课教学内容老师期望帮助学生运用简单对比实验方法研究问题的基础上，经历不同设计方案的论证，最终找到适合的方法：多因素影响的实验需要更为复杂的方法</w:t>
      </w:r>
      <w:r>
        <w:rPr>
          <w:b/>
          <w:color w:val="2B2B2B"/>
        </w:rPr>
        <w:t>——</w:t>
      </w:r>
      <w:r>
        <w:rPr>
          <w:rFonts w:hint="eastAsia"/>
          <w:b/>
          <w:color w:val="2B2B2B"/>
        </w:rPr>
        <w:t>控制变量的对比实验。从而提升学生的相关能力，树立学习成就感。】</w:t>
      </w:r>
    </w:p>
    <w:p w:rsidR="00E80948" w:rsidRDefault="00E80948" w:rsidP="00936EED">
      <w:pPr>
        <w:pStyle w:val="NormalWeb"/>
        <w:spacing w:line="360" w:lineRule="auto"/>
        <w:rPr>
          <w:color w:val="2B2B2B"/>
        </w:rPr>
      </w:pPr>
      <w:r>
        <w:rPr>
          <w:color w:val="2B2B2B"/>
        </w:rPr>
        <w:t xml:space="preserve"> (</w:t>
      </w:r>
      <w:r>
        <w:rPr>
          <w:rFonts w:hint="eastAsia"/>
          <w:color w:val="2B2B2B"/>
        </w:rPr>
        <w:t>四</w:t>
      </w:r>
      <w:r>
        <w:rPr>
          <w:color w:val="2B2B2B"/>
        </w:rPr>
        <w:t>)</w:t>
      </w:r>
      <w:r>
        <w:rPr>
          <w:rFonts w:hint="eastAsia"/>
          <w:color w:val="2B2B2B"/>
        </w:rPr>
        <w:t>、总结课堂，鼓励探究。</w:t>
      </w:r>
    </w:p>
    <w:p w:rsidR="00E80948" w:rsidRDefault="00E80948" w:rsidP="00936EED">
      <w:pPr>
        <w:pStyle w:val="NormalWeb"/>
        <w:spacing w:line="360" w:lineRule="auto"/>
        <w:ind w:firstLineChars="200" w:firstLine="480"/>
        <w:rPr>
          <w:color w:val="2B2B2B"/>
        </w:rPr>
      </w:pPr>
      <w:r>
        <w:rPr>
          <w:rFonts w:hint="eastAsia"/>
          <w:color w:val="2B2B2B"/>
        </w:rPr>
        <w:t>今天这节课我们推导出</w:t>
      </w:r>
      <w:r>
        <w:rPr>
          <w:color w:val="2B2B2B"/>
        </w:rPr>
        <w:t>7</w:t>
      </w:r>
      <w:r>
        <w:rPr>
          <w:rFonts w:hint="eastAsia"/>
          <w:color w:val="2B2B2B"/>
        </w:rPr>
        <w:t>种可能影响摆快慢的因素，并在实验设计中认识到对于多因素影响的实验，需要通过控制变量的实验方法来开展研究。面对需要解决的问题，我们已经走出了成功的一步。究竟是什么因素影响的，下节课，我们一会找到答案！</w:t>
      </w:r>
    </w:p>
    <w:p w:rsidR="00E80948" w:rsidRDefault="00E80948" w:rsidP="00936EED">
      <w:pPr>
        <w:spacing w:line="360" w:lineRule="auto"/>
      </w:pPr>
      <w:r>
        <w:rPr>
          <w:rFonts w:hint="eastAsia"/>
        </w:rPr>
        <w:t>附板书设计：</w:t>
      </w:r>
      <w:r>
        <w:t xml:space="preserve"> </w:t>
      </w:r>
    </w:p>
    <w:p w:rsidR="00E80948" w:rsidRDefault="00E80948" w:rsidP="00936EED">
      <w:pPr>
        <w:spacing w:line="360" w:lineRule="auto"/>
        <w:jc w:val="center"/>
        <w:rPr>
          <w:sz w:val="36"/>
          <w:szCs w:val="36"/>
        </w:rPr>
      </w:pPr>
      <w:r>
        <w:rPr>
          <w:noProof/>
        </w:rPr>
        <w:pict>
          <v:shape id="文本框 54" o:spid="_x0000_s1062" type="#_x0000_t202" style="position:absolute;left:0;text-align:left;margin-left:260.2pt;margin-top:30pt;width:26.2pt;height:60.05pt;z-index:251676160">
            <v:textbox>
              <w:txbxContent>
                <w:p w:rsidR="00E80948" w:rsidRDefault="00E80948" w:rsidP="00936EED">
                  <w:r>
                    <w:rPr>
                      <w:rFonts w:hint="eastAsia"/>
                    </w:rPr>
                    <w:t>单因素</w:t>
                  </w:r>
                </w:p>
              </w:txbxContent>
            </v:textbox>
          </v:shape>
        </w:pict>
      </w:r>
      <w:r>
        <w:rPr>
          <w:noProof/>
        </w:rPr>
        <w:pict>
          <v:shape id="自选图形 34" o:spid="_x0000_s1063" type="#_x0000_t87" style="position:absolute;left:0;text-align:left;margin-left:334.05pt;margin-top:30.1pt;width:20.1pt;height:149.6pt;rotation:180;z-index:251671040">
            <v:fill o:detectmouseclick="t"/>
          </v:shape>
        </w:pict>
      </w:r>
      <w:r>
        <w:rPr>
          <w:noProof/>
        </w:rPr>
        <w:pict>
          <v:shape id="文本框 25" o:spid="_x0000_s1064" type="#_x0000_t202" style="position:absolute;left:0;text-align:left;margin-left:164.9pt;margin-top:30.4pt;width:55.7pt;height:21.6pt;z-index:251663872">
            <v:textbox>
              <w:txbxContent>
                <w:p w:rsidR="00E80948" w:rsidRDefault="00E80948" w:rsidP="00936EED">
                  <w:r>
                    <w:rPr>
                      <w:rFonts w:hint="eastAsia"/>
                    </w:rPr>
                    <w:t>摆重</w:t>
                  </w:r>
                </w:p>
              </w:txbxContent>
            </v:textbox>
          </v:shape>
        </w:pict>
      </w:r>
      <w:r>
        <w:rPr>
          <w:rFonts w:hint="eastAsia"/>
          <w:sz w:val="36"/>
          <w:szCs w:val="36"/>
        </w:rPr>
        <w:t>机械摆钟</w:t>
      </w:r>
    </w:p>
    <w:p w:rsidR="00E80948" w:rsidRDefault="00E80948" w:rsidP="00936EED">
      <w:pPr>
        <w:spacing w:line="360" w:lineRule="auto"/>
      </w:pPr>
      <w:r>
        <w:rPr>
          <w:noProof/>
        </w:rPr>
        <w:pict>
          <v:group id="组合 21" o:spid="_x0000_s1065" style="position:absolute;left:0;text-align:left;margin-left:43.3pt;margin-top:21.65pt;width:41.3pt;height:103.1pt;z-index:251660800" coordorigin="1800,12360" coordsize="1080,2490">
            <v:line id="直线 9" o:spid="_x0000_s1066" style="position:absolute" from="1800,12516" to="2880,12516" strokeweight="4.5pt">
              <v:fill o:detectmouseclick="t"/>
            </v:line>
            <v:line id="直线 10" o:spid="_x0000_s1067" style="position:absolute;flip:y" from="1980,12360" to="2160,12516" strokeweight="2.25pt">
              <v:fill o:detectmouseclick="t"/>
            </v:line>
            <v:line id="直线 11" o:spid="_x0000_s1068" style="position:absolute;flip:y" from="2160,12360" to="2340,12516" strokeweight="2.25pt">
              <v:fill o:detectmouseclick="t"/>
            </v:line>
            <v:line id="直线 12" o:spid="_x0000_s1069" style="position:absolute;flip:y" from="2340,12360" to="2520,12516" strokeweight="2.25pt">
              <v:fill o:detectmouseclick="t"/>
            </v:line>
            <v:line id="直线 13" o:spid="_x0000_s1070" style="position:absolute;flip:y" from="2700,12360" to="2880,12516" strokeweight="2.25pt">
              <v:fill o:detectmouseclick="t"/>
            </v:line>
            <v:line id="直线 14" o:spid="_x0000_s1071" style="position:absolute;flip:y" from="2520,12360" to="2700,12516" strokeweight="2.25pt">
              <v:fill o:detectmouseclick="t"/>
            </v:line>
            <v:line id="直线 17" o:spid="_x0000_s1072" style="position:absolute" from="2340,12504" to="2340,14376" strokeweight="2.25pt">
              <v:fill o:detectmouseclick="t"/>
            </v:line>
            <v:oval id="椭圆 20" o:spid="_x0000_s1073" style="position:absolute;left:2070;top:14310;width:540;height:540" strokeweight="1.5pt"/>
          </v:group>
        </w:pict>
      </w:r>
      <w:r>
        <w:rPr>
          <w:noProof/>
        </w:rPr>
        <w:pict>
          <v:shape id="文本框 28" o:spid="_x0000_s1074" type="#_x0000_t202" style="position:absolute;left:0;text-align:left;margin-left:105.8pt;margin-top:23.1pt;width:36.2pt;height:102.85pt;z-index:251666944;mso-wrap-style:none">
            <v:textbox>
              <w:txbxContent>
                <w:p w:rsidR="00E80948" w:rsidRDefault="00E80948" w:rsidP="00936EED">
                  <w:pPr>
                    <w:spacing w:line="360" w:lineRule="auto"/>
                    <w:jc w:val="center"/>
                    <w:rPr>
                      <w:rFonts w:ascii="华文细黑" w:eastAsia="华文细黑" w:hAnsi="华文细黑" w:cs="华文细黑"/>
                    </w:rPr>
                  </w:pPr>
                  <w:r>
                    <w:rPr>
                      <w:rFonts w:ascii="华文细黑" w:eastAsia="华文细黑" w:hAnsi="华文细黑" w:cs="华文细黑" w:hint="eastAsia"/>
                    </w:rPr>
                    <w:t>摆</w:t>
                  </w:r>
                </w:p>
                <w:p w:rsidR="00E80948" w:rsidRDefault="00E80948" w:rsidP="00936EED">
                  <w:pPr>
                    <w:spacing w:line="360" w:lineRule="auto"/>
                    <w:jc w:val="center"/>
                    <w:rPr>
                      <w:rFonts w:ascii="华文细黑" w:eastAsia="华文细黑" w:hAnsi="华文细黑" w:cs="华文细黑"/>
                    </w:rPr>
                  </w:pPr>
                  <w:r>
                    <w:rPr>
                      <w:rFonts w:ascii="华文细黑" w:eastAsia="华文细黑" w:hAnsi="华文细黑" w:cs="华文细黑" w:hint="eastAsia"/>
                    </w:rPr>
                    <w:t>的</w:t>
                  </w:r>
                </w:p>
                <w:p w:rsidR="00E80948" w:rsidRDefault="00E80948" w:rsidP="00936EED">
                  <w:pPr>
                    <w:spacing w:line="360" w:lineRule="auto"/>
                    <w:jc w:val="center"/>
                    <w:rPr>
                      <w:rFonts w:ascii="华文细黑" w:eastAsia="华文细黑" w:hAnsi="华文细黑" w:cs="华文细黑"/>
                    </w:rPr>
                  </w:pPr>
                  <w:r>
                    <w:rPr>
                      <w:rFonts w:ascii="华文细黑" w:eastAsia="华文细黑" w:hAnsi="华文细黑" w:cs="华文细黑" w:hint="eastAsia"/>
                    </w:rPr>
                    <w:t>快</w:t>
                  </w:r>
                </w:p>
                <w:p w:rsidR="00E80948" w:rsidRDefault="00E80948" w:rsidP="00936EED">
                  <w:pPr>
                    <w:spacing w:line="360" w:lineRule="auto"/>
                    <w:jc w:val="center"/>
                    <w:rPr>
                      <w:rFonts w:ascii="华文细黑" w:eastAsia="华文细黑" w:hAnsi="华文细黑" w:cs="华文细黑"/>
                    </w:rPr>
                  </w:pPr>
                  <w:r>
                    <w:rPr>
                      <w:rFonts w:ascii="华文细黑" w:eastAsia="华文细黑" w:hAnsi="华文细黑" w:cs="华文细黑" w:hint="eastAsia"/>
                    </w:rPr>
                    <w:t>慢</w:t>
                  </w:r>
                </w:p>
              </w:txbxContent>
            </v:textbox>
          </v:shape>
        </w:pict>
      </w:r>
      <w:r>
        <w:rPr>
          <w:noProof/>
        </w:rPr>
        <w:pict>
          <v:shape id="自选图形 56" o:spid="_x0000_s1075" type="#_x0000_t87" style="position:absolute;left:0;text-align:left;margin-left:143.65pt;margin-top:4.7pt;width:20.1pt;height:134.6pt;z-index:251678208">
            <v:fill o:detectmouseclick="t"/>
          </v:shape>
        </w:pict>
      </w:r>
      <w:r>
        <w:rPr>
          <w:noProof/>
        </w:rPr>
        <w:pict>
          <v:shape id="自选图形 52" o:spid="_x0000_s1076" type="#_x0000_t87" style="position:absolute;left:0;text-align:left;margin-left:242.3pt;margin-top:1.15pt;width:7.95pt;height:58.55pt;rotation:180;z-index:251674112">
            <v:fill o:detectmouseclick="t"/>
          </v:shape>
        </w:pict>
      </w:r>
      <w:r>
        <w:rPr>
          <w:noProof/>
        </w:rPr>
        <w:pict>
          <v:shape id="文本框 22" o:spid="_x0000_s1077" type="#_x0000_t202" style="position:absolute;left:0;text-align:left;margin-left:164.9pt;margin-top:21.65pt;width:55.8pt;height:20.45pt;z-index:251662848">
            <v:textbox>
              <w:txbxContent>
                <w:p w:rsidR="00E80948" w:rsidRDefault="00E80948" w:rsidP="00936EED">
                  <w:r>
                    <w:rPr>
                      <w:rFonts w:hint="eastAsia"/>
                    </w:rPr>
                    <w:t>摆长</w:t>
                  </w:r>
                </w:p>
              </w:txbxContent>
            </v:textbox>
          </v:shape>
        </w:pict>
      </w:r>
    </w:p>
    <w:p w:rsidR="00E80948" w:rsidRDefault="00E80948" w:rsidP="00936EED">
      <w:pPr>
        <w:spacing w:line="360" w:lineRule="auto"/>
      </w:pPr>
      <w:r>
        <w:rPr>
          <w:noProof/>
        </w:rPr>
        <w:pict>
          <v:line id="直线 41" o:spid="_x0000_s1078" style="position:absolute;left:0;text-align:left;flip:x;z-index:251661824" from="32.25pt,6.7pt" to="64.05pt,81.25pt" strokeweight="2.25pt">
            <v:fill o:detectmouseclick="t"/>
            <v:stroke dashstyle="dash"/>
          </v:line>
        </w:pict>
      </w:r>
      <w:r>
        <w:rPr>
          <w:noProof/>
        </w:rPr>
        <w:pict>
          <v:shape id="文本框 26" o:spid="_x0000_s1079" type="#_x0000_t202" style="position:absolute;left:0;text-align:left;margin-left:164.9pt;margin-top:18.7pt;width:55.8pt;height:31.35pt;z-index:251664896">
            <v:textbox style="mso-fit-shape-to-text:t">
              <w:txbxContent>
                <w:p w:rsidR="00E80948" w:rsidRDefault="00E80948" w:rsidP="00936EED">
                  <w:r>
                    <w:rPr>
                      <w:rFonts w:hint="eastAsia"/>
                    </w:rPr>
                    <w:t>摆幅</w:t>
                  </w:r>
                </w:p>
              </w:txbxContent>
            </v:textbox>
          </v:shape>
        </w:pict>
      </w:r>
      <w:r>
        <w:rPr>
          <w:noProof/>
        </w:rPr>
        <w:pict>
          <v:line id="直线 48" o:spid="_x0000_s1080" style="position:absolute;left:0;text-align:left;flip:y;z-index:251673088" from="246.25pt,12.7pt" to="246.25pt,36.1pt">
            <v:fill o:detectmouseclick="t"/>
          </v:line>
        </w:pict>
      </w:r>
      <w:r>
        <w:t xml:space="preserve">               </w:t>
      </w:r>
    </w:p>
    <w:p w:rsidR="00E80948" w:rsidRDefault="00E80948" w:rsidP="00936EED">
      <w:pPr>
        <w:spacing w:line="360" w:lineRule="auto"/>
      </w:pPr>
      <w:r>
        <w:rPr>
          <w:noProof/>
        </w:rPr>
        <w:pict>
          <v:shape id="文本框 37" o:spid="_x0000_s1081" type="#_x0000_t202" style="position:absolute;left:0;text-align:left;margin-left:360.65pt;margin-top:13.7pt;width:85.6pt;height:22.05pt;z-index:251672064">
            <v:textbox>
              <w:txbxContent>
                <w:p w:rsidR="00E80948" w:rsidRDefault="00E80948" w:rsidP="00936EED">
                  <w:r>
                    <w:t xml:space="preserve">  </w:t>
                  </w:r>
                  <w:r>
                    <w:rPr>
                      <w:rFonts w:hint="eastAsia"/>
                    </w:rPr>
                    <w:t>控制变量</w:t>
                  </w:r>
                </w:p>
              </w:txbxContent>
            </v:textbox>
          </v:shape>
        </w:pict>
      </w:r>
      <w:r>
        <w:rPr>
          <w:noProof/>
        </w:rPr>
        <w:pict>
          <v:shape id="自选图形 53" o:spid="_x0000_s1082" type="#_x0000_t87" style="position:absolute;left:0;text-align:left;margin-left:266.55pt;margin-top:23pt;width:9.7pt;height:69.45pt;rotation:180;z-index:251675136">
            <v:fill o:detectmouseclick="t"/>
          </v:shape>
        </w:pict>
      </w:r>
      <w:r>
        <w:rPr>
          <w:noProof/>
        </w:rPr>
        <w:pict>
          <v:shape id="文本框 30" o:spid="_x0000_s1083" type="#_x0000_t202" style="position:absolute;left:0;text-align:left;margin-left:164.65pt;margin-top:18.2pt;width:1in;height:20.45pt;z-index:251668992">
            <v:textbox>
              <w:txbxContent>
                <w:p w:rsidR="00E80948" w:rsidRDefault="00E80948" w:rsidP="00936EED">
                  <w:r>
                    <w:rPr>
                      <w:rFonts w:hint="eastAsia"/>
                    </w:rPr>
                    <w:t>摆幅</w:t>
                  </w:r>
                  <w:r>
                    <w:t>+</w:t>
                  </w:r>
                  <w:r>
                    <w:rPr>
                      <w:rFonts w:hint="eastAsia"/>
                    </w:rPr>
                    <w:t>摆重</w:t>
                  </w:r>
                </w:p>
              </w:txbxContent>
            </v:textbox>
          </v:shape>
        </w:pict>
      </w:r>
    </w:p>
    <w:p w:rsidR="00E80948" w:rsidRDefault="00E80948" w:rsidP="00936EED">
      <w:pPr>
        <w:spacing w:line="360" w:lineRule="auto"/>
      </w:pPr>
      <w:r>
        <w:rPr>
          <w:noProof/>
        </w:rPr>
        <w:pict>
          <v:line id="直线 59" o:spid="_x0000_s1084" style="position:absolute;left:0;text-align:left;flip:y;z-index:251680256" from="400.75pt,15.75pt" to="400.8pt,29.05pt" strokeweight="1.5pt">
            <v:fill o:detectmouseclick="t"/>
            <v:stroke endarrow="open"/>
          </v:line>
        </w:pict>
      </w:r>
      <w:r>
        <w:rPr>
          <w:noProof/>
        </w:rPr>
        <w:pict>
          <v:shape id="文本框 55" o:spid="_x0000_s1085" type="#_x0000_t202" style="position:absolute;left:0;text-align:left;margin-left:282.15pt;margin-top:6.5pt;width:26.2pt;height:60.05pt;z-index:251677184">
            <v:textbox>
              <w:txbxContent>
                <w:p w:rsidR="00E80948" w:rsidRDefault="00E80948" w:rsidP="00936EED">
                  <w:r>
                    <w:rPr>
                      <w:rFonts w:hint="eastAsia"/>
                    </w:rPr>
                    <w:t>多因素</w:t>
                  </w:r>
                </w:p>
              </w:txbxContent>
            </v:textbox>
          </v:shape>
        </w:pict>
      </w:r>
      <w:r>
        <w:rPr>
          <w:noProof/>
        </w:rPr>
        <w:pict>
          <v:shape id="文本框 27" o:spid="_x0000_s1086" type="#_x0000_t202" style="position:absolute;left:0;text-align:left;margin-left:164.7pt;margin-top:15.85pt;width:1in;height:20.8pt;z-index:251665920">
            <v:textbox>
              <w:txbxContent>
                <w:p w:rsidR="00E80948" w:rsidRDefault="00E80948" w:rsidP="00936EED">
                  <w:r>
                    <w:rPr>
                      <w:rFonts w:hint="eastAsia"/>
                    </w:rPr>
                    <w:t>摆长</w:t>
                  </w:r>
                  <w:r>
                    <w:t>+</w:t>
                  </w:r>
                  <w:r>
                    <w:rPr>
                      <w:rFonts w:hint="eastAsia"/>
                    </w:rPr>
                    <w:t>摆重</w:t>
                  </w:r>
                </w:p>
              </w:txbxContent>
            </v:textbox>
          </v:shape>
        </w:pict>
      </w:r>
    </w:p>
    <w:p w:rsidR="00E80948" w:rsidRDefault="00E80948" w:rsidP="00936EED">
      <w:pPr>
        <w:spacing w:line="360" w:lineRule="auto"/>
      </w:pPr>
      <w:r>
        <w:rPr>
          <w:noProof/>
        </w:rPr>
        <w:pict>
          <v:shape id="文本框 58" o:spid="_x0000_s1087" type="#_x0000_t202" style="position:absolute;left:0;text-align:left;margin-left:377.9pt;margin-top:7.85pt;width:52.1pt;height:22.05pt;z-index:251679232">
            <v:textbox>
              <w:txbxContent>
                <w:p w:rsidR="00E80948" w:rsidRDefault="00E80948" w:rsidP="00936EED">
                  <w:r>
                    <w:t xml:space="preserve"> </w:t>
                  </w:r>
                  <w:r>
                    <w:rPr>
                      <w:rFonts w:hint="eastAsia"/>
                    </w:rPr>
                    <w:t>对比</w:t>
                  </w:r>
                </w:p>
              </w:txbxContent>
            </v:textbox>
          </v:shape>
        </w:pict>
      </w:r>
      <w:r>
        <w:rPr>
          <w:noProof/>
        </w:rPr>
        <w:pict>
          <v:shape id="文本框 29" o:spid="_x0000_s1088" type="#_x0000_t202" style="position:absolute;left:0;text-align:left;margin-left:165.25pt;margin-top:13.6pt;width:1in;height:19.55pt;z-index:251667968">
            <v:textbox>
              <w:txbxContent>
                <w:p w:rsidR="00E80948" w:rsidRDefault="00E80948" w:rsidP="00936EED">
                  <w:r>
                    <w:rPr>
                      <w:rFonts w:hint="eastAsia"/>
                    </w:rPr>
                    <w:t>摆长</w:t>
                  </w:r>
                  <w:r>
                    <w:t>+</w:t>
                  </w:r>
                  <w:r>
                    <w:rPr>
                      <w:rFonts w:hint="eastAsia"/>
                    </w:rPr>
                    <w:t>摆幅</w:t>
                  </w:r>
                </w:p>
              </w:txbxContent>
            </v:textbox>
          </v:shape>
        </w:pict>
      </w:r>
    </w:p>
    <w:p w:rsidR="00E80948" w:rsidRDefault="00E80948" w:rsidP="00936EED">
      <w:pPr>
        <w:spacing w:line="360" w:lineRule="auto"/>
      </w:pPr>
      <w:r>
        <w:rPr>
          <w:noProof/>
        </w:rPr>
        <w:pict>
          <v:shape id="文本框 31" o:spid="_x0000_s1089" type="#_x0000_t202" style="position:absolute;left:0;text-align:left;margin-left:165.15pt;margin-top:10.25pt;width:99pt;height:20.15pt;z-index:251670016">
            <v:textbox>
              <w:txbxContent>
                <w:p w:rsidR="00E80948" w:rsidRDefault="00E80948" w:rsidP="00936EED">
                  <w:r>
                    <w:rPr>
                      <w:rFonts w:hint="eastAsia"/>
                    </w:rPr>
                    <w:t>摆幅</w:t>
                  </w:r>
                  <w:r>
                    <w:t>+</w:t>
                  </w:r>
                  <w:r>
                    <w:rPr>
                      <w:rFonts w:hint="eastAsia"/>
                    </w:rPr>
                    <w:t>摆重</w:t>
                  </w:r>
                  <w:r>
                    <w:t>+</w:t>
                  </w:r>
                  <w:r>
                    <w:rPr>
                      <w:rFonts w:hint="eastAsia"/>
                    </w:rPr>
                    <w:t>摆长</w:t>
                  </w:r>
                </w:p>
              </w:txbxContent>
            </v:textbox>
          </v:shape>
        </w:pict>
      </w:r>
    </w:p>
    <w:p w:rsidR="00E80948" w:rsidRDefault="00E80948" w:rsidP="00936EED">
      <w:pPr>
        <w:jc w:val="center"/>
        <w:rPr>
          <w:sz w:val="28"/>
          <w:szCs w:val="28"/>
        </w:rPr>
      </w:pPr>
    </w:p>
    <w:p w:rsidR="00E80948" w:rsidRDefault="00E80948" w:rsidP="00936EED">
      <w:pPr>
        <w:jc w:val="center"/>
        <w:rPr>
          <w:sz w:val="28"/>
          <w:szCs w:val="28"/>
        </w:rPr>
      </w:pPr>
    </w:p>
    <w:p w:rsidR="00E80948" w:rsidRDefault="00E80948" w:rsidP="00936EED">
      <w:pPr>
        <w:jc w:val="center"/>
        <w:rPr>
          <w:sz w:val="28"/>
          <w:szCs w:val="28"/>
        </w:rPr>
      </w:pPr>
    </w:p>
    <w:p w:rsidR="00E80948" w:rsidRDefault="00E80948" w:rsidP="00936EED">
      <w:pPr>
        <w:jc w:val="center"/>
        <w:rPr>
          <w:sz w:val="28"/>
          <w:szCs w:val="28"/>
        </w:rPr>
      </w:pPr>
    </w:p>
    <w:p w:rsidR="00E80948" w:rsidRDefault="00E80948" w:rsidP="00936EED">
      <w:pPr>
        <w:jc w:val="center"/>
        <w:rPr>
          <w:sz w:val="28"/>
          <w:szCs w:val="28"/>
        </w:rPr>
      </w:pPr>
    </w:p>
    <w:p w:rsidR="00E80948" w:rsidRDefault="00E80948" w:rsidP="00936EED">
      <w:pPr>
        <w:jc w:val="center"/>
        <w:rPr>
          <w:sz w:val="28"/>
          <w:szCs w:val="28"/>
        </w:rPr>
      </w:pPr>
    </w:p>
    <w:p w:rsidR="00E80948" w:rsidRDefault="00E80948" w:rsidP="00936EED">
      <w:pPr>
        <w:jc w:val="center"/>
        <w:rPr>
          <w:sz w:val="28"/>
          <w:szCs w:val="28"/>
        </w:rPr>
      </w:pPr>
    </w:p>
    <w:p w:rsidR="00E80948" w:rsidRDefault="00E80948" w:rsidP="00936EED">
      <w:pPr>
        <w:jc w:val="center"/>
        <w:rPr>
          <w:sz w:val="28"/>
          <w:szCs w:val="28"/>
        </w:rPr>
      </w:pPr>
    </w:p>
    <w:p w:rsidR="00E80948" w:rsidRDefault="00E80948" w:rsidP="00936EED">
      <w:pPr>
        <w:jc w:val="center"/>
        <w:rPr>
          <w:sz w:val="28"/>
          <w:szCs w:val="28"/>
        </w:rPr>
      </w:pPr>
    </w:p>
    <w:p w:rsidR="00E80948" w:rsidRDefault="00E80948" w:rsidP="00936EED">
      <w:pPr>
        <w:jc w:val="center"/>
        <w:rPr>
          <w:sz w:val="28"/>
          <w:szCs w:val="28"/>
        </w:rPr>
      </w:pPr>
    </w:p>
    <w:p w:rsidR="00E80948" w:rsidRDefault="00E80948" w:rsidP="00F059EA">
      <w:pPr>
        <w:jc w:val="center"/>
        <w:rPr>
          <w:sz w:val="28"/>
          <w:szCs w:val="28"/>
        </w:rPr>
      </w:pPr>
    </w:p>
    <w:p w:rsidR="00E80948" w:rsidRPr="00D252DD" w:rsidRDefault="00E80948" w:rsidP="00F059EA">
      <w:pPr>
        <w:jc w:val="center"/>
        <w:rPr>
          <w:rFonts w:ascii="黑体" w:eastAsia="黑体" w:hAnsi="黑体"/>
          <w:sz w:val="28"/>
          <w:szCs w:val="28"/>
        </w:rPr>
      </w:pPr>
      <w:r w:rsidRPr="00D252DD">
        <w:rPr>
          <w:rFonts w:ascii="黑体" w:eastAsia="黑体" w:hAnsi="黑体" w:hint="eastAsia"/>
          <w:sz w:val="28"/>
          <w:szCs w:val="28"/>
        </w:rPr>
        <w:t>《水的压力》教学设计</w:t>
      </w:r>
    </w:p>
    <w:p w:rsidR="00E80948" w:rsidRDefault="00E80948" w:rsidP="00F059EA">
      <w:pPr>
        <w:spacing w:line="360" w:lineRule="auto"/>
        <w:jc w:val="center"/>
        <w:rPr>
          <w:rFonts w:ascii="仿宋" w:eastAsia="仿宋" w:hAnsi="仿宋"/>
          <w:sz w:val="24"/>
        </w:rPr>
      </w:pPr>
      <w:r>
        <w:rPr>
          <w:rFonts w:ascii="仿宋" w:eastAsia="仿宋" w:hAnsi="仿宋" w:hint="eastAsia"/>
          <w:sz w:val="24"/>
        </w:rPr>
        <w:t>上海市徐汇区光启小学</w:t>
      </w:r>
      <w:r>
        <w:rPr>
          <w:rFonts w:ascii="仿宋" w:eastAsia="仿宋" w:hAnsi="仿宋"/>
          <w:sz w:val="24"/>
        </w:rPr>
        <w:t xml:space="preserve">  </w:t>
      </w:r>
      <w:r>
        <w:rPr>
          <w:rFonts w:ascii="仿宋" w:eastAsia="仿宋" w:hAnsi="仿宋" w:hint="eastAsia"/>
          <w:sz w:val="24"/>
        </w:rPr>
        <w:t>曹庆明</w:t>
      </w:r>
    </w:p>
    <w:p w:rsidR="00E80948" w:rsidRPr="00D252DD" w:rsidRDefault="00E80948" w:rsidP="00D252DD">
      <w:pPr>
        <w:pStyle w:val="ListParagraph"/>
        <w:spacing w:line="380" w:lineRule="exact"/>
        <w:ind w:firstLine="482"/>
        <w:jc w:val="left"/>
        <w:rPr>
          <w:rFonts w:ascii="宋体"/>
          <w:b/>
          <w:color w:val="000000"/>
          <w:sz w:val="24"/>
          <w:szCs w:val="24"/>
          <w:shd w:val="clear" w:color="auto" w:fill="FFFFFF"/>
        </w:rPr>
      </w:pPr>
      <w:r w:rsidRPr="00D252DD">
        <w:rPr>
          <w:rFonts w:ascii="宋体" w:hAnsi="宋体" w:hint="eastAsia"/>
          <w:b/>
          <w:color w:val="000000"/>
          <w:sz w:val="24"/>
          <w:szCs w:val="24"/>
          <w:shd w:val="clear" w:color="auto" w:fill="FFFFFF"/>
        </w:rPr>
        <w:t>一、教学任务分析</w:t>
      </w:r>
    </w:p>
    <w:p w:rsidR="00E80948" w:rsidRPr="00D252DD" w:rsidRDefault="00E80948" w:rsidP="00D252DD">
      <w:pPr>
        <w:spacing w:line="380" w:lineRule="exact"/>
        <w:ind w:firstLineChars="200" w:firstLine="480"/>
        <w:rPr>
          <w:rFonts w:ascii="宋体"/>
          <w:color w:val="000000"/>
          <w:sz w:val="24"/>
          <w:szCs w:val="24"/>
          <w:shd w:val="clear" w:color="auto" w:fill="FFFFFF"/>
        </w:rPr>
      </w:pPr>
      <w:r w:rsidRPr="00D252DD">
        <w:rPr>
          <w:rFonts w:ascii="宋体" w:hAnsi="宋体" w:hint="eastAsia"/>
          <w:color w:val="000000"/>
          <w:sz w:val="24"/>
          <w:szCs w:val="24"/>
          <w:shd w:val="clear" w:color="auto" w:fill="FFFFFF"/>
        </w:rPr>
        <w:t>《水的压力》是上海市科技教育出版社《自然》（科教版）教材第六册第七单元《水和空气的压力》的第一课时，是《上海市小学自然课程标准》（试行稿）“物质科学”领域中“运动与力”主题的内容。本节课的任务需要对常见的水的压力有初步的了解，知道水的压力有大小和方向</w:t>
      </w:r>
      <w:r w:rsidRPr="00D252DD">
        <w:rPr>
          <w:rFonts w:ascii="宋体"/>
          <w:color w:val="000000"/>
          <w:sz w:val="24"/>
          <w:szCs w:val="24"/>
          <w:shd w:val="clear" w:color="auto" w:fill="FFFFFF"/>
        </w:rPr>
        <w:t>,</w:t>
      </w:r>
      <w:r w:rsidRPr="00D252DD">
        <w:rPr>
          <w:rFonts w:ascii="宋体" w:hAnsi="宋体" w:hint="eastAsia"/>
          <w:color w:val="000000"/>
          <w:sz w:val="24"/>
          <w:szCs w:val="24"/>
          <w:shd w:val="clear" w:color="auto" w:fill="FFFFFF"/>
        </w:rPr>
        <w:t>并能在小组合作下设计实施方案验证假设，从而具备分析简单实验现象的能力。</w:t>
      </w:r>
    </w:p>
    <w:p w:rsidR="00E80948" w:rsidRPr="00D252DD" w:rsidRDefault="00E80948" w:rsidP="00D252DD">
      <w:pPr>
        <w:spacing w:line="380" w:lineRule="exact"/>
        <w:ind w:firstLineChars="200" w:firstLine="480"/>
        <w:rPr>
          <w:rFonts w:ascii="宋体"/>
          <w:color w:val="000000"/>
          <w:sz w:val="24"/>
          <w:szCs w:val="24"/>
          <w:shd w:val="clear" w:color="auto" w:fill="FFFFFF"/>
        </w:rPr>
      </w:pPr>
      <w:r w:rsidRPr="00D252DD">
        <w:rPr>
          <w:rFonts w:ascii="宋体" w:hAnsi="宋体" w:hint="eastAsia"/>
          <w:color w:val="000000"/>
          <w:sz w:val="24"/>
          <w:szCs w:val="24"/>
          <w:shd w:val="clear" w:color="auto" w:fill="FFFFFF"/>
        </w:rPr>
        <w:t>本节课的教学，立足于观察、体验、探究，从学生的实际出发以具体、形象、直观、生动的实践活动感受水是有压力；通过反复实验、仔细观察等方法，初步了解水的压力的特点以及知道水的压力与我们人类生活有着密切关系。</w:t>
      </w:r>
    </w:p>
    <w:p w:rsidR="00E80948" w:rsidRPr="00D252DD" w:rsidRDefault="00E80948" w:rsidP="00D252DD">
      <w:pPr>
        <w:spacing w:line="380" w:lineRule="exact"/>
        <w:ind w:firstLineChars="200" w:firstLine="480"/>
        <w:rPr>
          <w:rFonts w:ascii="宋体"/>
          <w:sz w:val="24"/>
          <w:szCs w:val="24"/>
        </w:rPr>
      </w:pPr>
      <w:r w:rsidRPr="00D252DD">
        <w:rPr>
          <w:rFonts w:ascii="宋体" w:hAnsi="宋体" w:hint="eastAsia"/>
          <w:color w:val="000000"/>
          <w:sz w:val="24"/>
          <w:szCs w:val="24"/>
          <w:shd w:val="clear" w:color="auto" w:fill="FFFFFF"/>
        </w:rPr>
        <w:t>本节课</w:t>
      </w:r>
      <w:r w:rsidRPr="00D252DD">
        <w:rPr>
          <w:rFonts w:ascii="宋体" w:hAnsi="宋体" w:hint="eastAsia"/>
          <w:sz w:val="24"/>
          <w:szCs w:val="24"/>
        </w:rPr>
        <w:t>基于学生的“前概念”，首先通过第一次“玩水”实验初步感受水是有压力的，</w:t>
      </w:r>
      <w:r w:rsidRPr="00D252DD">
        <w:rPr>
          <w:rFonts w:ascii="宋体" w:hAnsi="宋体" w:hint="eastAsia"/>
          <w:color w:val="000000"/>
          <w:sz w:val="24"/>
          <w:szCs w:val="24"/>
          <w:shd w:val="clear" w:color="auto" w:fill="FFFFFF"/>
        </w:rPr>
        <w:t>给予学生充分的“</w:t>
      </w:r>
      <w:r w:rsidRPr="00D252DD">
        <w:rPr>
          <w:rFonts w:ascii="宋体" w:hAnsi="宋体" w:hint="eastAsia"/>
          <w:sz w:val="24"/>
          <w:szCs w:val="24"/>
        </w:rPr>
        <w:t>物体在水中会受到压力</w:t>
      </w:r>
      <w:r w:rsidRPr="00D252DD">
        <w:rPr>
          <w:rFonts w:ascii="宋体" w:hAnsi="宋体" w:hint="eastAsia"/>
          <w:color w:val="000000"/>
          <w:sz w:val="24"/>
          <w:szCs w:val="24"/>
          <w:shd w:val="clear" w:color="auto" w:fill="FFFFFF"/>
        </w:rPr>
        <w:t>”的时空体验；然后通过实验动手，观察</w:t>
      </w:r>
      <w:r w:rsidRPr="00D252DD">
        <w:rPr>
          <w:rFonts w:ascii="Times New Roman" w:hAnsi="Times New Roman" w:hint="eastAsia"/>
          <w:sz w:val="24"/>
          <w:szCs w:val="24"/>
        </w:rPr>
        <w:t>扎有</w:t>
      </w:r>
      <w:r w:rsidRPr="00D252DD">
        <w:rPr>
          <w:rFonts w:ascii="宋体" w:hAnsi="宋体" w:hint="eastAsia"/>
          <w:sz w:val="24"/>
          <w:szCs w:val="24"/>
        </w:rPr>
        <w:t>橡胶薄膜的塑料瓶的薄膜在水中的变化，</w:t>
      </w:r>
      <w:r w:rsidRPr="00D252DD">
        <w:rPr>
          <w:rFonts w:ascii="宋体" w:hAnsi="宋体" w:hint="eastAsia"/>
          <w:color w:val="000000"/>
          <w:sz w:val="24"/>
          <w:szCs w:val="24"/>
          <w:shd w:val="clear" w:color="auto" w:fill="FFFFFF"/>
        </w:rPr>
        <w:t>引导学生开展分析，形象直观地获得</w:t>
      </w:r>
      <w:r w:rsidRPr="00D252DD">
        <w:rPr>
          <w:rFonts w:ascii="宋体" w:hAnsi="宋体" w:hint="eastAsia"/>
          <w:sz w:val="24"/>
          <w:szCs w:val="24"/>
        </w:rPr>
        <w:t>物体在水中会受到压力和压力的方向；接着，开展影响水的压力大小因素的科学探究，再借以数字化实验系统科学地收集数据，对水的压力大小的特点有一个更为清晰的认识；最后，首尾呼应并介绍</w:t>
      </w:r>
      <w:r w:rsidRPr="00D252DD">
        <w:rPr>
          <w:rFonts w:hint="eastAsia"/>
          <w:sz w:val="24"/>
          <w:szCs w:val="24"/>
        </w:rPr>
        <w:t>“蛟龙号”载人潜水器成就，将所学科学知识进行简单的应用</w:t>
      </w:r>
      <w:r w:rsidRPr="00D252DD">
        <w:rPr>
          <w:rFonts w:ascii="宋体" w:hAnsi="宋体" w:hint="eastAsia"/>
          <w:sz w:val="24"/>
          <w:szCs w:val="24"/>
        </w:rPr>
        <w:t>。</w:t>
      </w:r>
    </w:p>
    <w:p w:rsidR="00E80948" w:rsidRPr="00D252DD" w:rsidRDefault="00E80948" w:rsidP="00D252DD">
      <w:pPr>
        <w:spacing w:line="380" w:lineRule="exact"/>
        <w:ind w:firstLineChars="200" w:firstLine="480"/>
        <w:rPr>
          <w:rFonts w:ascii="宋体"/>
          <w:sz w:val="24"/>
          <w:szCs w:val="24"/>
        </w:rPr>
      </w:pPr>
      <w:r w:rsidRPr="00D252DD">
        <w:rPr>
          <w:rFonts w:ascii="宋体" w:hAnsi="宋体" w:hint="eastAsia"/>
          <w:sz w:val="24"/>
          <w:szCs w:val="24"/>
        </w:rPr>
        <w:t>本节课的学习是以贴近学生生活的内容为载体，为学生创造充分的动手和探究的机会，激发他们探究的兴趣和欲望，体验科学探究的过程和科学技术与人类活动的密切关系。</w:t>
      </w:r>
    </w:p>
    <w:p w:rsidR="00E80948" w:rsidRPr="00D252DD" w:rsidRDefault="00E80948" w:rsidP="00D252DD">
      <w:pPr>
        <w:pStyle w:val="ListParagraph"/>
        <w:spacing w:line="380" w:lineRule="exact"/>
        <w:ind w:firstLine="482"/>
        <w:jc w:val="left"/>
        <w:rPr>
          <w:rFonts w:ascii="黑体" w:eastAsia="黑体" w:hAnsi="黑体"/>
          <w:sz w:val="24"/>
          <w:szCs w:val="24"/>
        </w:rPr>
      </w:pPr>
      <w:r w:rsidRPr="00D252DD">
        <w:rPr>
          <w:rFonts w:ascii="宋体" w:hAnsi="宋体" w:hint="eastAsia"/>
          <w:b/>
          <w:color w:val="000000"/>
          <w:sz w:val="24"/>
          <w:szCs w:val="24"/>
          <w:shd w:val="clear" w:color="auto" w:fill="FFFFFF"/>
        </w:rPr>
        <w:t>二、教学目标</w:t>
      </w:r>
    </w:p>
    <w:p w:rsidR="00E80948" w:rsidRPr="00D252DD" w:rsidRDefault="00E80948" w:rsidP="00D252DD">
      <w:pPr>
        <w:spacing w:line="380" w:lineRule="exact"/>
        <w:ind w:firstLineChars="200" w:firstLine="482"/>
        <w:rPr>
          <w:rFonts w:ascii="宋体"/>
          <w:sz w:val="24"/>
          <w:szCs w:val="24"/>
        </w:rPr>
      </w:pPr>
      <w:r w:rsidRPr="00D252DD">
        <w:rPr>
          <w:rFonts w:ascii="Times New Roman" w:hAnsi="Times New Roman"/>
          <w:b/>
          <w:sz w:val="24"/>
          <w:szCs w:val="24"/>
        </w:rPr>
        <w:t>1</w:t>
      </w:r>
      <w:r w:rsidRPr="00D252DD">
        <w:rPr>
          <w:rFonts w:ascii="宋体" w:hAnsi="宋体"/>
          <w:sz w:val="24"/>
          <w:szCs w:val="24"/>
        </w:rPr>
        <w:t xml:space="preserve">. </w:t>
      </w:r>
      <w:r w:rsidRPr="00D252DD">
        <w:rPr>
          <w:rFonts w:ascii="宋体" w:hAnsi="宋体" w:hint="eastAsia"/>
          <w:sz w:val="24"/>
          <w:szCs w:val="24"/>
        </w:rPr>
        <w:t>通过学生“玩水”活动，在观察、体验、实践感知的基础上认识到水有压力。</w:t>
      </w:r>
    </w:p>
    <w:p w:rsidR="00E80948" w:rsidRPr="00D252DD" w:rsidRDefault="00E80948" w:rsidP="00D252DD">
      <w:pPr>
        <w:spacing w:line="380" w:lineRule="exact"/>
        <w:ind w:firstLineChars="200" w:firstLine="482"/>
        <w:rPr>
          <w:rFonts w:ascii="宋体"/>
          <w:sz w:val="24"/>
          <w:szCs w:val="24"/>
        </w:rPr>
      </w:pPr>
      <w:r w:rsidRPr="00D252DD">
        <w:rPr>
          <w:rFonts w:ascii="Times New Roman" w:hAnsi="Times New Roman"/>
          <w:b/>
          <w:sz w:val="24"/>
          <w:szCs w:val="24"/>
        </w:rPr>
        <w:t>2</w:t>
      </w:r>
      <w:r w:rsidRPr="00D252DD">
        <w:rPr>
          <w:rFonts w:ascii="宋体" w:hAnsi="宋体"/>
          <w:sz w:val="24"/>
          <w:szCs w:val="24"/>
        </w:rPr>
        <w:t xml:space="preserve">. </w:t>
      </w:r>
      <w:r w:rsidRPr="00D252DD">
        <w:rPr>
          <w:rFonts w:ascii="宋体" w:hAnsi="宋体" w:hint="eastAsia"/>
          <w:sz w:val="24"/>
          <w:szCs w:val="24"/>
        </w:rPr>
        <w:t>通过动手实验、观察、分析现象，探究“影响水的压力大小的因素”活动，知道水的深度影响水的压力大小，并初步感受科学技术的发展对于科学探究活动的作用。</w:t>
      </w:r>
    </w:p>
    <w:p w:rsidR="00E80948" w:rsidRPr="00D252DD" w:rsidRDefault="00E80948" w:rsidP="00D252DD">
      <w:pPr>
        <w:spacing w:line="380" w:lineRule="exact"/>
        <w:ind w:firstLineChars="200" w:firstLine="482"/>
        <w:rPr>
          <w:rFonts w:ascii="宋体"/>
          <w:sz w:val="24"/>
          <w:szCs w:val="24"/>
        </w:rPr>
      </w:pPr>
      <w:r w:rsidRPr="00D252DD">
        <w:rPr>
          <w:rFonts w:ascii="Times New Roman" w:hAnsi="Times New Roman"/>
          <w:b/>
          <w:sz w:val="24"/>
          <w:szCs w:val="24"/>
        </w:rPr>
        <w:t>3</w:t>
      </w:r>
      <w:r w:rsidRPr="00D252DD">
        <w:rPr>
          <w:rFonts w:ascii="宋体" w:hAnsi="宋体"/>
          <w:sz w:val="24"/>
          <w:szCs w:val="24"/>
        </w:rPr>
        <w:t xml:space="preserve">. </w:t>
      </w:r>
      <w:r w:rsidRPr="00D252DD">
        <w:rPr>
          <w:rFonts w:ascii="宋体" w:hAnsi="宋体" w:hint="eastAsia"/>
          <w:sz w:val="24"/>
          <w:szCs w:val="24"/>
        </w:rPr>
        <w:t>通过介绍</w:t>
      </w:r>
      <w:r w:rsidRPr="00D252DD">
        <w:rPr>
          <w:rFonts w:hint="eastAsia"/>
          <w:sz w:val="24"/>
          <w:szCs w:val="24"/>
        </w:rPr>
        <w:t>“蛟龙号”载人潜水器成就</w:t>
      </w:r>
      <w:r w:rsidRPr="00D252DD">
        <w:rPr>
          <w:rFonts w:ascii="宋体" w:hAnsi="宋体" w:hint="eastAsia"/>
          <w:sz w:val="24"/>
          <w:szCs w:val="24"/>
        </w:rPr>
        <w:t>，</w:t>
      </w:r>
      <w:r w:rsidRPr="00D252DD">
        <w:rPr>
          <w:rFonts w:hint="eastAsia"/>
          <w:sz w:val="24"/>
          <w:szCs w:val="24"/>
        </w:rPr>
        <w:t>领略</w:t>
      </w:r>
      <w:r w:rsidRPr="00D252DD">
        <w:rPr>
          <w:rFonts w:ascii="宋体" w:hAnsi="宋体" w:hint="eastAsia"/>
          <w:kern w:val="0"/>
          <w:sz w:val="24"/>
          <w:szCs w:val="24"/>
        </w:rPr>
        <w:t>我国</w:t>
      </w:r>
      <w:r w:rsidRPr="00D252DD">
        <w:rPr>
          <w:rFonts w:hint="eastAsia"/>
          <w:sz w:val="24"/>
          <w:szCs w:val="24"/>
        </w:rPr>
        <w:t>潜水</w:t>
      </w:r>
      <w:r w:rsidRPr="00D252DD">
        <w:rPr>
          <w:rFonts w:ascii="宋体" w:hAnsi="宋体" w:hint="eastAsia"/>
          <w:kern w:val="0"/>
          <w:sz w:val="24"/>
          <w:szCs w:val="24"/>
        </w:rPr>
        <w:t>科技的发展，激发探索求知的欲望，增强民族自豪感</w:t>
      </w:r>
      <w:r w:rsidRPr="00D252DD">
        <w:rPr>
          <w:rFonts w:ascii="宋体" w:hAnsi="宋体" w:hint="eastAsia"/>
          <w:sz w:val="24"/>
          <w:szCs w:val="24"/>
        </w:rPr>
        <w:t>。</w:t>
      </w:r>
    </w:p>
    <w:p w:rsidR="00E80948" w:rsidRPr="00D252DD" w:rsidRDefault="00E80948" w:rsidP="00D252DD">
      <w:pPr>
        <w:pStyle w:val="ListParagraph"/>
        <w:spacing w:line="380" w:lineRule="exact"/>
        <w:ind w:firstLine="482"/>
        <w:jc w:val="left"/>
        <w:rPr>
          <w:rFonts w:ascii="宋体"/>
          <w:b/>
          <w:color w:val="000000"/>
          <w:sz w:val="24"/>
          <w:szCs w:val="24"/>
          <w:shd w:val="clear" w:color="auto" w:fill="FFFFFF"/>
        </w:rPr>
      </w:pPr>
      <w:r w:rsidRPr="00D252DD">
        <w:rPr>
          <w:rFonts w:ascii="宋体" w:hAnsi="宋体" w:hint="eastAsia"/>
          <w:b/>
          <w:color w:val="000000"/>
          <w:sz w:val="24"/>
          <w:szCs w:val="24"/>
          <w:shd w:val="clear" w:color="auto" w:fill="FFFFFF"/>
        </w:rPr>
        <w:t>三、教学重点和难点</w:t>
      </w:r>
    </w:p>
    <w:p w:rsidR="00E80948" w:rsidRPr="00D252DD" w:rsidRDefault="00E80948" w:rsidP="00D252DD">
      <w:pPr>
        <w:spacing w:line="380" w:lineRule="exact"/>
        <w:ind w:firstLineChars="200" w:firstLine="480"/>
        <w:rPr>
          <w:rFonts w:ascii="宋体"/>
          <w:sz w:val="24"/>
          <w:szCs w:val="24"/>
        </w:rPr>
      </w:pPr>
      <w:r w:rsidRPr="00D252DD">
        <w:rPr>
          <w:rFonts w:ascii="宋体" w:hAnsi="宋体" w:hint="eastAsia"/>
          <w:sz w:val="24"/>
          <w:szCs w:val="24"/>
        </w:rPr>
        <w:t>重点：物体在水中会受到压力。</w:t>
      </w:r>
    </w:p>
    <w:p w:rsidR="00E80948" w:rsidRPr="00D252DD" w:rsidRDefault="00E80948" w:rsidP="00D252DD">
      <w:pPr>
        <w:spacing w:line="380" w:lineRule="exact"/>
        <w:ind w:firstLineChars="200" w:firstLine="480"/>
        <w:rPr>
          <w:rFonts w:ascii="宋体"/>
          <w:sz w:val="24"/>
          <w:szCs w:val="24"/>
        </w:rPr>
      </w:pPr>
      <w:r w:rsidRPr="00D252DD">
        <w:rPr>
          <w:rFonts w:ascii="宋体" w:hAnsi="宋体" w:hint="eastAsia"/>
          <w:sz w:val="24"/>
          <w:szCs w:val="24"/>
        </w:rPr>
        <w:t>难点：探究影响水的压力大小的因素。</w:t>
      </w:r>
    </w:p>
    <w:p w:rsidR="00E80948" w:rsidRPr="00D252DD" w:rsidRDefault="00E80948" w:rsidP="00D252DD">
      <w:pPr>
        <w:pStyle w:val="ListParagraph"/>
        <w:spacing w:line="380" w:lineRule="exact"/>
        <w:ind w:firstLine="482"/>
        <w:jc w:val="left"/>
        <w:rPr>
          <w:rFonts w:ascii="宋体"/>
          <w:b/>
          <w:color w:val="000000"/>
          <w:sz w:val="24"/>
          <w:szCs w:val="24"/>
          <w:shd w:val="clear" w:color="auto" w:fill="FFFFFF"/>
        </w:rPr>
      </w:pPr>
      <w:r w:rsidRPr="00D252DD">
        <w:rPr>
          <w:rFonts w:ascii="宋体" w:hAnsi="宋体" w:hint="eastAsia"/>
          <w:b/>
          <w:color w:val="000000"/>
          <w:sz w:val="24"/>
          <w:szCs w:val="24"/>
          <w:shd w:val="clear" w:color="auto" w:fill="FFFFFF"/>
        </w:rPr>
        <w:t>四、教学资源</w:t>
      </w:r>
    </w:p>
    <w:p w:rsidR="00E80948" w:rsidRPr="00D252DD" w:rsidRDefault="00E80948" w:rsidP="00D252DD">
      <w:pPr>
        <w:spacing w:line="380" w:lineRule="exact"/>
        <w:ind w:firstLineChars="200" w:firstLine="482"/>
        <w:rPr>
          <w:rFonts w:ascii="Times New Roman" w:hAnsi="Times New Roman"/>
          <w:sz w:val="24"/>
          <w:szCs w:val="24"/>
        </w:rPr>
      </w:pPr>
      <w:r w:rsidRPr="00D252DD">
        <w:rPr>
          <w:rFonts w:ascii="Times New Roman" w:hAnsi="Times New Roman"/>
          <w:b/>
          <w:sz w:val="24"/>
          <w:szCs w:val="24"/>
        </w:rPr>
        <w:t>1</w:t>
      </w:r>
      <w:r w:rsidRPr="00D252DD">
        <w:rPr>
          <w:rFonts w:ascii="Times New Roman" w:hAnsi="Times New Roman" w:hint="eastAsia"/>
          <w:sz w:val="24"/>
          <w:szCs w:val="24"/>
        </w:rPr>
        <w:t>．学生实验器材：</w:t>
      </w:r>
      <w:r w:rsidRPr="00D252DD">
        <w:rPr>
          <w:rFonts w:ascii="宋体" w:hAnsi="宋体" w:hint="eastAsia"/>
          <w:sz w:val="24"/>
          <w:szCs w:val="24"/>
        </w:rPr>
        <w:t>一次性长臂手套、容量不同的整理箱（大小各一）、</w:t>
      </w:r>
      <w:r w:rsidRPr="00D252DD">
        <w:rPr>
          <w:rFonts w:ascii="Times New Roman" w:hAnsi="Times New Roman" w:hint="eastAsia"/>
          <w:sz w:val="24"/>
          <w:szCs w:val="24"/>
        </w:rPr>
        <w:t>扎有</w:t>
      </w:r>
      <w:r w:rsidRPr="00D252DD">
        <w:rPr>
          <w:rFonts w:ascii="宋体" w:hAnsi="宋体" w:hint="eastAsia"/>
          <w:sz w:val="24"/>
          <w:szCs w:val="24"/>
        </w:rPr>
        <w:t>橡胶薄膜的塑料瓶、相对压强传感器、数据显示模块等。</w:t>
      </w:r>
    </w:p>
    <w:p w:rsidR="00E80948" w:rsidRPr="00D252DD" w:rsidRDefault="00E80948" w:rsidP="00D252DD">
      <w:pPr>
        <w:spacing w:line="380" w:lineRule="exact"/>
        <w:ind w:firstLineChars="200" w:firstLine="482"/>
        <w:rPr>
          <w:rFonts w:ascii="宋体"/>
          <w:sz w:val="24"/>
          <w:szCs w:val="24"/>
        </w:rPr>
      </w:pPr>
      <w:r w:rsidRPr="00D252DD">
        <w:rPr>
          <w:rFonts w:ascii="Times New Roman" w:hAnsi="Times New Roman"/>
          <w:b/>
          <w:sz w:val="24"/>
          <w:szCs w:val="24"/>
        </w:rPr>
        <w:t>2</w:t>
      </w:r>
      <w:r w:rsidRPr="00D252DD">
        <w:rPr>
          <w:rFonts w:ascii="Times New Roman" w:hAnsi="Times New Roman" w:hint="eastAsia"/>
          <w:sz w:val="24"/>
          <w:szCs w:val="24"/>
        </w:rPr>
        <w:t>．演示实验器材：一端扎有</w:t>
      </w:r>
      <w:r w:rsidRPr="00D252DD">
        <w:rPr>
          <w:rFonts w:ascii="宋体" w:hAnsi="宋体" w:hint="eastAsia"/>
          <w:sz w:val="24"/>
          <w:szCs w:val="24"/>
        </w:rPr>
        <w:t>橡胶薄膜的塑料筒、</w:t>
      </w:r>
      <w:r w:rsidRPr="00D252DD">
        <w:rPr>
          <w:rFonts w:ascii="Times New Roman" w:hAnsi="Times New Roman"/>
          <w:b/>
          <w:sz w:val="24"/>
          <w:szCs w:val="24"/>
        </w:rPr>
        <w:t>1</w:t>
      </w:r>
      <w:r w:rsidRPr="00D252DD">
        <w:rPr>
          <w:rFonts w:ascii="宋体"/>
          <w:sz w:val="24"/>
          <w:szCs w:val="24"/>
        </w:rPr>
        <w:t>.</w:t>
      </w:r>
      <w:r w:rsidRPr="00D252DD">
        <w:rPr>
          <w:rFonts w:ascii="Times New Roman" w:hAnsi="Times New Roman"/>
          <w:b/>
          <w:sz w:val="24"/>
          <w:szCs w:val="24"/>
        </w:rPr>
        <w:t>5</w:t>
      </w:r>
      <w:r w:rsidRPr="00D252DD">
        <w:rPr>
          <w:rFonts w:ascii="宋体" w:hAnsi="宋体" w:hint="eastAsia"/>
          <w:sz w:val="24"/>
          <w:szCs w:val="24"/>
        </w:rPr>
        <w:t>米有机玻璃长筒、一次性长臂手套、整理箱（盛适量水）、橡胶薄膜、塑料瓶、相对压强传感器、数据显示模块、</w:t>
      </w:r>
      <w:r w:rsidRPr="00D252DD">
        <w:rPr>
          <w:rFonts w:ascii="Times New Roman" w:hAnsi="Times New Roman"/>
          <w:b/>
          <w:sz w:val="24"/>
          <w:szCs w:val="24"/>
        </w:rPr>
        <w:t>DIS</w:t>
      </w:r>
      <w:r w:rsidRPr="00D252DD">
        <w:rPr>
          <w:rFonts w:ascii="宋体" w:hAnsi="宋体" w:hint="eastAsia"/>
          <w:sz w:val="24"/>
          <w:szCs w:val="24"/>
        </w:rPr>
        <w:t>软件</w:t>
      </w:r>
      <w:r w:rsidRPr="00D252DD">
        <w:rPr>
          <w:rFonts w:ascii="Times New Roman" w:hAnsi="Times New Roman" w:hint="eastAsia"/>
          <w:sz w:val="24"/>
          <w:szCs w:val="24"/>
        </w:rPr>
        <w:t>等</w:t>
      </w:r>
      <w:r w:rsidRPr="00D252DD">
        <w:rPr>
          <w:rFonts w:ascii="宋体" w:hAnsi="宋体" w:hint="eastAsia"/>
          <w:sz w:val="24"/>
          <w:szCs w:val="24"/>
        </w:rPr>
        <w:t>。</w:t>
      </w:r>
    </w:p>
    <w:p w:rsidR="00E80948" w:rsidRPr="00D252DD" w:rsidRDefault="00E80948" w:rsidP="00D252DD">
      <w:pPr>
        <w:spacing w:line="380" w:lineRule="exact"/>
        <w:ind w:firstLineChars="200" w:firstLine="482"/>
        <w:rPr>
          <w:rFonts w:ascii="宋体"/>
          <w:sz w:val="24"/>
          <w:szCs w:val="24"/>
        </w:rPr>
      </w:pPr>
      <w:r w:rsidRPr="00D252DD">
        <w:rPr>
          <w:rFonts w:ascii="Times New Roman" w:hAnsi="Times New Roman"/>
          <w:b/>
          <w:sz w:val="24"/>
          <w:szCs w:val="24"/>
        </w:rPr>
        <w:t>3</w:t>
      </w:r>
      <w:r w:rsidRPr="00D252DD">
        <w:rPr>
          <w:rFonts w:ascii="Times New Roman" w:hAnsi="Times New Roman" w:hint="eastAsia"/>
          <w:sz w:val="24"/>
          <w:szCs w:val="24"/>
        </w:rPr>
        <w:t>．自制演示文稿、学生实验任务单等。</w:t>
      </w:r>
    </w:p>
    <w:p w:rsidR="00E80948" w:rsidRPr="00D252DD" w:rsidRDefault="00E80948" w:rsidP="00D252DD">
      <w:pPr>
        <w:pStyle w:val="ListParagraph"/>
        <w:spacing w:line="440" w:lineRule="exact"/>
        <w:ind w:firstLine="482"/>
        <w:jc w:val="left"/>
        <w:rPr>
          <w:rFonts w:ascii="宋体"/>
          <w:b/>
          <w:color w:val="000000"/>
          <w:sz w:val="24"/>
          <w:szCs w:val="24"/>
          <w:shd w:val="clear" w:color="auto" w:fill="FFFFFF"/>
        </w:rPr>
      </w:pPr>
      <w:r w:rsidRPr="00D252DD">
        <w:rPr>
          <w:rFonts w:ascii="宋体" w:hAnsi="宋体" w:hint="eastAsia"/>
          <w:b/>
          <w:color w:val="000000"/>
          <w:sz w:val="24"/>
          <w:szCs w:val="24"/>
          <w:shd w:val="clear" w:color="auto" w:fill="FFFFFF"/>
        </w:rPr>
        <w:t>五、教学设计思路</w:t>
      </w:r>
    </w:p>
    <w:p w:rsidR="00E80948" w:rsidRPr="00D252DD" w:rsidRDefault="00E80948" w:rsidP="00D252DD">
      <w:pPr>
        <w:spacing w:line="460" w:lineRule="exact"/>
        <w:ind w:firstLineChars="200" w:firstLine="480"/>
        <w:rPr>
          <w:sz w:val="24"/>
          <w:szCs w:val="24"/>
        </w:rPr>
      </w:pPr>
      <w:r w:rsidRPr="00D252DD">
        <w:rPr>
          <w:rFonts w:hint="eastAsia"/>
          <w:sz w:val="24"/>
          <w:szCs w:val="24"/>
        </w:rPr>
        <w:t>本节课的内容包括</w:t>
      </w:r>
      <w:r w:rsidRPr="00D252DD">
        <w:rPr>
          <w:rFonts w:ascii="宋体" w:hAnsi="宋体" w:hint="eastAsia"/>
          <w:sz w:val="24"/>
          <w:szCs w:val="24"/>
        </w:rPr>
        <w:t>物体在水中会受到压力、</w:t>
      </w:r>
      <w:r w:rsidRPr="00D252DD">
        <w:rPr>
          <w:rFonts w:hint="eastAsia"/>
          <w:sz w:val="24"/>
          <w:szCs w:val="24"/>
        </w:rPr>
        <w:t>水压力的方向和水的压力的大小特点等三个部分。</w:t>
      </w:r>
    </w:p>
    <w:p w:rsidR="00E80948" w:rsidRPr="00D252DD" w:rsidRDefault="00E80948" w:rsidP="00D252DD">
      <w:pPr>
        <w:spacing w:line="460" w:lineRule="exact"/>
        <w:ind w:firstLineChars="200" w:firstLine="480"/>
        <w:rPr>
          <w:rFonts w:ascii="宋体"/>
          <w:sz w:val="24"/>
          <w:szCs w:val="24"/>
        </w:rPr>
      </w:pPr>
      <w:bookmarkStart w:id="1" w:name="OLE_LINK1"/>
      <w:r w:rsidRPr="00D252DD">
        <w:rPr>
          <w:rFonts w:ascii="宋体" w:hAnsi="宋体" w:hint="eastAsia"/>
          <w:sz w:val="24"/>
          <w:szCs w:val="24"/>
        </w:rPr>
        <w:t>本节课的基本思路是：首先，通过潜水的感受，知道生活中的简单常识，下潜越深越危险，激发学生探求水的压力原因；然后，教师抓住学生喜爱“玩水”的天性，从学生的兴趣出发，通过不同的“玩水”方式，</w:t>
      </w:r>
      <w:r w:rsidRPr="00D252DD">
        <w:rPr>
          <w:rFonts w:ascii="宋体" w:hAnsi="宋体" w:hint="eastAsia"/>
          <w:sz w:val="24"/>
          <w:szCs w:val="24"/>
          <w:shd w:val="clear" w:color="auto" w:fill="FFFFFF"/>
        </w:rPr>
        <w:t>体验“</w:t>
      </w:r>
      <w:r w:rsidRPr="00D252DD">
        <w:rPr>
          <w:rFonts w:ascii="宋体" w:hAnsi="宋体" w:hint="eastAsia"/>
          <w:sz w:val="24"/>
          <w:szCs w:val="24"/>
        </w:rPr>
        <w:t>物体在水中会受到压力</w:t>
      </w:r>
      <w:r w:rsidRPr="00D252DD">
        <w:rPr>
          <w:rFonts w:ascii="宋体" w:hAnsi="宋体" w:hint="eastAsia"/>
          <w:sz w:val="24"/>
          <w:szCs w:val="24"/>
          <w:shd w:val="clear" w:color="auto" w:fill="FFFFFF"/>
        </w:rPr>
        <w:t>”</w:t>
      </w:r>
      <w:r w:rsidRPr="00D252DD">
        <w:rPr>
          <w:rFonts w:ascii="宋体" w:hAnsi="宋体" w:hint="eastAsia"/>
          <w:sz w:val="24"/>
          <w:szCs w:val="24"/>
        </w:rPr>
        <w:t>；接下来，鼓励学生在体验的基础上交流感受、引导学生分析，形象直观地获得物体在水中会受到压力及其压力的方向；紧接着，</w:t>
      </w:r>
      <w:r w:rsidRPr="00D252DD">
        <w:rPr>
          <w:rFonts w:hint="eastAsia"/>
          <w:sz w:val="24"/>
          <w:szCs w:val="24"/>
        </w:rPr>
        <w:t>利用体验过程中得到的压力有大有小，提出“水的压力大小与哪些因素有关”的问题，引导学生经历猜想、设计实验方案、收集实验数据、合作分析等过程得出探究的结论；</w:t>
      </w:r>
      <w:r w:rsidRPr="00D252DD">
        <w:rPr>
          <w:rFonts w:ascii="宋体" w:hAnsi="宋体" w:hint="eastAsia"/>
          <w:sz w:val="24"/>
          <w:szCs w:val="24"/>
        </w:rPr>
        <w:t>最后，通过图片介绍</w:t>
      </w:r>
      <w:r w:rsidRPr="00D252DD">
        <w:rPr>
          <w:rFonts w:hint="eastAsia"/>
          <w:sz w:val="24"/>
          <w:szCs w:val="24"/>
        </w:rPr>
        <w:t>“蛟龙号”载人潜水器成就</w:t>
      </w:r>
      <w:r w:rsidRPr="00D252DD">
        <w:rPr>
          <w:rFonts w:ascii="宋体" w:hAnsi="宋体" w:hint="eastAsia"/>
          <w:kern w:val="0"/>
          <w:sz w:val="24"/>
          <w:szCs w:val="24"/>
        </w:rPr>
        <w:t>，增强民族自豪感，同时</w:t>
      </w:r>
      <w:r w:rsidRPr="00D252DD">
        <w:rPr>
          <w:rFonts w:hint="eastAsia"/>
          <w:sz w:val="24"/>
          <w:szCs w:val="24"/>
        </w:rPr>
        <w:t>巩固对水的压力大小特点的认识</w:t>
      </w:r>
      <w:r w:rsidRPr="00D252DD">
        <w:rPr>
          <w:rFonts w:ascii="宋体" w:hAnsi="宋体" w:hint="eastAsia"/>
          <w:sz w:val="24"/>
          <w:szCs w:val="24"/>
        </w:rPr>
        <w:t>。</w:t>
      </w:r>
    </w:p>
    <w:p w:rsidR="00E80948" w:rsidRPr="00D252DD" w:rsidRDefault="00E80948" w:rsidP="00D252DD">
      <w:pPr>
        <w:spacing w:line="460" w:lineRule="exact"/>
        <w:ind w:firstLineChars="200" w:firstLine="480"/>
        <w:rPr>
          <w:rFonts w:ascii="宋体"/>
          <w:sz w:val="24"/>
          <w:szCs w:val="24"/>
        </w:rPr>
      </w:pPr>
      <w:r w:rsidRPr="00D252DD">
        <w:rPr>
          <w:rFonts w:ascii="宋体" w:hAnsi="宋体" w:hint="eastAsia"/>
          <w:sz w:val="24"/>
          <w:szCs w:val="24"/>
        </w:rPr>
        <w:t>本节课要突出的重点是：物体在水中会受到压力。方法一：“长臂手套和学生体验”：在学生戴一次性长臂手套后，伸入整理箱水中的不同深度和侧壁处，通过交流手的触觉感受，感知水的内部对物体也有压力。方法二“塑料瓶和学生体验”：在利用触觉感受到水的压力后，在利用</w:t>
      </w:r>
      <w:r w:rsidRPr="00D252DD">
        <w:rPr>
          <w:rFonts w:ascii="Times New Roman" w:hAnsi="Times New Roman" w:hint="eastAsia"/>
          <w:sz w:val="24"/>
          <w:szCs w:val="24"/>
        </w:rPr>
        <w:t>扎有</w:t>
      </w:r>
      <w:r w:rsidRPr="00D252DD">
        <w:rPr>
          <w:rFonts w:ascii="宋体" w:hAnsi="宋体" w:hint="eastAsia"/>
          <w:sz w:val="24"/>
          <w:szCs w:val="24"/>
        </w:rPr>
        <w:t>橡胶薄膜的塑料瓶去探究压力方向和大小特点时，通过橡胶薄膜的形变，利用视觉</w:t>
      </w:r>
      <w:r w:rsidRPr="00D252DD">
        <w:rPr>
          <w:rFonts w:ascii="宋体" w:hint="eastAsia"/>
          <w:sz w:val="24"/>
          <w:szCs w:val="24"/>
        </w:rPr>
        <w:t>“</w:t>
      </w:r>
      <w:r w:rsidRPr="00D252DD">
        <w:rPr>
          <w:rFonts w:ascii="宋体" w:hAnsi="宋体" w:hint="eastAsia"/>
          <w:sz w:val="24"/>
          <w:szCs w:val="24"/>
        </w:rPr>
        <w:t>看到</w:t>
      </w:r>
      <w:r w:rsidRPr="00D252DD">
        <w:rPr>
          <w:rFonts w:ascii="宋体" w:hint="eastAsia"/>
          <w:sz w:val="24"/>
          <w:szCs w:val="24"/>
        </w:rPr>
        <w:t>”</w:t>
      </w:r>
      <w:r w:rsidRPr="00D252DD">
        <w:rPr>
          <w:rFonts w:ascii="宋体" w:hAnsi="宋体" w:hint="eastAsia"/>
          <w:sz w:val="24"/>
          <w:szCs w:val="24"/>
        </w:rPr>
        <w:t>水对物体的压力。方法三：“特制水压测力计和学生体验”：在利用特制的水压测力计去探究压力大小特点时，通过测量水压的具体数值，通过数字化再次明确水的压力大小与水的深度有关。</w:t>
      </w:r>
    </w:p>
    <w:p w:rsidR="00E80948" w:rsidRPr="00D252DD" w:rsidRDefault="00E80948" w:rsidP="00D252DD">
      <w:pPr>
        <w:spacing w:line="460" w:lineRule="exact"/>
        <w:ind w:firstLineChars="200" w:firstLine="480"/>
        <w:rPr>
          <w:rFonts w:ascii="宋体"/>
          <w:sz w:val="24"/>
          <w:szCs w:val="24"/>
        </w:rPr>
      </w:pPr>
      <w:r w:rsidRPr="00D252DD">
        <w:rPr>
          <w:rFonts w:ascii="宋体" w:hAnsi="宋体" w:hint="eastAsia"/>
          <w:sz w:val="24"/>
          <w:szCs w:val="24"/>
        </w:rPr>
        <w:t>本节课要突破的难点是：探究影响水的压力大小的因素。首先“借助体验活动引发猜想</w:t>
      </w:r>
      <w:r w:rsidRPr="00D252DD">
        <w:rPr>
          <w:rFonts w:ascii="宋体" w:hint="eastAsia"/>
          <w:sz w:val="24"/>
          <w:szCs w:val="24"/>
        </w:rPr>
        <w:t>”</w:t>
      </w:r>
      <w:r w:rsidRPr="00D252DD">
        <w:rPr>
          <w:rFonts w:ascii="宋体" w:hAnsi="宋体" w:hint="eastAsia"/>
          <w:sz w:val="24"/>
          <w:szCs w:val="24"/>
        </w:rPr>
        <w:t>：利用先前的“玩水”活动，在学生充分讨论的基础上，猜想影响水的压力大小的可能因素及其它们与水的压力大小的可能关系。其次“设计对比实验</w:t>
      </w:r>
      <w:r w:rsidRPr="00D252DD">
        <w:rPr>
          <w:rFonts w:ascii="宋体" w:hint="eastAsia"/>
          <w:sz w:val="24"/>
          <w:szCs w:val="24"/>
        </w:rPr>
        <w:t>”</w:t>
      </w:r>
      <w:r w:rsidRPr="00D252DD">
        <w:rPr>
          <w:rFonts w:ascii="宋体" w:hAnsi="宋体" w:hint="eastAsia"/>
          <w:sz w:val="24"/>
          <w:szCs w:val="24"/>
        </w:rPr>
        <w:t>：要求学生利用科学研究方法，在其它因素不变的情况下，设计研究水的压力大小与某个可能因素关系的实验方案。最后“利用传统与现代实验器材收集证据</w:t>
      </w:r>
      <w:r w:rsidRPr="00D252DD">
        <w:rPr>
          <w:rFonts w:ascii="宋体" w:hint="eastAsia"/>
          <w:sz w:val="24"/>
          <w:szCs w:val="24"/>
        </w:rPr>
        <w:t>”</w:t>
      </w:r>
      <w:r w:rsidRPr="00D252DD">
        <w:rPr>
          <w:rFonts w:ascii="宋体" w:hAnsi="宋体" w:hint="eastAsia"/>
          <w:sz w:val="24"/>
          <w:szCs w:val="24"/>
        </w:rPr>
        <w:t>：先是利用扎有橡胶薄膜的塑料瓶去开展定性实验，在实验现象不能很明确验证猜想的基础上，过渡到特制的测力计这一数字化实验仪器，并通过数据验证猜想，同时体会到技术的发展对于科学研究的作用。</w:t>
      </w:r>
    </w:p>
    <w:p w:rsidR="00E80948" w:rsidRPr="00D252DD" w:rsidRDefault="00E80948" w:rsidP="00D252DD">
      <w:pPr>
        <w:spacing w:line="460" w:lineRule="exact"/>
        <w:ind w:firstLineChars="200" w:firstLine="480"/>
        <w:rPr>
          <w:rFonts w:ascii="宋体"/>
          <w:sz w:val="24"/>
          <w:szCs w:val="24"/>
        </w:rPr>
      </w:pPr>
      <w:r w:rsidRPr="00D252DD">
        <w:rPr>
          <w:rFonts w:ascii="宋体" w:hAnsi="宋体" w:hint="eastAsia"/>
          <w:sz w:val="24"/>
          <w:szCs w:val="24"/>
        </w:rPr>
        <w:t>本节课的教学特色是关注学生的“前概念”，利用日常生活用品作为学生体验活动器材，体现探究活动的生活化，让学生发现日常生活中也有科学探究；尝试利用数字化实验仪器作为学生实验的器材，为学生突破学习难点服务。在活动材料从手套到自制实验器材再到数字化仪器的变化过程中，不仅体现着科技的进步有利于科学探究活动，也暗示着新的需求也促进着科技的发展。</w:t>
      </w:r>
      <w:bookmarkEnd w:id="1"/>
    </w:p>
    <w:p w:rsidR="00E80948" w:rsidRPr="00D252DD" w:rsidRDefault="00E80948" w:rsidP="003469E7">
      <w:pPr>
        <w:pStyle w:val="ListParagraph"/>
        <w:spacing w:line="410" w:lineRule="exact"/>
        <w:jc w:val="left"/>
        <w:rPr>
          <w:rFonts w:ascii="宋体"/>
          <w:b/>
          <w:color w:val="000000"/>
          <w:sz w:val="24"/>
          <w:szCs w:val="24"/>
          <w:shd w:val="clear" w:color="auto" w:fill="FFFFFF"/>
        </w:rPr>
      </w:pPr>
      <w:r>
        <w:rPr>
          <w:noProof/>
        </w:rPr>
        <w:pict>
          <v:group id="_x0000_s1090" style="position:absolute;left:0;text-align:left;margin-left:38.9pt;margin-top:17.5pt;width:360.45pt;height:154.3pt;z-index:251642368" coordorigin="2713,2330" coordsize="7209,3086">
            <v:group id="组合 26" o:spid="_x0000_s1091" style="position:absolute;left:6015;top:3966;width:1370;height:1328" coordorigin="4905,5380" coordsize="1370,1328">
              <v:shapetype id="_x0000_t4" coordsize="21600,21600" o:spt="4" path="m10800,l,10800,10800,21600,21600,10800xe">
                <v:stroke joinstyle="miter"/>
                <v:path gradientshapeok="t" o:connecttype="rect" textboxrect="5400,5400,16200,16200"/>
              </v:shapetype>
              <v:shape id="AutoShape 75" o:spid="_x0000_s1092" type="#_x0000_t4" style="position:absolute;left:4905;top:5380;width:1370;height:1328"/>
              <v:line id="Line 76" o:spid="_x0000_s1093" style="position:absolute" from="5137,5837" to="6050,5837"/>
            </v:group>
            <v:line id="Line 117" o:spid="_x0000_s1094" style="position:absolute" from="2728,3735" to="9922,3735"/>
            <v:line id="Line 118" o:spid="_x0000_s1095" style="position:absolute;flip:x" from="9917,3000" to="9922,3735"/>
            <v:line id="Line 141" o:spid="_x0000_s1096" style="position:absolute" from="9401,3000" to="9917,3000"/>
            <v:shape id="AutoShape 142" o:spid="_x0000_s1097" type="#_x0000_t32" style="position:absolute;left:2713;top:3735;width:0;height:889" o:connectortype="straight"/>
            <v:line id="直线 18" o:spid="_x0000_s1098" style="position:absolute" from="5090,3000" to="5402,3000">
              <v:stroke endarrow="block" endarrowwidth="narrow"/>
            </v:line>
            <v:shapetype id="_x0000_t120" coordsize="21600,21600" o:spt="120" path="m10800,qx,10800,10800,21600,21600,10800,10800,xe">
              <v:path gradientshapeok="t" o:connecttype="custom" o:connectlocs="10800,0;3163,3163;0,10800;3163,18437;10800,21600;18437,18437;21600,10800;18437,3163" textboxrect="3163,3163,18437,18437"/>
            </v:shapetype>
            <v:shape id="自选图形 13" o:spid="_x0000_s1099" type="#_x0000_t120" style="position:absolute;left:5379;top:2513;width:1003;height:973">
              <o:lock v:ext="edit" aspectratio="t"/>
              <v:textbox inset=".5mm,1.3mm,.5mm,.3mm">
                <w:txbxContent>
                  <w:p w:rsidR="00E80948" w:rsidRDefault="00E80948" w:rsidP="00F059EA">
                    <w:pPr>
                      <w:pStyle w:val="BodyText"/>
                      <w:spacing w:beforeLines="0" w:line="100" w:lineRule="exact"/>
                    </w:pPr>
                  </w:p>
                </w:txbxContent>
              </v:textbox>
            </v:shape>
            <v:shape id="文本框 12" o:spid="_x0000_s1100" type="#_x0000_t202" style="position:absolute;left:5122;top:2660;width:1514;height:685" filled="f" stroked="f">
              <o:lock v:ext="edit" aspectratio="t"/>
              <v:textbox>
                <w:txbxContent>
                  <w:p w:rsidR="00E80948" w:rsidRDefault="00E80948" w:rsidP="00F059EA">
                    <w:pPr>
                      <w:spacing w:line="240" w:lineRule="exact"/>
                      <w:jc w:val="center"/>
                      <w:rPr>
                        <w:rFonts w:ascii="宋体"/>
                        <w:sz w:val="18"/>
                        <w:szCs w:val="18"/>
                      </w:rPr>
                    </w:pPr>
                    <w:r>
                      <w:rPr>
                        <w:rFonts w:ascii="宋体" w:hAnsi="宋体" w:hint="eastAsia"/>
                        <w:sz w:val="18"/>
                        <w:szCs w:val="18"/>
                      </w:rPr>
                      <w:t>物体在水中</w:t>
                    </w:r>
                  </w:p>
                  <w:p w:rsidR="00E80948" w:rsidRDefault="00E80948" w:rsidP="00F059EA">
                    <w:pPr>
                      <w:spacing w:line="240" w:lineRule="exact"/>
                      <w:jc w:val="center"/>
                      <w:rPr>
                        <w:sz w:val="18"/>
                        <w:szCs w:val="18"/>
                      </w:rPr>
                    </w:pPr>
                    <w:r>
                      <w:rPr>
                        <w:rFonts w:ascii="宋体" w:hAnsi="宋体" w:hint="eastAsia"/>
                        <w:sz w:val="18"/>
                        <w:szCs w:val="18"/>
                      </w:rPr>
                      <w:t>会受到压力</w:t>
                    </w:r>
                  </w:p>
                </w:txbxContent>
              </v:textbox>
            </v:shape>
            <v:line id="直线 17" o:spid="_x0000_s1101" style="position:absolute" from="6409,3000" to="6721,3000">
              <v:stroke endarrow="block" endarrowwidth="narrow"/>
            </v:line>
            <v:line id="直线 16" o:spid="_x0000_s1102" style="position:absolute" from="8086,3015" to="8398,3015">
              <v:stroke endarrow="block" endarrowwidth="narrow"/>
            </v:line>
            <v:shape id="自选图形 11" o:spid="_x0000_s1103" type="#_x0000_t120" style="position:absolute;left:8398;top:2503;width:1003;height:973">
              <o:lock v:ext="edit" aspectratio="t"/>
              <v:textbox inset=".5mm,1.3mm,.5mm,.3mm">
                <w:txbxContent>
                  <w:p w:rsidR="00E80948" w:rsidRDefault="00E80948" w:rsidP="00F059EA">
                    <w:pPr>
                      <w:pStyle w:val="BodyText"/>
                      <w:spacing w:beforeLines="0" w:line="100" w:lineRule="exact"/>
                    </w:pPr>
                  </w:p>
                </w:txbxContent>
              </v:textbox>
            </v:shape>
            <v:shape id="文本框 10" o:spid="_x0000_s1104" type="#_x0000_t202" style="position:absolute;left:8331;top:2650;width:1079;height:685" filled="f" stroked="f">
              <o:lock v:ext="edit" aspectratio="t"/>
              <v:textbox>
                <w:txbxContent>
                  <w:p w:rsidR="00E80948" w:rsidRDefault="00E80948" w:rsidP="00F059EA">
                    <w:pPr>
                      <w:spacing w:line="240" w:lineRule="exact"/>
                      <w:jc w:val="center"/>
                      <w:rPr>
                        <w:rFonts w:ascii="宋体"/>
                        <w:sz w:val="18"/>
                        <w:szCs w:val="18"/>
                      </w:rPr>
                    </w:pPr>
                    <w:r>
                      <w:rPr>
                        <w:rFonts w:ascii="宋体" w:hAnsi="宋体" w:hint="eastAsia"/>
                        <w:sz w:val="18"/>
                        <w:szCs w:val="18"/>
                      </w:rPr>
                      <w:t>水的压力</w:t>
                    </w:r>
                  </w:p>
                  <w:p w:rsidR="00E80948" w:rsidRDefault="00E80948" w:rsidP="00F059EA">
                    <w:pPr>
                      <w:spacing w:line="240" w:lineRule="exact"/>
                      <w:jc w:val="center"/>
                      <w:rPr>
                        <w:sz w:val="18"/>
                        <w:szCs w:val="18"/>
                      </w:rPr>
                    </w:pPr>
                    <w:r>
                      <w:rPr>
                        <w:rFonts w:ascii="宋体" w:hAnsi="宋体" w:hint="eastAsia"/>
                        <w:sz w:val="18"/>
                        <w:szCs w:val="18"/>
                      </w:rPr>
                      <w:t>的方向</w:t>
                    </w:r>
                  </w:p>
                </w:txbxContent>
              </v:textbox>
            </v:shape>
            <v:line id="直线 38" o:spid="_x0000_s1105" style="position:absolute" from="2714,4620" to="3026,4620">
              <v:stroke endarrow="block" endarrowwidth="narrow"/>
            </v:line>
            <v:group id="组合 7" o:spid="_x0000_s1106" style="position:absolute;left:6699;top:2330;width:1370;height:1328" coordorigin="4905,5380" coordsize="1370,1328">
              <v:shape id="AutoShape 75" o:spid="_x0000_s1107" type="#_x0000_t4" style="position:absolute;left:4905;top:5380;width:1370;height:1328"/>
              <v:line id="Line 76" o:spid="_x0000_s1108" style="position:absolute" from="5137,5837" to="6050,5837"/>
            </v:group>
            <v:shape id="Text Box 77" o:spid="_x0000_s1109" type="#_x0000_t202" style="position:absolute;left:6748;top:2455;width:1286;height:1183" filled="f" stroked="f">
              <v:textbox>
                <w:txbxContent>
                  <w:p w:rsidR="00E80948" w:rsidRDefault="00E80948" w:rsidP="00F059EA">
                    <w:pPr>
                      <w:jc w:val="center"/>
                      <w:rPr>
                        <w:sz w:val="18"/>
                      </w:rPr>
                    </w:pPr>
                    <w:r>
                      <w:rPr>
                        <w:rFonts w:hint="eastAsia"/>
                        <w:sz w:val="18"/>
                      </w:rPr>
                      <w:t>活动</w:t>
                    </w:r>
                    <w:r>
                      <w:rPr>
                        <w:rFonts w:hint="eastAsia"/>
                        <w:b/>
                        <w:sz w:val="18"/>
                      </w:rPr>
                      <w:t>Ⅱ</w:t>
                    </w:r>
                  </w:p>
                  <w:p w:rsidR="00E80948" w:rsidRDefault="00E80948" w:rsidP="00F059EA">
                    <w:pPr>
                      <w:jc w:val="center"/>
                      <w:rPr>
                        <w:sz w:val="18"/>
                      </w:rPr>
                    </w:pPr>
                    <w:r>
                      <w:rPr>
                        <w:rFonts w:hint="eastAsia"/>
                        <w:sz w:val="18"/>
                        <w:szCs w:val="18"/>
                      </w:rPr>
                      <w:t>观察与思考</w:t>
                    </w:r>
                  </w:p>
                </w:txbxContent>
              </v:textbox>
            </v:shape>
            <v:group id="组合 3" o:spid="_x0000_s1110" style="position:absolute;left:3741;top:2330;width:1370;height:1328" coordorigin="4905,5380" coordsize="1370,1328">
              <v:shape id="AutoShape 75" o:spid="_x0000_s1111" type="#_x0000_t4" style="position:absolute;left:4905;top:5380;width:1370;height:1328"/>
              <v:line id="Line 76" o:spid="_x0000_s1112" style="position:absolute" from="5137,5837" to="6050,5837"/>
            </v:group>
            <v:shape id="Text Box 77" o:spid="_x0000_s1113" type="#_x0000_t202" style="position:absolute;left:3800;top:2455;width:1286;height:1183" filled="f" stroked="f">
              <v:textbox>
                <w:txbxContent>
                  <w:p w:rsidR="00E80948" w:rsidRDefault="00E80948" w:rsidP="00F059EA">
                    <w:pPr>
                      <w:jc w:val="center"/>
                      <w:rPr>
                        <w:sz w:val="18"/>
                      </w:rPr>
                    </w:pPr>
                    <w:r>
                      <w:rPr>
                        <w:rFonts w:hint="eastAsia"/>
                        <w:sz w:val="18"/>
                      </w:rPr>
                      <w:t>活动</w:t>
                    </w:r>
                    <w:r>
                      <w:rPr>
                        <w:rFonts w:hint="eastAsia"/>
                        <w:b/>
                        <w:sz w:val="18"/>
                      </w:rPr>
                      <w:t>Ⅰ</w:t>
                    </w:r>
                  </w:p>
                  <w:p w:rsidR="00E80948" w:rsidRDefault="00E80948" w:rsidP="00F059EA">
                    <w:pPr>
                      <w:jc w:val="center"/>
                      <w:rPr>
                        <w:sz w:val="18"/>
                      </w:rPr>
                    </w:pPr>
                    <w:r>
                      <w:rPr>
                        <w:rFonts w:hint="eastAsia"/>
                        <w:sz w:val="18"/>
                        <w:szCs w:val="18"/>
                      </w:rPr>
                      <w:t>体验与交流</w:t>
                    </w:r>
                  </w:p>
                </w:txbxContent>
              </v:textbox>
            </v:shape>
            <v:group id="组合 32" o:spid="_x0000_s1114" style="position:absolute;left:3026;top:3957;width:1370;height:1328" coordorigin="4905,5380" coordsize="1370,1328">
              <v:shape id="AutoShape 75" o:spid="_x0000_s1115" type="#_x0000_t4" style="position:absolute;left:4905;top:5380;width:1370;height:1328"/>
              <v:line id="Line 76" o:spid="_x0000_s1116" style="position:absolute" from="5137,5837" to="6050,5837"/>
            </v:group>
            <v:shape id="Text Box 77" o:spid="_x0000_s1117" type="#_x0000_t202" style="position:absolute;left:3095;top:4072;width:1286;height:1183" filled="f" stroked="f">
              <v:textbox>
                <w:txbxContent>
                  <w:p w:rsidR="00E80948" w:rsidRDefault="00E80948" w:rsidP="00F059EA">
                    <w:pPr>
                      <w:jc w:val="center"/>
                      <w:rPr>
                        <w:sz w:val="18"/>
                      </w:rPr>
                    </w:pPr>
                    <w:r>
                      <w:rPr>
                        <w:rFonts w:hint="eastAsia"/>
                        <w:sz w:val="18"/>
                      </w:rPr>
                      <w:t>活动</w:t>
                    </w:r>
                    <w:r>
                      <w:rPr>
                        <w:rFonts w:hint="eastAsia"/>
                        <w:b/>
                        <w:sz w:val="18"/>
                      </w:rPr>
                      <w:t>Ⅲ</w:t>
                    </w:r>
                  </w:p>
                  <w:p w:rsidR="00E80948" w:rsidRDefault="00E80948" w:rsidP="00F059EA">
                    <w:pPr>
                      <w:jc w:val="center"/>
                      <w:rPr>
                        <w:sz w:val="18"/>
                      </w:rPr>
                    </w:pPr>
                    <w:r>
                      <w:rPr>
                        <w:rFonts w:hint="eastAsia"/>
                        <w:sz w:val="18"/>
                        <w:szCs w:val="18"/>
                      </w:rPr>
                      <w:t>猜想与验证</w:t>
                    </w:r>
                  </w:p>
                </w:txbxContent>
              </v:textbox>
            </v:shape>
            <v:line id="直线 37" o:spid="_x0000_s1118" style="position:absolute" from="4396,4620" to="4708,4620">
              <v:stroke endarrow="block" endarrowwidth="narrow"/>
            </v:line>
            <v:shape id="自选图形 30" o:spid="_x0000_s1119" type="#_x0000_t120" style="position:absolute;left:4709;top:4132;width:1003;height:973">
              <o:lock v:ext="edit" aspectratio="t"/>
              <v:textbox inset=".5mm,1.3mm,.5mm,.3mm">
                <w:txbxContent>
                  <w:p w:rsidR="00E80948" w:rsidRDefault="00E80948" w:rsidP="00F059EA">
                    <w:pPr>
                      <w:pStyle w:val="BodyText"/>
                      <w:spacing w:beforeLines="0" w:line="100" w:lineRule="exact"/>
                    </w:pPr>
                  </w:p>
                </w:txbxContent>
              </v:textbox>
            </v:shape>
            <v:shape id="_x0000_s1120" type="#_x0000_t202" style="position:absolute;left:4452;top:4279;width:1514;height:685" filled="f" stroked="f">
              <o:lock v:ext="edit" aspectratio="t"/>
              <v:textbox>
                <w:txbxContent>
                  <w:p w:rsidR="00E80948" w:rsidRDefault="00E80948" w:rsidP="00F059EA">
                    <w:pPr>
                      <w:spacing w:line="240" w:lineRule="exact"/>
                      <w:jc w:val="center"/>
                      <w:rPr>
                        <w:rFonts w:ascii="宋体"/>
                        <w:sz w:val="18"/>
                        <w:szCs w:val="18"/>
                      </w:rPr>
                    </w:pPr>
                    <w:r>
                      <w:rPr>
                        <w:rFonts w:ascii="宋体" w:hAnsi="宋体" w:hint="eastAsia"/>
                        <w:sz w:val="18"/>
                        <w:szCs w:val="18"/>
                      </w:rPr>
                      <w:t>水的压力</w:t>
                    </w:r>
                  </w:p>
                  <w:p w:rsidR="00E80948" w:rsidRDefault="00E80948" w:rsidP="00F059EA">
                    <w:pPr>
                      <w:spacing w:line="240" w:lineRule="exact"/>
                      <w:jc w:val="center"/>
                      <w:rPr>
                        <w:sz w:val="18"/>
                        <w:szCs w:val="18"/>
                      </w:rPr>
                    </w:pPr>
                    <w:r>
                      <w:rPr>
                        <w:rFonts w:ascii="宋体" w:hAnsi="宋体" w:hint="eastAsia"/>
                        <w:sz w:val="18"/>
                        <w:szCs w:val="18"/>
                      </w:rPr>
                      <w:t>大小的特点</w:t>
                    </w:r>
                  </w:p>
                </w:txbxContent>
              </v:textbox>
            </v:shape>
            <v:line id="直线 36" o:spid="_x0000_s1121" style="position:absolute" from="5712,4612" to="6024,4612">
              <v:stroke endarrow="block" endarrowwidth="narrow"/>
            </v:line>
            <v:group id="组合 19" o:spid="_x0000_s1122" style="position:absolute;left:7725;top:3891;width:1459;height:1328" coordorigin="4905,5380" coordsize="1370,1328">
              <v:shape id="AutoShape 75" o:spid="_x0000_s1123" type="#_x0000_t4" style="position:absolute;left:4905;top:5380;width:1370;height:1328"/>
              <v:line id="Line 76" o:spid="_x0000_s1124" style="position:absolute" from="5137,5837" to="6050,5837"/>
            </v:group>
            <v:shape id="Text Box 77" o:spid="_x0000_s1125" type="#_x0000_t202" style="position:absolute;left:7845;top:3972;width:1286;height:1183" filled="f" stroked="f">
              <v:textbox>
                <w:txbxContent>
                  <w:p w:rsidR="00E80948" w:rsidRDefault="00E80948" w:rsidP="00F059EA">
                    <w:pPr>
                      <w:jc w:val="center"/>
                      <w:rPr>
                        <w:sz w:val="18"/>
                      </w:rPr>
                    </w:pPr>
                    <w:r>
                      <w:rPr>
                        <w:rFonts w:hint="eastAsia"/>
                        <w:b/>
                        <w:sz w:val="18"/>
                        <w:szCs w:val="18"/>
                      </w:rPr>
                      <w:t>活动Ⅴ</w:t>
                    </w:r>
                  </w:p>
                  <w:p w:rsidR="00E80948" w:rsidRDefault="00E80948" w:rsidP="00F059EA">
                    <w:pPr>
                      <w:jc w:val="center"/>
                      <w:rPr>
                        <w:sz w:val="18"/>
                      </w:rPr>
                    </w:pPr>
                    <w:r>
                      <w:rPr>
                        <w:rFonts w:hint="eastAsia"/>
                        <w:sz w:val="18"/>
                        <w:szCs w:val="18"/>
                      </w:rPr>
                      <w:t>应用拓展</w:t>
                    </w:r>
                  </w:p>
                </w:txbxContent>
              </v:textbox>
            </v:shape>
            <v:shape id="Text Box 77" o:spid="_x0000_s1126" type="#_x0000_t202" style="position:absolute;left:6090;top:4068;width:1301;height:1348" filled="f" stroked="f">
              <v:textbox>
                <w:txbxContent>
                  <w:p w:rsidR="00E80948" w:rsidRDefault="00E80948" w:rsidP="00F059EA">
                    <w:pPr>
                      <w:jc w:val="center"/>
                      <w:rPr>
                        <w:sz w:val="18"/>
                      </w:rPr>
                    </w:pPr>
                    <w:r>
                      <w:rPr>
                        <w:rFonts w:hint="eastAsia"/>
                        <w:sz w:val="18"/>
                      </w:rPr>
                      <w:t>活动</w:t>
                    </w:r>
                    <w:r>
                      <w:rPr>
                        <w:rFonts w:hint="eastAsia"/>
                        <w:b/>
                      </w:rPr>
                      <w:t>Ⅳ</w:t>
                    </w:r>
                  </w:p>
                  <w:p w:rsidR="00E80948" w:rsidRDefault="00E80948" w:rsidP="00F059EA">
                    <w:pPr>
                      <w:jc w:val="center"/>
                      <w:rPr>
                        <w:sz w:val="18"/>
                      </w:rPr>
                    </w:pPr>
                    <w:r>
                      <w:rPr>
                        <w:rFonts w:hint="eastAsia"/>
                        <w:sz w:val="18"/>
                        <w:szCs w:val="18"/>
                      </w:rPr>
                      <w:t>猜想与验证</w:t>
                    </w:r>
                  </w:p>
                </w:txbxContent>
              </v:textbox>
            </v:shape>
            <v:line id="直线 35" o:spid="_x0000_s1127" style="position:absolute" from="7381,4590" to="7693,4590">
              <v:stroke endarrow="block" endarrowwidth="narrow"/>
            </v:line>
          </v:group>
        </w:pict>
      </w:r>
      <w:r w:rsidRPr="00D252DD">
        <w:rPr>
          <w:rFonts w:ascii="宋体" w:hAnsi="宋体" w:hint="eastAsia"/>
          <w:b/>
          <w:color w:val="000000"/>
          <w:sz w:val="24"/>
          <w:szCs w:val="24"/>
          <w:shd w:val="clear" w:color="auto" w:fill="FFFFFF"/>
        </w:rPr>
        <w:t>六、教学流程</w:t>
      </w:r>
    </w:p>
    <w:p w:rsidR="00E80948" w:rsidRPr="00D252DD" w:rsidRDefault="00E80948" w:rsidP="00D252DD">
      <w:pPr>
        <w:pStyle w:val="ListParagraph"/>
        <w:spacing w:line="410" w:lineRule="exact"/>
        <w:ind w:firstLine="482"/>
        <w:jc w:val="left"/>
        <w:rPr>
          <w:rFonts w:ascii="黑体" w:eastAsia="黑体" w:hAnsi="黑体"/>
          <w:sz w:val="24"/>
          <w:szCs w:val="24"/>
        </w:rPr>
      </w:pPr>
      <w:r w:rsidRPr="00D252DD">
        <w:rPr>
          <w:rFonts w:ascii="Times New Roman" w:eastAsia="黑体" w:hAnsi="Times New Roman"/>
          <w:b/>
          <w:sz w:val="24"/>
          <w:szCs w:val="24"/>
        </w:rPr>
        <w:t>1</w:t>
      </w:r>
      <w:r w:rsidRPr="00D252DD">
        <w:rPr>
          <w:rFonts w:ascii="黑体" w:eastAsia="黑体" w:hAnsi="黑体" w:hint="eastAsia"/>
          <w:sz w:val="24"/>
          <w:szCs w:val="24"/>
        </w:rPr>
        <w:t>．</w:t>
      </w:r>
      <w:r w:rsidRPr="00D252DD">
        <w:rPr>
          <w:rFonts w:ascii="宋体" w:hAnsi="宋体" w:hint="eastAsia"/>
          <w:b/>
          <w:sz w:val="24"/>
          <w:szCs w:val="24"/>
        </w:rPr>
        <w:t>教学流程图</w:t>
      </w:r>
    </w:p>
    <w:p w:rsidR="00E80948" w:rsidRPr="00D252DD" w:rsidRDefault="00E80948" w:rsidP="00D252DD">
      <w:pPr>
        <w:spacing w:line="410" w:lineRule="exact"/>
        <w:ind w:firstLineChars="200" w:firstLine="480"/>
        <w:rPr>
          <w:rFonts w:ascii="Times New Roman" w:hAnsi="Times New Roman"/>
          <w:sz w:val="24"/>
          <w:szCs w:val="24"/>
        </w:rPr>
      </w:pPr>
    </w:p>
    <w:p w:rsidR="00E80948" w:rsidRPr="00D252DD" w:rsidRDefault="00E80948" w:rsidP="00D252DD">
      <w:pPr>
        <w:spacing w:line="410" w:lineRule="exact"/>
        <w:ind w:firstLineChars="200" w:firstLine="480"/>
        <w:jc w:val="left"/>
        <w:rPr>
          <w:rFonts w:ascii="Times New Roman" w:hAnsi="Times New Roman"/>
          <w:sz w:val="24"/>
          <w:szCs w:val="24"/>
        </w:rPr>
      </w:pPr>
    </w:p>
    <w:p w:rsidR="00E80948" w:rsidRPr="00D252DD" w:rsidRDefault="00E80948" w:rsidP="00D252DD">
      <w:pPr>
        <w:spacing w:line="410" w:lineRule="exact"/>
        <w:ind w:firstLineChars="200" w:firstLine="480"/>
        <w:jc w:val="left"/>
        <w:rPr>
          <w:rFonts w:ascii="Times New Roman" w:hAnsi="Times New Roman"/>
          <w:sz w:val="24"/>
          <w:szCs w:val="24"/>
        </w:rPr>
      </w:pPr>
    </w:p>
    <w:p w:rsidR="00E80948" w:rsidRPr="00D252DD" w:rsidRDefault="00E80948" w:rsidP="00D252DD">
      <w:pPr>
        <w:spacing w:line="410" w:lineRule="exact"/>
        <w:ind w:firstLineChars="200" w:firstLine="480"/>
        <w:jc w:val="left"/>
        <w:rPr>
          <w:rFonts w:ascii="Times New Roman" w:hAnsi="Times New Roman"/>
          <w:sz w:val="24"/>
          <w:szCs w:val="24"/>
        </w:rPr>
      </w:pPr>
    </w:p>
    <w:p w:rsidR="00E80948" w:rsidRPr="00D252DD" w:rsidRDefault="00E80948" w:rsidP="00D252DD">
      <w:pPr>
        <w:spacing w:line="410" w:lineRule="exact"/>
        <w:ind w:firstLineChars="200" w:firstLine="480"/>
        <w:jc w:val="left"/>
        <w:rPr>
          <w:rFonts w:ascii="Times New Roman" w:hAnsi="Times New Roman"/>
          <w:sz w:val="24"/>
          <w:szCs w:val="24"/>
        </w:rPr>
      </w:pPr>
    </w:p>
    <w:p w:rsidR="00E80948" w:rsidRPr="00D252DD" w:rsidRDefault="00E80948" w:rsidP="00D252DD">
      <w:pPr>
        <w:spacing w:line="410" w:lineRule="exact"/>
        <w:ind w:firstLineChars="200" w:firstLine="480"/>
        <w:jc w:val="left"/>
        <w:rPr>
          <w:rFonts w:ascii="Times New Roman" w:hAnsi="Times New Roman"/>
          <w:sz w:val="24"/>
          <w:szCs w:val="24"/>
        </w:rPr>
      </w:pPr>
    </w:p>
    <w:p w:rsidR="00E80948" w:rsidRPr="00D252DD" w:rsidRDefault="00E80948" w:rsidP="00D252DD">
      <w:pPr>
        <w:pStyle w:val="ListParagraph"/>
        <w:spacing w:line="360" w:lineRule="exact"/>
        <w:ind w:firstLine="482"/>
        <w:jc w:val="left"/>
        <w:rPr>
          <w:rFonts w:ascii="黑体" w:eastAsia="黑体" w:hAnsi="黑体"/>
          <w:sz w:val="24"/>
          <w:szCs w:val="24"/>
        </w:rPr>
      </w:pPr>
      <w:r w:rsidRPr="00D252DD">
        <w:rPr>
          <w:rFonts w:ascii="Times New Roman" w:eastAsia="黑体" w:hAnsi="Times New Roman"/>
          <w:b/>
          <w:sz w:val="24"/>
          <w:szCs w:val="24"/>
        </w:rPr>
        <w:t>2</w:t>
      </w:r>
      <w:r w:rsidRPr="00D252DD">
        <w:rPr>
          <w:rFonts w:ascii="黑体" w:eastAsia="黑体" w:hAnsi="黑体" w:hint="eastAsia"/>
          <w:sz w:val="24"/>
          <w:szCs w:val="24"/>
        </w:rPr>
        <w:t>．</w:t>
      </w:r>
      <w:r w:rsidRPr="00D252DD">
        <w:rPr>
          <w:rFonts w:ascii="宋体" w:hAnsi="宋体" w:hint="eastAsia"/>
          <w:b/>
          <w:sz w:val="24"/>
          <w:szCs w:val="24"/>
        </w:rPr>
        <w:t>流程图说明</w:t>
      </w:r>
    </w:p>
    <w:p w:rsidR="00E80948" w:rsidRPr="00D252DD" w:rsidRDefault="00E80948" w:rsidP="00D252DD">
      <w:pPr>
        <w:spacing w:line="360" w:lineRule="exact"/>
        <w:ind w:firstLineChars="200" w:firstLine="482"/>
        <w:rPr>
          <w:sz w:val="24"/>
          <w:szCs w:val="24"/>
        </w:rPr>
      </w:pPr>
      <w:r w:rsidRPr="00D252DD">
        <w:rPr>
          <w:rFonts w:ascii="Times New Roman" w:hint="eastAsia"/>
          <w:b/>
          <w:bCs/>
          <w:sz w:val="24"/>
          <w:szCs w:val="24"/>
        </w:rPr>
        <w:t>活动</w:t>
      </w:r>
      <w:r w:rsidRPr="00D252DD">
        <w:rPr>
          <w:rFonts w:ascii="Times New Roman" w:hAnsi="Times New Roman"/>
          <w:b/>
          <w:bCs/>
          <w:sz w:val="24"/>
          <w:szCs w:val="24"/>
        </w:rPr>
        <w:t xml:space="preserve">I  </w:t>
      </w:r>
      <w:r w:rsidRPr="00D252DD">
        <w:rPr>
          <w:rFonts w:ascii="Times New Roman" w:hAnsi="Times New Roman" w:hint="eastAsia"/>
          <w:bCs/>
          <w:sz w:val="24"/>
          <w:szCs w:val="24"/>
        </w:rPr>
        <w:t>体验与交流</w:t>
      </w:r>
    </w:p>
    <w:p w:rsidR="00E80948" w:rsidRPr="00D252DD" w:rsidRDefault="00E80948" w:rsidP="00D252DD">
      <w:pPr>
        <w:spacing w:line="360" w:lineRule="exact"/>
        <w:ind w:firstLineChars="200" w:firstLine="480"/>
        <w:rPr>
          <w:sz w:val="24"/>
          <w:szCs w:val="24"/>
        </w:rPr>
      </w:pPr>
      <w:r w:rsidRPr="00D252DD">
        <w:rPr>
          <w:rFonts w:ascii="宋体" w:hAnsi="宋体" w:hint="eastAsia"/>
          <w:sz w:val="24"/>
          <w:szCs w:val="24"/>
        </w:rPr>
        <w:t>学生借助一次性长臂塑料手套，伸入装有</w:t>
      </w:r>
      <w:r w:rsidRPr="00D252DD">
        <w:rPr>
          <w:rFonts w:ascii="Times New Roman" w:hAnsi="Times New Roman"/>
          <w:b/>
          <w:sz w:val="24"/>
          <w:szCs w:val="24"/>
        </w:rPr>
        <w:t>2</w:t>
      </w:r>
      <w:r w:rsidRPr="00D252DD">
        <w:rPr>
          <w:rFonts w:ascii="宋体" w:hAnsi="宋体"/>
          <w:sz w:val="24"/>
          <w:szCs w:val="24"/>
        </w:rPr>
        <w:t>/</w:t>
      </w:r>
      <w:r w:rsidRPr="00D252DD">
        <w:rPr>
          <w:rFonts w:ascii="Times New Roman" w:hAnsi="Times New Roman"/>
          <w:b/>
          <w:sz w:val="24"/>
          <w:szCs w:val="24"/>
        </w:rPr>
        <w:t>3</w:t>
      </w:r>
      <w:r w:rsidRPr="00D252DD">
        <w:rPr>
          <w:rFonts w:ascii="宋体" w:hAnsi="宋体" w:hint="eastAsia"/>
          <w:sz w:val="24"/>
          <w:szCs w:val="24"/>
        </w:rPr>
        <w:t>水的整理箱中，体会不同深度处和整理箱的侧壁处，</w:t>
      </w:r>
      <w:r w:rsidRPr="00D252DD">
        <w:rPr>
          <w:rFonts w:hint="eastAsia"/>
          <w:sz w:val="24"/>
          <w:szCs w:val="24"/>
        </w:rPr>
        <w:t>交流描述手的触觉，分析产生相关触觉的原因</w:t>
      </w:r>
      <w:r w:rsidRPr="00D252DD">
        <w:rPr>
          <w:sz w:val="24"/>
          <w:szCs w:val="24"/>
        </w:rPr>
        <w:t>——</w:t>
      </w:r>
      <w:r w:rsidRPr="00D252DD">
        <w:rPr>
          <w:rFonts w:ascii="宋体" w:hAnsi="宋体" w:hint="eastAsia"/>
          <w:sz w:val="24"/>
          <w:szCs w:val="24"/>
        </w:rPr>
        <w:t>利用触觉感知到水对手的压力。</w:t>
      </w:r>
    </w:p>
    <w:p w:rsidR="00E80948" w:rsidRPr="00D252DD" w:rsidRDefault="00E80948" w:rsidP="00D252DD">
      <w:pPr>
        <w:spacing w:line="360" w:lineRule="exact"/>
        <w:ind w:firstLineChars="200" w:firstLine="482"/>
        <w:rPr>
          <w:sz w:val="24"/>
          <w:szCs w:val="24"/>
        </w:rPr>
      </w:pPr>
      <w:r w:rsidRPr="00D252DD">
        <w:rPr>
          <w:rFonts w:hint="eastAsia"/>
          <w:b/>
          <w:sz w:val="24"/>
          <w:szCs w:val="24"/>
        </w:rPr>
        <w:t>活动</w:t>
      </w:r>
      <w:r w:rsidRPr="00D252DD">
        <w:rPr>
          <w:rFonts w:hAnsi="Times New Roman" w:hint="eastAsia"/>
          <w:b/>
          <w:sz w:val="24"/>
          <w:szCs w:val="24"/>
        </w:rPr>
        <w:t>Ⅱ</w:t>
      </w:r>
      <w:r w:rsidRPr="00D252DD">
        <w:rPr>
          <w:rFonts w:hAnsi="Times New Roman"/>
          <w:sz w:val="24"/>
          <w:szCs w:val="24"/>
        </w:rPr>
        <w:t xml:space="preserve"> </w:t>
      </w:r>
      <w:r w:rsidRPr="00D252DD">
        <w:rPr>
          <w:sz w:val="24"/>
          <w:szCs w:val="24"/>
        </w:rPr>
        <w:t xml:space="preserve"> </w:t>
      </w:r>
      <w:r w:rsidRPr="00D252DD">
        <w:rPr>
          <w:rFonts w:hint="eastAsia"/>
          <w:sz w:val="24"/>
          <w:szCs w:val="24"/>
        </w:rPr>
        <w:t>观察与思考</w:t>
      </w:r>
    </w:p>
    <w:p w:rsidR="00E80948" w:rsidRPr="00D252DD" w:rsidRDefault="00E80948" w:rsidP="00D252DD">
      <w:pPr>
        <w:spacing w:line="360" w:lineRule="exact"/>
        <w:ind w:firstLineChars="200" w:firstLine="480"/>
        <w:rPr>
          <w:sz w:val="24"/>
          <w:szCs w:val="24"/>
        </w:rPr>
      </w:pPr>
      <w:r w:rsidRPr="00D252DD">
        <w:rPr>
          <w:rFonts w:hint="eastAsia"/>
          <w:sz w:val="24"/>
          <w:szCs w:val="24"/>
        </w:rPr>
        <w:t>在亲自体验活动的基础上，再次观察扎有橡皮膜的塑料瓶在水中不同方向发生变形的情况，小组讨论交流水的压力的方向，再通过大组交流，知道水的压力向四面八方。</w:t>
      </w:r>
    </w:p>
    <w:p w:rsidR="00E80948" w:rsidRPr="00D252DD" w:rsidRDefault="00E80948" w:rsidP="00D252DD">
      <w:pPr>
        <w:spacing w:line="360" w:lineRule="exact"/>
        <w:ind w:firstLineChars="200" w:firstLine="482"/>
        <w:rPr>
          <w:sz w:val="24"/>
          <w:szCs w:val="24"/>
        </w:rPr>
      </w:pPr>
      <w:r w:rsidRPr="00D252DD">
        <w:rPr>
          <w:rFonts w:hint="eastAsia"/>
          <w:b/>
          <w:sz w:val="24"/>
          <w:szCs w:val="24"/>
        </w:rPr>
        <w:t>活动</w:t>
      </w:r>
      <w:r w:rsidRPr="00D252DD">
        <w:rPr>
          <w:b/>
          <w:sz w:val="24"/>
          <w:szCs w:val="24"/>
        </w:rPr>
        <w:t xml:space="preserve"> </w:t>
      </w:r>
      <w:r w:rsidRPr="00D252DD">
        <w:rPr>
          <w:rFonts w:hint="eastAsia"/>
          <w:b/>
          <w:sz w:val="24"/>
          <w:szCs w:val="24"/>
        </w:rPr>
        <w:t>Ⅲ</w:t>
      </w:r>
      <w:r w:rsidRPr="00D252DD">
        <w:rPr>
          <w:rFonts w:hAnsi="Times New Roman"/>
          <w:sz w:val="24"/>
          <w:szCs w:val="24"/>
        </w:rPr>
        <w:t xml:space="preserve"> </w:t>
      </w:r>
      <w:r w:rsidRPr="00D252DD">
        <w:rPr>
          <w:sz w:val="24"/>
          <w:szCs w:val="24"/>
        </w:rPr>
        <w:t xml:space="preserve"> </w:t>
      </w:r>
      <w:r w:rsidRPr="00D252DD">
        <w:rPr>
          <w:rFonts w:hint="eastAsia"/>
          <w:sz w:val="24"/>
          <w:szCs w:val="24"/>
        </w:rPr>
        <w:t>观察与猜想</w:t>
      </w:r>
    </w:p>
    <w:p w:rsidR="00E80948" w:rsidRPr="00D252DD" w:rsidRDefault="00E80948" w:rsidP="00D252DD">
      <w:pPr>
        <w:spacing w:line="360" w:lineRule="exact"/>
        <w:ind w:firstLineChars="200" w:firstLine="480"/>
        <w:rPr>
          <w:rFonts w:ascii="宋体"/>
          <w:sz w:val="24"/>
          <w:szCs w:val="24"/>
        </w:rPr>
      </w:pPr>
      <w:r w:rsidRPr="00D252DD">
        <w:rPr>
          <w:rFonts w:hint="eastAsia"/>
          <w:sz w:val="24"/>
          <w:szCs w:val="24"/>
        </w:rPr>
        <w:t>学生体验“扎有橡皮膜的塑料瓶在水中会变形”，在体验活动的基础上提出“水的压力大小与哪些因素有关”的问题，引导学生大胆、有依据地猜想。</w:t>
      </w:r>
    </w:p>
    <w:p w:rsidR="00E80948" w:rsidRPr="00D252DD" w:rsidRDefault="00E80948" w:rsidP="00D252DD">
      <w:pPr>
        <w:spacing w:line="360" w:lineRule="exact"/>
        <w:ind w:firstLineChars="200" w:firstLine="482"/>
        <w:rPr>
          <w:b/>
          <w:sz w:val="24"/>
          <w:szCs w:val="24"/>
        </w:rPr>
      </w:pPr>
      <w:r w:rsidRPr="00D252DD">
        <w:rPr>
          <w:rFonts w:hint="eastAsia"/>
          <w:b/>
          <w:sz w:val="24"/>
          <w:szCs w:val="24"/>
        </w:rPr>
        <w:t>活动</w:t>
      </w:r>
      <w:r w:rsidRPr="00D252DD">
        <w:rPr>
          <w:b/>
          <w:sz w:val="24"/>
          <w:szCs w:val="24"/>
        </w:rPr>
        <w:t xml:space="preserve"> </w:t>
      </w:r>
      <w:r w:rsidRPr="00D252DD">
        <w:rPr>
          <w:rFonts w:hint="eastAsia"/>
          <w:b/>
          <w:sz w:val="24"/>
          <w:szCs w:val="24"/>
        </w:rPr>
        <w:t>Ⅳ</w:t>
      </w:r>
      <w:r w:rsidRPr="00D252DD">
        <w:rPr>
          <w:b/>
          <w:sz w:val="24"/>
          <w:szCs w:val="24"/>
        </w:rPr>
        <w:t xml:space="preserve">  </w:t>
      </w:r>
      <w:r w:rsidRPr="00D252DD">
        <w:rPr>
          <w:rFonts w:hint="eastAsia"/>
          <w:sz w:val="24"/>
          <w:szCs w:val="24"/>
        </w:rPr>
        <w:t>设计与实验</w:t>
      </w:r>
    </w:p>
    <w:p w:rsidR="00E80948" w:rsidRPr="00D252DD" w:rsidRDefault="00E80948" w:rsidP="00D252DD">
      <w:pPr>
        <w:spacing w:line="360" w:lineRule="exact"/>
        <w:ind w:firstLineChars="200" w:firstLine="480"/>
        <w:rPr>
          <w:rFonts w:ascii="宋体"/>
          <w:sz w:val="24"/>
          <w:szCs w:val="24"/>
        </w:rPr>
      </w:pPr>
      <w:r w:rsidRPr="00D252DD">
        <w:rPr>
          <w:rFonts w:hint="eastAsia"/>
          <w:sz w:val="24"/>
          <w:szCs w:val="24"/>
        </w:rPr>
        <w:t>尝试研究使用</w:t>
      </w:r>
      <w:r w:rsidRPr="00D252DD">
        <w:rPr>
          <w:rFonts w:ascii="宋体" w:hAnsi="宋体" w:hint="eastAsia"/>
          <w:sz w:val="24"/>
          <w:szCs w:val="24"/>
        </w:rPr>
        <w:t>相对压强传感器、数据显示模块</w:t>
      </w:r>
      <w:r w:rsidRPr="00D252DD">
        <w:rPr>
          <w:rFonts w:hint="eastAsia"/>
          <w:sz w:val="24"/>
          <w:szCs w:val="24"/>
        </w:rPr>
        <w:t>等数字化实验设备</w:t>
      </w:r>
      <w:r w:rsidRPr="00D252DD">
        <w:rPr>
          <w:rFonts w:ascii="Times New Roman" w:hAnsi="Times New Roman" w:hint="eastAsia"/>
          <w:sz w:val="24"/>
          <w:szCs w:val="24"/>
        </w:rPr>
        <w:t>，探究</w:t>
      </w:r>
      <w:r w:rsidRPr="00D252DD">
        <w:rPr>
          <w:rFonts w:hint="eastAsia"/>
          <w:sz w:val="24"/>
          <w:szCs w:val="24"/>
        </w:rPr>
        <w:t>“水的压力大小与哪些因素有关”。设计实验方案、组内开展实验探究、收集实验数据、通过分析得出探究的结论，加强学习过程评价</w:t>
      </w:r>
      <w:r w:rsidRPr="00D252DD">
        <w:rPr>
          <w:rFonts w:ascii="宋体" w:hAnsi="宋体" w:hint="eastAsia"/>
          <w:sz w:val="24"/>
          <w:szCs w:val="24"/>
        </w:rPr>
        <w:t>。</w:t>
      </w:r>
    </w:p>
    <w:p w:rsidR="00E80948" w:rsidRPr="00D252DD" w:rsidRDefault="00E80948" w:rsidP="00D252DD">
      <w:pPr>
        <w:pStyle w:val="ListParagraph"/>
        <w:spacing w:line="360" w:lineRule="exact"/>
        <w:ind w:firstLine="482"/>
        <w:rPr>
          <w:rFonts w:ascii="宋体"/>
          <w:sz w:val="24"/>
          <w:szCs w:val="24"/>
        </w:rPr>
      </w:pPr>
      <w:r w:rsidRPr="00D252DD">
        <w:rPr>
          <w:rFonts w:hint="eastAsia"/>
          <w:b/>
          <w:sz w:val="24"/>
          <w:szCs w:val="24"/>
        </w:rPr>
        <w:t>活动Ⅴ</w:t>
      </w:r>
      <w:r w:rsidRPr="00D252DD">
        <w:rPr>
          <w:b/>
          <w:sz w:val="24"/>
          <w:szCs w:val="24"/>
        </w:rPr>
        <w:t xml:space="preserve"> </w:t>
      </w:r>
      <w:r w:rsidRPr="00D252DD">
        <w:rPr>
          <w:b/>
          <w:color w:val="FF00FF"/>
          <w:sz w:val="24"/>
          <w:szCs w:val="24"/>
        </w:rPr>
        <w:t xml:space="preserve"> </w:t>
      </w:r>
      <w:r w:rsidRPr="00D252DD">
        <w:rPr>
          <w:rFonts w:hint="eastAsia"/>
          <w:sz w:val="24"/>
          <w:szCs w:val="24"/>
        </w:rPr>
        <w:t>拓展</w:t>
      </w:r>
      <w:r w:rsidRPr="00D252DD">
        <w:rPr>
          <w:rFonts w:ascii="Times New Roman" w:hAnsi="Times New Roman" w:hint="eastAsia"/>
          <w:bCs/>
          <w:sz w:val="24"/>
          <w:szCs w:val="24"/>
        </w:rPr>
        <w:t>应用</w:t>
      </w:r>
    </w:p>
    <w:p w:rsidR="00E80948" w:rsidRPr="00D252DD" w:rsidRDefault="00E80948" w:rsidP="00D252DD">
      <w:pPr>
        <w:spacing w:line="360" w:lineRule="exact"/>
        <w:ind w:firstLineChars="200" w:firstLine="480"/>
        <w:rPr>
          <w:rFonts w:ascii="宋体"/>
          <w:kern w:val="0"/>
          <w:sz w:val="24"/>
          <w:szCs w:val="24"/>
        </w:rPr>
      </w:pPr>
      <w:r w:rsidRPr="00D252DD">
        <w:rPr>
          <w:rFonts w:ascii="宋体" w:hAnsi="宋体" w:hint="eastAsia"/>
          <w:sz w:val="24"/>
          <w:szCs w:val="24"/>
        </w:rPr>
        <w:t>图片介绍</w:t>
      </w:r>
      <w:r w:rsidRPr="00D252DD">
        <w:rPr>
          <w:rFonts w:hint="eastAsia"/>
          <w:sz w:val="24"/>
          <w:szCs w:val="24"/>
        </w:rPr>
        <w:t>“蛟龙号”载人潜水器成就，领略</w:t>
      </w:r>
      <w:r w:rsidRPr="00D252DD">
        <w:rPr>
          <w:rFonts w:ascii="宋体" w:hAnsi="宋体" w:hint="eastAsia"/>
          <w:kern w:val="0"/>
          <w:sz w:val="24"/>
          <w:szCs w:val="24"/>
        </w:rPr>
        <w:t>我国</w:t>
      </w:r>
      <w:r w:rsidRPr="00D252DD">
        <w:rPr>
          <w:rFonts w:hint="eastAsia"/>
          <w:sz w:val="24"/>
          <w:szCs w:val="24"/>
        </w:rPr>
        <w:t>潜水</w:t>
      </w:r>
      <w:r w:rsidRPr="00D252DD">
        <w:rPr>
          <w:rFonts w:ascii="宋体" w:hAnsi="宋体" w:hint="eastAsia"/>
          <w:kern w:val="0"/>
          <w:sz w:val="24"/>
          <w:szCs w:val="24"/>
        </w:rPr>
        <w:t>科技的发展，激发探索知识的求知欲，增强民族自豪感。</w:t>
      </w:r>
    </w:p>
    <w:p w:rsidR="00E80948" w:rsidRPr="00D252DD" w:rsidRDefault="00E80948" w:rsidP="00D252DD">
      <w:pPr>
        <w:pStyle w:val="ListParagraph"/>
        <w:spacing w:line="360" w:lineRule="exact"/>
        <w:ind w:firstLine="482"/>
        <w:jc w:val="left"/>
        <w:rPr>
          <w:b/>
          <w:bCs/>
          <w:sz w:val="24"/>
          <w:szCs w:val="24"/>
        </w:rPr>
      </w:pPr>
      <w:r w:rsidRPr="00D252DD">
        <w:rPr>
          <w:rFonts w:ascii="Times New Roman" w:eastAsia="黑体" w:hAnsi="Times New Roman"/>
          <w:b/>
          <w:sz w:val="24"/>
          <w:szCs w:val="24"/>
        </w:rPr>
        <w:t>3</w:t>
      </w:r>
      <w:r w:rsidRPr="00D252DD">
        <w:rPr>
          <w:rFonts w:ascii="黑体" w:eastAsia="黑体" w:hAnsi="黑体" w:hint="eastAsia"/>
          <w:sz w:val="24"/>
          <w:szCs w:val="24"/>
        </w:rPr>
        <w:t>．</w:t>
      </w:r>
      <w:r w:rsidRPr="00D252DD">
        <w:rPr>
          <w:rFonts w:ascii="宋体" w:hAnsi="宋体" w:hint="eastAsia"/>
          <w:b/>
          <w:sz w:val="24"/>
          <w:szCs w:val="24"/>
        </w:rPr>
        <w:t>教学主要环节</w:t>
      </w:r>
      <w:r w:rsidRPr="00D252DD">
        <w:rPr>
          <w:b/>
          <w:bCs/>
          <w:sz w:val="24"/>
          <w:szCs w:val="24"/>
        </w:rPr>
        <w:t xml:space="preserve"> </w:t>
      </w:r>
    </w:p>
    <w:p w:rsidR="00E80948" w:rsidRPr="00D252DD" w:rsidRDefault="00E80948" w:rsidP="00F059EA">
      <w:pPr>
        <w:pStyle w:val="ListParagraph"/>
        <w:spacing w:line="360" w:lineRule="exact"/>
        <w:ind w:firstLineChars="0" w:firstLine="0"/>
        <w:jc w:val="left"/>
        <w:rPr>
          <w:sz w:val="24"/>
          <w:szCs w:val="24"/>
        </w:rPr>
      </w:pPr>
      <w:r w:rsidRPr="00D252DD">
        <w:rPr>
          <w:b/>
          <w:bCs/>
          <w:sz w:val="24"/>
          <w:szCs w:val="24"/>
        </w:rPr>
        <w:t xml:space="preserve">    </w:t>
      </w:r>
      <w:r w:rsidRPr="00D252DD">
        <w:rPr>
          <w:rFonts w:hint="eastAsia"/>
          <w:sz w:val="24"/>
          <w:szCs w:val="24"/>
        </w:rPr>
        <w:t>本节课可分为五个主要的教学环节。</w:t>
      </w:r>
    </w:p>
    <w:p w:rsidR="00E80948" w:rsidRPr="00D252DD" w:rsidRDefault="00E80948" w:rsidP="00D252DD">
      <w:pPr>
        <w:spacing w:line="360" w:lineRule="exact"/>
        <w:ind w:firstLineChars="200" w:firstLine="482"/>
        <w:rPr>
          <w:sz w:val="24"/>
          <w:szCs w:val="24"/>
        </w:rPr>
      </w:pPr>
      <w:r w:rsidRPr="00D252DD">
        <w:rPr>
          <w:rFonts w:hint="eastAsia"/>
          <w:b/>
          <w:sz w:val="24"/>
          <w:szCs w:val="24"/>
        </w:rPr>
        <w:t>环节一，亲身体验活动，感知水有压力。</w:t>
      </w:r>
      <w:r w:rsidRPr="00D252DD">
        <w:rPr>
          <w:rFonts w:ascii="宋体" w:hAnsi="宋体" w:hint="eastAsia"/>
          <w:sz w:val="24"/>
          <w:szCs w:val="24"/>
        </w:rPr>
        <w:t>利用“学生玩水”的方式，</w:t>
      </w:r>
      <w:r w:rsidRPr="00D252DD">
        <w:rPr>
          <w:rFonts w:ascii="宋体" w:hAnsi="宋体" w:hint="eastAsia"/>
          <w:color w:val="000000"/>
          <w:sz w:val="24"/>
          <w:szCs w:val="24"/>
          <w:shd w:val="clear" w:color="auto" w:fill="FFFFFF"/>
        </w:rPr>
        <w:t>给予学生充分的体验时空，让学生充分感受到</w:t>
      </w:r>
      <w:r w:rsidRPr="00D252DD">
        <w:rPr>
          <w:rFonts w:ascii="宋体" w:hAnsi="宋体" w:hint="eastAsia"/>
          <w:sz w:val="24"/>
          <w:szCs w:val="24"/>
        </w:rPr>
        <w:t>手在水中会受到水的压力</w:t>
      </w:r>
      <w:r w:rsidRPr="00D252DD">
        <w:rPr>
          <w:rFonts w:hint="eastAsia"/>
          <w:sz w:val="24"/>
          <w:szCs w:val="24"/>
        </w:rPr>
        <w:t>。</w:t>
      </w:r>
    </w:p>
    <w:p w:rsidR="00E80948" w:rsidRPr="00D252DD" w:rsidRDefault="00E80948" w:rsidP="00D252DD">
      <w:pPr>
        <w:spacing w:line="360" w:lineRule="exact"/>
        <w:ind w:firstLineChars="200" w:firstLine="482"/>
        <w:rPr>
          <w:sz w:val="24"/>
          <w:szCs w:val="24"/>
        </w:rPr>
      </w:pPr>
      <w:r w:rsidRPr="00D252DD">
        <w:rPr>
          <w:rFonts w:hint="eastAsia"/>
          <w:b/>
          <w:sz w:val="24"/>
          <w:szCs w:val="24"/>
        </w:rPr>
        <w:t>环节二，观察体验思考，明确压力方向。</w:t>
      </w:r>
      <w:r w:rsidRPr="00D252DD">
        <w:rPr>
          <w:rFonts w:hint="eastAsia"/>
          <w:sz w:val="24"/>
          <w:szCs w:val="24"/>
        </w:rPr>
        <w:t>在“手放入水中玩”体验活动的基础上，总结汇报出水的压力四面八方。</w:t>
      </w:r>
    </w:p>
    <w:p w:rsidR="00E80948" w:rsidRPr="00D252DD" w:rsidRDefault="00E80948" w:rsidP="00D252DD">
      <w:pPr>
        <w:spacing w:line="360" w:lineRule="exact"/>
        <w:ind w:firstLineChars="200" w:firstLine="482"/>
        <w:rPr>
          <w:b/>
          <w:sz w:val="24"/>
          <w:szCs w:val="24"/>
        </w:rPr>
      </w:pPr>
      <w:r w:rsidRPr="00D252DD">
        <w:rPr>
          <w:rFonts w:hint="eastAsia"/>
          <w:b/>
          <w:color w:val="000000"/>
          <w:sz w:val="24"/>
          <w:szCs w:val="24"/>
        </w:rPr>
        <w:t>环节三，大胆猜想假设，影响压力因素。</w:t>
      </w:r>
      <w:r w:rsidRPr="00D252DD">
        <w:rPr>
          <w:rFonts w:hint="eastAsia"/>
          <w:sz w:val="24"/>
          <w:szCs w:val="24"/>
        </w:rPr>
        <w:t>经历</w:t>
      </w:r>
      <w:r w:rsidRPr="00D252DD">
        <w:rPr>
          <w:rFonts w:ascii="宋体" w:hAnsi="宋体" w:hint="eastAsia"/>
          <w:sz w:val="24"/>
          <w:szCs w:val="24"/>
        </w:rPr>
        <w:t>问题</w:t>
      </w:r>
      <w:r w:rsidRPr="00D252DD">
        <w:rPr>
          <w:rFonts w:hint="eastAsia"/>
          <w:sz w:val="24"/>
          <w:szCs w:val="24"/>
        </w:rPr>
        <w:t>提出，做出猜想、在这些体验活动的基础上提出“水的压力大小与哪些因素有关”的问题，引导学生大胆、有依据地猜想。</w:t>
      </w:r>
    </w:p>
    <w:p w:rsidR="00E80948" w:rsidRPr="00D252DD" w:rsidRDefault="00E80948" w:rsidP="00D252DD">
      <w:pPr>
        <w:spacing w:line="360" w:lineRule="exact"/>
        <w:ind w:firstLineChars="200" w:firstLine="482"/>
        <w:rPr>
          <w:color w:val="000000"/>
          <w:sz w:val="24"/>
          <w:szCs w:val="24"/>
        </w:rPr>
      </w:pPr>
      <w:r w:rsidRPr="00D252DD">
        <w:rPr>
          <w:rFonts w:hint="eastAsia"/>
          <w:b/>
          <w:color w:val="000000"/>
          <w:sz w:val="24"/>
          <w:szCs w:val="24"/>
        </w:rPr>
        <w:t>环节四，借助先进仪器，</w:t>
      </w:r>
      <w:r w:rsidRPr="00D252DD">
        <w:rPr>
          <w:rFonts w:hint="eastAsia"/>
          <w:b/>
          <w:sz w:val="24"/>
          <w:szCs w:val="24"/>
        </w:rPr>
        <w:t>完成实验探究。</w:t>
      </w:r>
      <w:r w:rsidRPr="00D252DD">
        <w:rPr>
          <w:rFonts w:hint="eastAsia"/>
          <w:sz w:val="24"/>
          <w:szCs w:val="24"/>
        </w:rPr>
        <w:t>设计实验方案、借助</w:t>
      </w:r>
      <w:r w:rsidRPr="00D252DD">
        <w:rPr>
          <w:rFonts w:ascii="Times New Roman" w:hAnsi="Times New Roman" w:hint="eastAsia"/>
          <w:sz w:val="24"/>
          <w:szCs w:val="24"/>
        </w:rPr>
        <w:t>数字化实验系统</w:t>
      </w:r>
      <w:r w:rsidRPr="00D252DD">
        <w:rPr>
          <w:rFonts w:hint="eastAsia"/>
          <w:sz w:val="24"/>
          <w:szCs w:val="24"/>
        </w:rPr>
        <w:t>组内开展实验探究、收集实验数据、合作分析等过程，学生得出探究的结论</w:t>
      </w:r>
      <w:r w:rsidRPr="00D252DD">
        <w:rPr>
          <w:rFonts w:ascii="宋体" w:hAnsi="宋体" w:hint="eastAsia"/>
          <w:sz w:val="24"/>
          <w:szCs w:val="24"/>
        </w:rPr>
        <w:t>。</w:t>
      </w:r>
    </w:p>
    <w:p w:rsidR="00E80948" w:rsidRPr="00D252DD" w:rsidRDefault="00E80948" w:rsidP="00D252DD">
      <w:pPr>
        <w:spacing w:line="360" w:lineRule="exact"/>
        <w:ind w:firstLineChars="200" w:firstLine="482"/>
        <w:rPr>
          <w:sz w:val="24"/>
          <w:szCs w:val="24"/>
        </w:rPr>
      </w:pPr>
      <w:r w:rsidRPr="00D252DD">
        <w:rPr>
          <w:rFonts w:hint="eastAsia"/>
          <w:b/>
          <w:color w:val="000000"/>
          <w:sz w:val="24"/>
          <w:szCs w:val="24"/>
        </w:rPr>
        <w:t>环节五，应用知识拓展，激发探索欲望。</w:t>
      </w:r>
      <w:r w:rsidRPr="00D252DD">
        <w:rPr>
          <w:rFonts w:ascii="宋体" w:hAnsi="宋体" w:hint="eastAsia"/>
          <w:sz w:val="24"/>
          <w:szCs w:val="24"/>
        </w:rPr>
        <w:t>图片介绍</w:t>
      </w:r>
      <w:r w:rsidRPr="00D252DD">
        <w:rPr>
          <w:rFonts w:hint="eastAsia"/>
          <w:sz w:val="24"/>
          <w:szCs w:val="24"/>
        </w:rPr>
        <w:t>“蛟龙号”载人潜水器成就</w:t>
      </w:r>
      <w:r w:rsidRPr="00D252DD">
        <w:rPr>
          <w:rFonts w:ascii="宋体" w:hAnsi="宋体" w:hint="eastAsia"/>
          <w:kern w:val="0"/>
          <w:sz w:val="24"/>
          <w:szCs w:val="24"/>
        </w:rPr>
        <w:t>，</w:t>
      </w:r>
      <w:r w:rsidRPr="00D252DD">
        <w:rPr>
          <w:rFonts w:hint="eastAsia"/>
          <w:color w:val="000000"/>
          <w:sz w:val="24"/>
          <w:szCs w:val="24"/>
        </w:rPr>
        <w:t>激发探索未来的欲望</w:t>
      </w:r>
      <w:r w:rsidRPr="00D252DD">
        <w:rPr>
          <w:rFonts w:ascii="宋体" w:hAnsi="宋体" w:hint="eastAsia"/>
          <w:sz w:val="24"/>
          <w:szCs w:val="24"/>
        </w:rPr>
        <w:t>。</w:t>
      </w:r>
    </w:p>
    <w:p w:rsidR="00E80948" w:rsidRPr="00D252DD" w:rsidRDefault="00E80948" w:rsidP="00D252DD">
      <w:pPr>
        <w:pStyle w:val="ListParagraph"/>
        <w:spacing w:line="410" w:lineRule="exact"/>
        <w:ind w:firstLine="482"/>
        <w:jc w:val="left"/>
        <w:rPr>
          <w:rFonts w:ascii="宋体"/>
          <w:b/>
          <w:color w:val="000000"/>
          <w:sz w:val="24"/>
          <w:szCs w:val="24"/>
          <w:shd w:val="clear" w:color="auto" w:fill="FFFFFF"/>
        </w:rPr>
      </w:pPr>
      <w:r w:rsidRPr="00D252DD">
        <w:rPr>
          <w:rFonts w:ascii="宋体" w:hAnsi="宋体" w:hint="eastAsia"/>
          <w:b/>
          <w:sz w:val="24"/>
          <w:szCs w:val="24"/>
        </w:rPr>
        <w:t>七、教学过程</w:t>
      </w:r>
    </w:p>
    <w:p w:rsidR="00E80948" w:rsidRPr="00D252DD" w:rsidRDefault="00E80948" w:rsidP="00F059EA">
      <w:pPr>
        <w:spacing w:line="490" w:lineRule="exact"/>
        <w:rPr>
          <w:rFonts w:ascii="宋体"/>
          <w:b/>
          <w:color w:val="000000"/>
          <w:sz w:val="24"/>
          <w:szCs w:val="24"/>
          <w:shd w:val="clear" w:color="auto" w:fill="FFFFFF"/>
        </w:rPr>
      </w:pPr>
      <w:r w:rsidRPr="00D252DD">
        <w:rPr>
          <w:rFonts w:ascii="Times New Roman" w:eastAsia="黑体" w:hAnsi="Times New Roman"/>
          <w:b/>
          <w:sz w:val="24"/>
          <w:szCs w:val="24"/>
        </w:rPr>
        <w:t xml:space="preserve">  </w:t>
      </w:r>
      <w:r w:rsidRPr="00D252DD">
        <w:rPr>
          <w:rFonts w:ascii="宋体" w:hAnsi="宋体"/>
          <w:b/>
          <w:color w:val="000000"/>
          <w:sz w:val="24"/>
          <w:szCs w:val="24"/>
          <w:shd w:val="clear" w:color="auto" w:fill="FFFFFF"/>
        </w:rPr>
        <w:t xml:space="preserve"> </w:t>
      </w:r>
      <w:r w:rsidRPr="00D252DD">
        <w:rPr>
          <w:rFonts w:ascii="宋体" w:hAnsi="宋体" w:hint="eastAsia"/>
          <w:b/>
          <w:color w:val="000000"/>
          <w:sz w:val="24"/>
          <w:szCs w:val="24"/>
          <w:shd w:val="clear" w:color="auto" w:fill="FFFFFF"/>
        </w:rPr>
        <w:t>（一）活动</w:t>
      </w:r>
      <w:r w:rsidRPr="00D252DD">
        <w:rPr>
          <w:rFonts w:ascii="Times New Roman" w:hAnsi="Times New Roman"/>
          <w:b/>
          <w:color w:val="000000"/>
          <w:sz w:val="24"/>
          <w:szCs w:val="24"/>
          <w:shd w:val="clear" w:color="auto" w:fill="FFFFFF"/>
        </w:rPr>
        <w:t>I</w:t>
      </w:r>
      <w:r w:rsidRPr="00D252DD">
        <w:rPr>
          <w:rFonts w:ascii="宋体" w:hAnsi="宋体" w:hint="eastAsia"/>
          <w:b/>
          <w:color w:val="000000"/>
          <w:sz w:val="24"/>
          <w:szCs w:val="24"/>
          <w:shd w:val="clear" w:color="auto" w:fill="FFFFFF"/>
        </w:rPr>
        <w:t>：感知水有压力</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6"/>
        <w:gridCol w:w="4111"/>
      </w:tblGrid>
      <w:tr w:rsidR="00E80948" w:rsidRPr="00582402" w:rsidTr="003700B1">
        <w:tc>
          <w:tcPr>
            <w:tcW w:w="4786" w:type="dxa"/>
          </w:tcPr>
          <w:p w:rsidR="00E80948" w:rsidRPr="00582402" w:rsidRDefault="00E80948" w:rsidP="003700B1">
            <w:pPr>
              <w:spacing w:line="380" w:lineRule="exact"/>
              <w:jc w:val="center"/>
              <w:rPr>
                <w:rFonts w:ascii="Times New Roman" w:hAnsi="Times New Roman"/>
                <w:b/>
                <w:sz w:val="24"/>
                <w:szCs w:val="24"/>
              </w:rPr>
            </w:pPr>
            <w:r w:rsidRPr="00582402">
              <w:rPr>
                <w:rFonts w:ascii="Times New Roman" w:hAnsi="宋体" w:hint="eastAsia"/>
                <w:b/>
                <w:sz w:val="24"/>
                <w:szCs w:val="24"/>
              </w:rPr>
              <w:t>学生活动</w:t>
            </w:r>
          </w:p>
        </w:tc>
        <w:tc>
          <w:tcPr>
            <w:tcW w:w="4111" w:type="dxa"/>
          </w:tcPr>
          <w:p w:rsidR="00E80948" w:rsidRPr="00582402" w:rsidRDefault="00E80948" w:rsidP="003700B1">
            <w:pPr>
              <w:spacing w:line="380" w:lineRule="exact"/>
              <w:jc w:val="center"/>
              <w:rPr>
                <w:rFonts w:ascii="Times New Roman" w:hAnsi="Times New Roman"/>
                <w:b/>
                <w:sz w:val="24"/>
                <w:szCs w:val="24"/>
              </w:rPr>
            </w:pPr>
            <w:r w:rsidRPr="00582402">
              <w:rPr>
                <w:rFonts w:ascii="Times New Roman" w:hAnsi="宋体" w:hint="eastAsia"/>
                <w:b/>
                <w:sz w:val="24"/>
                <w:szCs w:val="24"/>
              </w:rPr>
              <w:t>指导要点</w:t>
            </w:r>
          </w:p>
        </w:tc>
      </w:tr>
      <w:tr w:rsidR="00E80948" w:rsidRPr="00582402" w:rsidTr="003700B1">
        <w:tc>
          <w:tcPr>
            <w:tcW w:w="4786" w:type="dxa"/>
          </w:tcPr>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b/>
                <w:sz w:val="24"/>
                <w:szCs w:val="24"/>
              </w:rPr>
              <w:t>1</w:t>
            </w:r>
            <w:r w:rsidRPr="00582402">
              <w:rPr>
                <w:rFonts w:ascii="Times New Roman" w:hAnsi="Times New Roman" w:hint="eastAsia"/>
                <w:sz w:val="24"/>
                <w:szCs w:val="24"/>
              </w:rPr>
              <w:t>．思考：</w:t>
            </w:r>
            <w:r w:rsidRPr="00582402">
              <w:rPr>
                <w:rFonts w:ascii="宋体" w:hAnsi="宋体" w:hint="eastAsia"/>
                <w:sz w:val="24"/>
                <w:szCs w:val="24"/>
              </w:rPr>
              <w:t>在没有保护装置的情况下，为什么人下潜越深危险越大呢？</w:t>
            </w:r>
          </w:p>
          <w:p w:rsidR="00E80948" w:rsidRPr="00582402" w:rsidRDefault="00E80948" w:rsidP="003700B1">
            <w:pPr>
              <w:widowControl/>
              <w:spacing w:line="380" w:lineRule="exact"/>
              <w:rPr>
                <w:rFonts w:ascii="宋体"/>
                <w:sz w:val="24"/>
                <w:szCs w:val="24"/>
              </w:rPr>
            </w:pPr>
            <w:r w:rsidRPr="00582402">
              <w:rPr>
                <w:rFonts w:ascii="Times New Roman" w:hAnsi="Times New Roman"/>
                <w:b/>
                <w:sz w:val="24"/>
                <w:szCs w:val="24"/>
              </w:rPr>
              <w:t>2</w:t>
            </w:r>
            <w:r w:rsidRPr="00582402">
              <w:rPr>
                <w:rFonts w:ascii="Times New Roman" w:hAnsi="Times New Roman" w:hint="eastAsia"/>
                <w:sz w:val="24"/>
                <w:szCs w:val="24"/>
              </w:rPr>
              <w:t>．自主</w:t>
            </w:r>
            <w:r w:rsidRPr="00582402">
              <w:rPr>
                <w:rFonts w:ascii="宋体" w:hAnsi="宋体" w:hint="eastAsia"/>
                <w:sz w:val="24"/>
                <w:szCs w:val="24"/>
              </w:rPr>
              <w:t>体验：在手上戴好一次性长臂手套后，伸入水中的不同深度处和整理箱的侧壁处。</w:t>
            </w:r>
          </w:p>
          <w:p w:rsidR="00E80948" w:rsidRPr="00582402" w:rsidRDefault="00E80948" w:rsidP="003700B1">
            <w:pPr>
              <w:widowControl/>
              <w:spacing w:line="380" w:lineRule="exact"/>
              <w:rPr>
                <w:rFonts w:ascii="宋体"/>
                <w:sz w:val="24"/>
                <w:szCs w:val="24"/>
              </w:rPr>
            </w:pPr>
          </w:p>
          <w:p w:rsidR="00E80948" w:rsidRPr="00582402" w:rsidRDefault="00E80948" w:rsidP="003700B1">
            <w:pPr>
              <w:widowControl/>
              <w:spacing w:line="380" w:lineRule="exact"/>
              <w:rPr>
                <w:rFonts w:ascii="Times New Roman" w:hAnsi="宋体"/>
                <w:sz w:val="24"/>
                <w:szCs w:val="24"/>
              </w:rPr>
            </w:pPr>
            <w:r w:rsidRPr="00582402">
              <w:rPr>
                <w:rFonts w:ascii="Times New Roman" w:hAnsi="Times New Roman"/>
                <w:b/>
                <w:sz w:val="24"/>
                <w:szCs w:val="24"/>
              </w:rPr>
              <w:t>3</w:t>
            </w:r>
            <w:r w:rsidRPr="00582402">
              <w:rPr>
                <w:rFonts w:ascii="Times New Roman" w:hAnsi="Times New Roman" w:hint="eastAsia"/>
                <w:sz w:val="24"/>
                <w:szCs w:val="24"/>
              </w:rPr>
              <w:t>．</w:t>
            </w:r>
            <w:r w:rsidRPr="00582402">
              <w:rPr>
                <w:rFonts w:hint="eastAsia"/>
                <w:sz w:val="24"/>
                <w:szCs w:val="24"/>
              </w:rPr>
              <w:t>描述手的感受（</w:t>
            </w:r>
            <w:r w:rsidRPr="00582402">
              <w:rPr>
                <w:rFonts w:ascii="宋体" w:hAnsi="宋体" w:hint="eastAsia"/>
                <w:sz w:val="24"/>
                <w:szCs w:val="24"/>
              </w:rPr>
              <w:t>组内</w:t>
            </w:r>
            <w:r w:rsidRPr="00582402">
              <w:rPr>
                <w:rFonts w:hint="eastAsia"/>
                <w:sz w:val="24"/>
                <w:szCs w:val="24"/>
              </w:rPr>
              <w:t>）：把你的体会讲给其他同学听一听，猜一猜产生这种感觉的原因。</w:t>
            </w:r>
          </w:p>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b/>
                <w:sz w:val="24"/>
                <w:szCs w:val="24"/>
              </w:rPr>
              <w:t>4</w:t>
            </w:r>
            <w:r w:rsidRPr="00582402">
              <w:rPr>
                <w:rFonts w:ascii="Times New Roman" w:hAnsi="Times New Roman" w:hint="eastAsia"/>
                <w:sz w:val="24"/>
                <w:szCs w:val="24"/>
              </w:rPr>
              <w:t>．</w:t>
            </w:r>
            <w:r w:rsidRPr="00582402">
              <w:rPr>
                <w:rFonts w:ascii="宋体" w:hAnsi="宋体" w:hint="eastAsia"/>
                <w:sz w:val="24"/>
                <w:szCs w:val="24"/>
              </w:rPr>
              <w:t>交流讨论：小组</w:t>
            </w:r>
            <w:r w:rsidRPr="00582402">
              <w:rPr>
                <w:rFonts w:hint="eastAsia"/>
                <w:sz w:val="24"/>
                <w:szCs w:val="24"/>
              </w:rPr>
              <w:t>交流并描述手的感受，分析讨论相关感觉产生的原因。（你是怎么做的？你看到了什么现象？有什么感觉？还有什么新发现？）</w:t>
            </w:r>
          </w:p>
        </w:tc>
        <w:tc>
          <w:tcPr>
            <w:tcW w:w="4111" w:type="dxa"/>
          </w:tcPr>
          <w:p w:rsidR="00E80948" w:rsidRPr="00582402" w:rsidRDefault="00E80948" w:rsidP="003700B1">
            <w:pPr>
              <w:widowControl/>
              <w:spacing w:line="380" w:lineRule="exact"/>
              <w:rPr>
                <w:rFonts w:ascii="Times New Roman" w:hAnsi="Times New Roman"/>
                <w:sz w:val="24"/>
                <w:szCs w:val="24"/>
              </w:rPr>
            </w:pPr>
            <w:r w:rsidRPr="00582402">
              <w:rPr>
                <w:rFonts w:ascii="宋体" w:hAnsi="宋体" w:hint="eastAsia"/>
                <w:sz w:val="24"/>
                <w:szCs w:val="24"/>
              </w:rPr>
              <w:t>创设相关情景，激发学生后续学习的兴趣。</w:t>
            </w:r>
          </w:p>
          <w:p w:rsidR="00E80948" w:rsidRPr="00582402" w:rsidRDefault="00E80948" w:rsidP="003700B1">
            <w:pPr>
              <w:widowControl/>
              <w:spacing w:line="380" w:lineRule="exact"/>
              <w:rPr>
                <w:rFonts w:ascii="Times New Roman" w:hAnsi="Times New Roman"/>
                <w:sz w:val="24"/>
                <w:szCs w:val="24"/>
              </w:rPr>
            </w:pPr>
          </w:p>
          <w:p w:rsidR="00E80948" w:rsidRPr="00582402" w:rsidRDefault="00E80948" w:rsidP="003700B1">
            <w:pPr>
              <w:widowControl/>
              <w:spacing w:line="380" w:lineRule="exact"/>
              <w:rPr>
                <w:rFonts w:ascii="Times New Roman" w:hAnsi="宋体"/>
                <w:sz w:val="24"/>
                <w:szCs w:val="24"/>
              </w:rPr>
            </w:pPr>
            <w:r w:rsidRPr="00582402">
              <w:rPr>
                <w:rFonts w:ascii="Times New Roman" w:hAnsi="Times New Roman"/>
                <w:sz w:val="24"/>
                <w:szCs w:val="24"/>
              </w:rPr>
              <w:t>*</w:t>
            </w:r>
            <w:r w:rsidRPr="00582402">
              <w:rPr>
                <w:rFonts w:ascii="Times New Roman" w:hAnsi="Times New Roman" w:hint="eastAsia"/>
                <w:sz w:val="24"/>
                <w:szCs w:val="24"/>
              </w:rPr>
              <w:t>结合现场演示和</w:t>
            </w:r>
            <w:r w:rsidRPr="00582402">
              <w:rPr>
                <w:rFonts w:ascii="Times New Roman" w:hAnsi="Times New Roman"/>
                <w:b/>
                <w:sz w:val="24"/>
                <w:szCs w:val="24"/>
              </w:rPr>
              <w:t>PPT</w:t>
            </w:r>
            <w:r w:rsidRPr="00582402">
              <w:rPr>
                <w:rFonts w:ascii="Times New Roman" w:hAnsi="Times New Roman" w:hint="eastAsia"/>
                <w:sz w:val="24"/>
                <w:szCs w:val="24"/>
              </w:rPr>
              <w:t>，</w:t>
            </w:r>
            <w:r w:rsidRPr="00582402">
              <w:rPr>
                <w:rFonts w:ascii="Times New Roman" w:hAnsi="宋体" w:hint="eastAsia"/>
                <w:sz w:val="24"/>
                <w:szCs w:val="24"/>
              </w:rPr>
              <w:t>引导学生将手</w:t>
            </w:r>
            <w:r w:rsidRPr="00582402">
              <w:rPr>
                <w:rFonts w:ascii="宋体" w:hAnsi="宋体" w:hint="eastAsia"/>
                <w:sz w:val="24"/>
                <w:szCs w:val="24"/>
              </w:rPr>
              <w:t>伸入整理箱水中的不同深度处和整理箱的侧壁处</w:t>
            </w:r>
            <w:r w:rsidRPr="00582402">
              <w:rPr>
                <w:rFonts w:ascii="Times New Roman" w:hAnsi="宋体" w:hint="eastAsia"/>
                <w:sz w:val="24"/>
                <w:szCs w:val="24"/>
              </w:rPr>
              <w:t>，以达成较为充分的体验。</w:t>
            </w:r>
          </w:p>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Times New Roman" w:hint="eastAsia"/>
                <w:sz w:val="24"/>
                <w:szCs w:val="24"/>
              </w:rPr>
              <w:t>引导学生边体验，边进行组内交流。</w:t>
            </w:r>
          </w:p>
          <w:p w:rsidR="00E80948" w:rsidRPr="00582402" w:rsidRDefault="00E80948" w:rsidP="003700B1">
            <w:pPr>
              <w:widowControl/>
              <w:spacing w:line="380" w:lineRule="exact"/>
              <w:rPr>
                <w:rFonts w:ascii="Times New Roman" w:hAnsi="Times New Roman"/>
                <w:sz w:val="24"/>
                <w:szCs w:val="24"/>
              </w:rPr>
            </w:pPr>
          </w:p>
          <w:p w:rsidR="00E80948" w:rsidRPr="00582402" w:rsidRDefault="00E80948" w:rsidP="003700B1">
            <w:pPr>
              <w:widowControl/>
              <w:spacing w:line="380" w:lineRule="exact"/>
              <w:rPr>
                <w:rFonts w:ascii="Times New Roman" w:hAnsi="宋体"/>
                <w:sz w:val="24"/>
                <w:szCs w:val="24"/>
              </w:rPr>
            </w:pPr>
            <w:r w:rsidRPr="00582402">
              <w:rPr>
                <w:rFonts w:ascii="Times New Roman" w:hAnsi="Times New Roman"/>
                <w:sz w:val="24"/>
                <w:szCs w:val="24"/>
              </w:rPr>
              <w:t>*</w:t>
            </w:r>
            <w:r w:rsidRPr="00582402">
              <w:rPr>
                <w:rFonts w:ascii="Times New Roman" w:hAnsi="宋体" w:hint="eastAsia"/>
                <w:sz w:val="24"/>
                <w:szCs w:val="24"/>
              </w:rPr>
              <w:t>交流时，可引导学生从手在水中的感觉和手的感觉说明了什么的两个角度，围绕活动的目的进行讨论。</w:t>
            </w:r>
          </w:p>
        </w:tc>
      </w:tr>
    </w:tbl>
    <w:p w:rsidR="00E80948" w:rsidRPr="00D252DD" w:rsidRDefault="00E80948" w:rsidP="00D252DD">
      <w:pPr>
        <w:spacing w:line="490" w:lineRule="exact"/>
        <w:ind w:firstLineChars="200" w:firstLine="482"/>
        <w:rPr>
          <w:rFonts w:ascii="宋体"/>
          <w:b/>
          <w:color w:val="000000"/>
          <w:sz w:val="24"/>
          <w:szCs w:val="24"/>
          <w:shd w:val="clear" w:color="auto" w:fill="FFFFFF"/>
        </w:rPr>
      </w:pPr>
      <w:r w:rsidRPr="00D252DD">
        <w:rPr>
          <w:rFonts w:ascii="宋体" w:hAnsi="宋体" w:hint="eastAsia"/>
          <w:b/>
          <w:color w:val="000000"/>
          <w:sz w:val="24"/>
          <w:szCs w:val="24"/>
          <w:shd w:val="clear" w:color="auto" w:fill="FFFFFF"/>
        </w:rPr>
        <w:t>（二）活动Ⅱ：水的压力的方向</w:t>
      </w:r>
      <w:r w:rsidRPr="00D252DD">
        <w:rPr>
          <w:rFonts w:ascii="宋体" w:hAnsi="宋体"/>
          <w:b/>
          <w:color w:val="000000"/>
          <w:sz w:val="24"/>
          <w:szCs w:val="24"/>
          <w:shd w:val="clear" w:color="auto" w:fill="FFFFFF"/>
        </w:rPr>
        <w:t>——</w:t>
      </w:r>
      <w:r w:rsidRPr="00D252DD">
        <w:rPr>
          <w:rFonts w:ascii="宋体" w:hAnsi="宋体" w:hint="eastAsia"/>
          <w:b/>
          <w:color w:val="000000"/>
          <w:sz w:val="24"/>
          <w:szCs w:val="24"/>
          <w:shd w:val="clear" w:color="auto" w:fill="FFFFFF"/>
        </w:rPr>
        <w:t>四面八方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6"/>
        <w:gridCol w:w="4111"/>
      </w:tblGrid>
      <w:tr w:rsidR="00E80948" w:rsidRPr="00582402" w:rsidTr="003700B1">
        <w:tc>
          <w:tcPr>
            <w:tcW w:w="4786" w:type="dxa"/>
          </w:tcPr>
          <w:p w:rsidR="00E80948" w:rsidRPr="00582402" w:rsidRDefault="00E80948" w:rsidP="003700B1">
            <w:pPr>
              <w:spacing w:line="380" w:lineRule="exact"/>
              <w:jc w:val="center"/>
              <w:rPr>
                <w:rFonts w:ascii="Times New Roman" w:hAnsi="Times New Roman"/>
                <w:b/>
                <w:sz w:val="24"/>
                <w:szCs w:val="24"/>
              </w:rPr>
            </w:pPr>
            <w:r w:rsidRPr="00582402">
              <w:rPr>
                <w:rFonts w:ascii="Times New Roman" w:hAnsi="宋体" w:hint="eastAsia"/>
                <w:b/>
                <w:sz w:val="24"/>
                <w:szCs w:val="24"/>
              </w:rPr>
              <w:t>学生活动</w:t>
            </w:r>
          </w:p>
        </w:tc>
        <w:tc>
          <w:tcPr>
            <w:tcW w:w="4111" w:type="dxa"/>
          </w:tcPr>
          <w:p w:rsidR="00E80948" w:rsidRPr="00582402" w:rsidRDefault="00E80948" w:rsidP="003700B1">
            <w:pPr>
              <w:spacing w:line="380" w:lineRule="exact"/>
              <w:jc w:val="center"/>
              <w:rPr>
                <w:rFonts w:ascii="Times New Roman" w:hAnsi="Times New Roman"/>
                <w:b/>
                <w:sz w:val="24"/>
                <w:szCs w:val="24"/>
              </w:rPr>
            </w:pPr>
            <w:r w:rsidRPr="00582402">
              <w:rPr>
                <w:rFonts w:ascii="Times New Roman" w:hAnsi="宋体" w:hint="eastAsia"/>
                <w:b/>
                <w:sz w:val="24"/>
                <w:szCs w:val="24"/>
              </w:rPr>
              <w:t>指导要点</w:t>
            </w:r>
          </w:p>
        </w:tc>
      </w:tr>
      <w:tr w:rsidR="00E80948" w:rsidRPr="00582402" w:rsidTr="003700B1">
        <w:tc>
          <w:tcPr>
            <w:tcW w:w="4786" w:type="dxa"/>
          </w:tcPr>
          <w:p w:rsidR="00E80948" w:rsidRPr="00582402" w:rsidRDefault="00E80948" w:rsidP="003700B1">
            <w:pPr>
              <w:widowControl/>
              <w:spacing w:line="380" w:lineRule="exact"/>
              <w:rPr>
                <w:rFonts w:ascii="宋体"/>
                <w:sz w:val="24"/>
                <w:szCs w:val="24"/>
              </w:rPr>
            </w:pPr>
            <w:r w:rsidRPr="00582402">
              <w:rPr>
                <w:rFonts w:ascii="Times New Roman" w:hAnsi="Times New Roman"/>
                <w:b/>
                <w:sz w:val="24"/>
                <w:szCs w:val="24"/>
              </w:rPr>
              <w:t>1</w:t>
            </w:r>
            <w:r w:rsidRPr="00582402">
              <w:rPr>
                <w:rFonts w:ascii="Times New Roman" w:hAnsi="Times New Roman" w:hint="eastAsia"/>
                <w:sz w:val="24"/>
                <w:szCs w:val="24"/>
              </w:rPr>
              <w:t>．</w:t>
            </w:r>
            <w:r w:rsidRPr="00582402">
              <w:rPr>
                <w:rFonts w:ascii="宋体" w:hAnsi="宋体" w:hint="eastAsia"/>
                <w:sz w:val="24"/>
                <w:szCs w:val="24"/>
              </w:rPr>
              <w:t>观察底部扎有橡皮膜的塑料瓶的特点，提出小组将要开展的探究（小组讨论）。</w:t>
            </w:r>
          </w:p>
          <w:p w:rsidR="00E80948" w:rsidRPr="00582402" w:rsidRDefault="00E80948" w:rsidP="003700B1">
            <w:pPr>
              <w:widowControl/>
              <w:spacing w:line="380" w:lineRule="exact"/>
              <w:rPr>
                <w:rFonts w:ascii="Times New Roman" w:hAnsi="Times New Roman"/>
                <w:sz w:val="24"/>
                <w:szCs w:val="24"/>
              </w:rPr>
            </w:pPr>
          </w:p>
          <w:p w:rsidR="00E80948" w:rsidRPr="00582402" w:rsidRDefault="00E80948" w:rsidP="003700B1">
            <w:pPr>
              <w:widowControl/>
              <w:spacing w:line="380" w:lineRule="exact"/>
              <w:rPr>
                <w:rFonts w:ascii="宋体"/>
                <w:sz w:val="24"/>
                <w:szCs w:val="24"/>
              </w:rPr>
            </w:pPr>
            <w:r w:rsidRPr="00582402">
              <w:rPr>
                <w:rFonts w:ascii="Times New Roman" w:hAnsi="Times New Roman"/>
                <w:b/>
                <w:sz w:val="24"/>
                <w:szCs w:val="24"/>
              </w:rPr>
              <w:t>2</w:t>
            </w:r>
            <w:r w:rsidRPr="00582402">
              <w:rPr>
                <w:rFonts w:ascii="Times New Roman" w:hAnsi="Times New Roman" w:hint="eastAsia"/>
                <w:sz w:val="24"/>
                <w:szCs w:val="24"/>
              </w:rPr>
              <w:t>．</w:t>
            </w:r>
            <w:r w:rsidRPr="00582402">
              <w:rPr>
                <w:rFonts w:ascii="宋体" w:hAnsi="宋体" w:hint="eastAsia"/>
                <w:sz w:val="24"/>
                <w:szCs w:val="24"/>
              </w:rPr>
              <w:t>体验观察：将扎有橡皮膜的塑料瓶慢慢插入水中的不同方向，观察橡胶膜是否变形。</w:t>
            </w:r>
          </w:p>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b/>
                <w:sz w:val="24"/>
                <w:szCs w:val="24"/>
              </w:rPr>
              <w:t>3</w:t>
            </w:r>
            <w:r w:rsidRPr="00582402">
              <w:rPr>
                <w:rFonts w:ascii="Times New Roman" w:hAnsi="Times New Roman" w:hint="eastAsia"/>
                <w:sz w:val="24"/>
                <w:szCs w:val="24"/>
              </w:rPr>
              <w:t>．</w:t>
            </w:r>
            <w:r w:rsidRPr="00582402">
              <w:rPr>
                <w:rFonts w:ascii="宋体" w:hAnsi="宋体" w:hint="eastAsia"/>
                <w:sz w:val="24"/>
                <w:szCs w:val="24"/>
              </w:rPr>
              <w:t>大组交流：在小组讨论交流的基础上，大组就小组讨论的结果进行汇总。</w:t>
            </w:r>
          </w:p>
        </w:tc>
        <w:tc>
          <w:tcPr>
            <w:tcW w:w="4111" w:type="dxa"/>
          </w:tcPr>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sz w:val="24"/>
                <w:szCs w:val="24"/>
              </w:rPr>
              <w:t>*</w:t>
            </w:r>
            <w:r w:rsidRPr="00582402">
              <w:rPr>
                <w:rFonts w:ascii="宋体" w:hAnsi="宋体" w:hint="eastAsia"/>
                <w:sz w:val="24"/>
                <w:szCs w:val="24"/>
              </w:rPr>
              <w:t>在学生观察体验前，先引导学生观察底部扎有橡皮膜的塑料瓶，帮助其建立起橡胶膜变形和力的联系。</w:t>
            </w:r>
          </w:p>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Times New Roman" w:hint="eastAsia"/>
                <w:sz w:val="24"/>
                <w:szCs w:val="24"/>
              </w:rPr>
              <w:t>养成规范实验习惯，仔细观察</w:t>
            </w:r>
            <w:r w:rsidRPr="00582402">
              <w:rPr>
                <w:rFonts w:ascii="宋体" w:hAnsi="宋体" w:hint="eastAsia"/>
                <w:sz w:val="24"/>
                <w:szCs w:val="24"/>
              </w:rPr>
              <w:t>橡胶膜的变化。</w:t>
            </w:r>
          </w:p>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宋体" w:hint="eastAsia"/>
                <w:sz w:val="24"/>
                <w:szCs w:val="24"/>
              </w:rPr>
              <w:t>鼓励小组代表清晰描述和表达小组达成结论，可利用板画进行展示。</w:t>
            </w:r>
            <w:r w:rsidRPr="00582402">
              <w:rPr>
                <w:rFonts w:ascii="Times New Roman" w:hAnsi="Times New Roman" w:hint="eastAsia"/>
                <w:sz w:val="24"/>
                <w:szCs w:val="24"/>
              </w:rPr>
              <w:t>学生总结和表述很难总结出“四面八方”指导学生学会概括。</w:t>
            </w:r>
          </w:p>
          <w:p w:rsidR="00E80948" w:rsidRPr="00582402" w:rsidRDefault="00E80948" w:rsidP="003700B1">
            <w:pPr>
              <w:widowControl/>
              <w:spacing w:line="380" w:lineRule="exact"/>
              <w:rPr>
                <w:rFonts w:ascii="Times New Roman" w:hAnsi="宋体"/>
                <w:sz w:val="24"/>
                <w:szCs w:val="24"/>
              </w:rPr>
            </w:pPr>
            <w:r w:rsidRPr="00582402">
              <w:rPr>
                <w:rFonts w:ascii="Times New Roman" w:hAnsi="Times New Roman" w:hint="eastAsia"/>
                <w:sz w:val="24"/>
                <w:szCs w:val="24"/>
              </w:rPr>
              <w:t>【板书：</w:t>
            </w:r>
            <w:r w:rsidRPr="00582402">
              <w:rPr>
                <w:rFonts w:ascii="宋体" w:hAnsi="宋体" w:hint="eastAsia"/>
                <w:sz w:val="24"/>
                <w:szCs w:val="24"/>
              </w:rPr>
              <w:t>方向</w:t>
            </w:r>
            <w:r w:rsidRPr="00582402">
              <w:rPr>
                <w:rFonts w:ascii="宋体" w:hAnsi="宋体"/>
                <w:sz w:val="24"/>
                <w:szCs w:val="24"/>
              </w:rPr>
              <w:t>——</w:t>
            </w:r>
            <w:r w:rsidRPr="00582402">
              <w:rPr>
                <w:rFonts w:ascii="宋体" w:hAnsi="宋体" w:hint="eastAsia"/>
                <w:sz w:val="24"/>
                <w:szCs w:val="24"/>
              </w:rPr>
              <w:t>四面八方</w:t>
            </w:r>
            <w:r w:rsidRPr="00582402">
              <w:rPr>
                <w:rFonts w:ascii="Times New Roman" w:hAnsi="Times New Roman" w:hint="eastAsia"/>
                <w:sz w:val="24"/>
                <w:szCs w:val="24"/>
              </w:rPr>
              <w:t>】</w:t>
            </w:r>
          </w:p>
        </w:tc>
      </w:tr>
    </w:tbl>
    <w:p w:rsidR="00E80948" w:rsidRPr="00D252DD" w:rsidRDefault="00E80948" w:rsidP="00F059EA">
      <w:pPr>
        <w:spacing w:line="490" w:lineRule="exact"/>
        <w:rPr>
          <w:rFonts w:ascii="宋体"/>
          <w:b/>
          <w:color w:val="000000"/>
          <w:sz w:val="24"/>
          <w:szCs w:val="24"/>
          <w:shd w:val="clear" w:color="auto" w:fill="FFFFFF"/>
        </w:rPr>
      </w:pPr>
      <w:r w:rsidRPr="00D252DD">
        <w:rPr>
          <w:rFonts w:ascii="Times New Roman" w:eastAsia="黑体" w:hAnsi="Times New Roman"/>
          <w:b/>
          <w:sz w:val="24"/>
          <w:szCs w:val="24"/>
        </w:rPr>
        <w:t xml:space="preserve">    </w:t>
      </w:r>
      <w:r w:rsidRPr="00D252DD">
        <w:rPr>
          <w:rFonts w:ascii="宋体" w:hAnsi="宋体" w:hint="eastAsia"/>
          <w:b/>
          <w:color w:val="000000"/>
          <w:sz w:val="24"/>
          <w:szCs w:val="24"/>
          <w:shd w:val="clear" w:color="auto" w:fill="FFFFFF"/>
        </w:rPr>
        <w:t>（三）活动</w:t>
      </w:r>
      <w:r w:rsidRPr="00D252DD">
        <w:rPr>
          <w:rFonts w:ascii="宋体" w:hAnsi="宋体"/>
          <w:b/>
          <w:color w:val="000000"/>
          <w:sz w:val="24"/>
          <w:szCs w:val="24"/>
          <w:shd w:val="clear" w:color="auto" w:fill="FFFFFF"/>
        </w:rPr>
        <w:t xml:space="preserve"> </w:t>
      </w:r>
      <w:r w:rsidRPr="00D252DD">
        <w:rPr>
          <w:rFonts w:ascii="宋体" w:hAnsi="宋体" w:hint="eastAsia"/>
          <w:b/>
          <w:color w:val="000000"/>
          <w:sz w:val="24"/>
          <w:szCs w:val="24"/>
          <w:shd w:val="clear" w:color="auto" w:fill="FFFFFF"/>
        </w:rPr>
        <w:t>Ⅲ：猜想影响水的压力大小的因素</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6"/>
        <w:gridCol w:w="4111"/>
      </w:tblGrid>
      <w:tr w:rsidR="00E80948" w:rsidRPr="00582402" w:rsidTr="003700B1">
        <w:trPr>
          <w:tblHeader/>
        </w:trPr>
        <w:tc>
          <w:tcPr>
            <w:tcW w:w="4786" w:type="dxa"/>
          </w:tcPr>
          <w:p w:rsidR="00E80948" w:rsidRPr="00582402" w:rsidRDefault="00E80948" w:rsidP="003700B1">
            <w:pPr>
              <w:spacing w:line="380" w:lineRule="exact"/>
              <w:jc w:val="center"/>
              <w:rPr>
                <w:rFonts w:ascii="Times New Roman" w:hAnsi="Times New Roman"/>
                <w:b/>
                <w:sz w:val="24"/>
                <w:szCs w:val="24"/>
              </w:rPr>
            </w:pPr>
            <w:r w:rsidRPr="00582402">
              <w:rPr>
                <w:rFonts w:ascii="Times New Roman" w:hAnsi="宋体" w:hint="eastAsia"/>
                <w:b/>
                <w:sz w:val="24"/>
                <w:szCs w:val="24"/>
              </w:rPr>
              <w:t>学生活动</w:t>
            </w:r>
          </w:p>
        </w:tc>
        <w:tc>
          <w:tcPr>
            <w:tcW w:w="4111" w:type="dxa"/>
          </w:tcPr>
          <w:p w:rsidR="00E80948" w:rsidRPr="00582402" w:rsidRDefault="00E80948" w:rsidP="003700B1">
            <w:pPr>
              <w:spacing w:line="380" w:lineRule="exact"/>
              <w:jc w:val="center"/>
              <w:rPr>
                <w:rFonts w:ascii="Times New Roman" w:hAnsi="Times New Roman"/>
                <w:b/>
                <w:sz w:val="24"/>
                <w:szCs w:val="24"/>
              </w:rPr>
            </w:pPr>
            <w:r w:rsidRPr="00582402">
              <w:rPr>
                <w:rFonts w:ascii="Times New Roman" w:hAnsi="宋体" w:hint="eastAsia"/>
                <w:b/>
                <w:sz w:val="24"/>
                <w:szCs w:val="24"/>
              </w:rPr>
              <w:t>指导要点</w:t>
            </w:r>
          </w:p>
        </w:tc>
      </w:tr>
      <w:tr w:rsidR="00E80948" w:rsidRPr="00582402" w:rsidTr="003700B1">
        <w:tc>
          <w:tcPr>
            <w:tcW w:w="4786" w:type="dxa"/>
          </w:tcPr>
          <w:p w:rsidR="00E80948" w:rsidRPr="00582402" w:rsidRDefault="00E80948" w:rsidP="00F059EA">
            <w:pPr>
              <w:widowControl/>
              <w:numPr>
                <w:ilvl w:val="0"/>
                <w:numId w:val="23"/>
              </w:numPr>
              <w:spacing w:line="380" w:lineRule="exact"/>
              <w:ind w:left="0"/>
              <w:rPr>
                <w:rFonts w:ascii="Times New Roman" w:hAnsi="Times New Roman"/>
                <w:sz w:val="24"/>
                <w:szCs w:val="24"/>
              </w:rPr>
            </w:pPr>
            <w:r w:rsidRPr="00582402">
              <w:rPr>
                <w:rFonts w:ascii="Times New Roman" w:hAnsi="Times New Roman"/>
                <w:b/>
                <w:sz w:val="24"/>
                <w:szCs w:val="24"/>
              </w:rPr>
              <w:t>1</w:t>
            </w:r>
            <w:r w:rsidRPr="00582402">
              <w:rPr>
                <w:rFonts w:ascii="Times New Roman" w:hAnsi="Times New Roman" w:hint="eastAsia"/>
                <w:sz w:val="24"/>
                <w:szCs w:val="24"/>
              </w:rPr>
              <w:t>．</w:t>
            </w:r>
            <w:r w:rsidRPr="00582402">
              <w:rPr>
                <w:rFonts w:ascii="宋体" w:hAnsi="宋体" w:hint="eastAsia"/>
                <w:sz w:val="24"/>
                <w:szCs w:val="24"/>
              </w:rPr>
              <w:t>思考：橡胶膜凹进去，有时很少，有时很多，这说明了什么？</w:t>
            </w:r>
          </w:p>
          <w:p w:rsidR="00E80948" w:rsidRPr="00582402" w:rsidRDefault="00E80948" w:rsidP="00F059EA">
            <w:pPr>
              <w:widowControl/>
              <w:numPr>
                <w:ilvl w:val="0"/>
                <w:numId w:val="23"/>
              </w:numPr>
              <w:spacing w:line="380" w:lineRule="exact"/>
              <w:ind w:left="0"/>
              <w:rPr>
                <w:rFonts w:ascii="Times New Roman" w:hAnsi="Times New Roman"/>
                <w:sz w:val="24"/>
                <w:szCs w:val="24"/>
              </w:rPr>
            </w:pPr>
            <w:r w:rsidRPr="00582402">
              <w:rPr>
                <w:rFonts w:ascii="Times New Roman" w:hAnsi="Times New Roman"/>
                <w:b/>
                <w:sz w:val="24"/>
                <w:szCs w:val="24"/>
              </w:rPr>
              <w:t>2</w:t>
            </w:r>
            <w:r w:rsidRPr="00582402">
              <w:rPr>
                <w:rFonts w:ascii="Times New Roman" w:hAnsi="Times New Roman" w:hint="eastAsia"/>
                <w:sz w:val="24"/>
                <w:szCs w:val="24"/>
              </w:rPr>
              <w:t>．</w:t>
            </w:r>
            <w:r w:rsidRPr="00582402">
              <w:rPr>
                <w:rFonts w:ascii="Times New Roman" w:hAnsi="宋体" w:hint="eastAsia"/>
                <w:sz w:val="24"/>
                <w:szCs w:val="24"/>
              </w:rPr>
              <w:t>初步探寻：</w:t>
            </w:r>
            <w:r w:rsidRPr="00582402">
              <w:rPr>
                <w:rFonts w:ascii="宋体" w:hAnsi="宋体" w:hint="eastAsia"/>
                <w:sz w:val="24"/>
                <w:szCs w:val="24"/>
              </w:rPr>
              <w:t>再次利用扎有橡皮膜的塑料瓶探究，寻找</w:t>
            </w:r>
            <w:r w:rsidRPr="00582402">
              <w:rPr>
                <w:rFonts w:ascii="Times New Roman" w:hAnsi="Times New Roman" w:hint="eastAsia"/>
                <w:sz w:val="24"/>
                <w:szCs w:val="24"/>
              </w:rPr>
              <w:t>可能会影响水对物体压力的大小因素。</w:t>
            </w:r>
          </w:p>
          <w:p w:rsidR="00E80948" w:rsidRPr="00582402" w:rsidRDefault="00E80948" w:rsidP="003700B1">
            <w:pPr>
              <w:widowControl/>
              <w:spacing w:line="380" w:lineRule="exact"/>
              <w:rPr>
                <w:rFonts w:ascii="Times New Roman" w:hAnsi="宋体"/>
                <w:sz w:val="24"/>
                <w:szCs w:val="24"/>
              </w:rPr>
            </w:pPr>
            <w:r w:rsidRPr="00582402">
              <w:rPr>
                <w:rFonts w:ascii="Times New Roman" w:hAnsi="Times New Roman"/>
                <w:b/>
                <w:sz w:val="24"/>
                <w:szCs w:val="24"/>
              </w:rPr>
              <w:t>3</w:t>
            </w:r>
            <w:r w:rsidRPr="00582402">
              <w:rPr>
                <w:rFonts w:ascii="Times New Roman" w:hAnsi="Times New Roman" w:hint="eastAsia"/>
                <w:sz w:val="24"/>
                <w:szCs w:val="24"/>
              </w:rPr>
              <w:t>．</w:t>
            </w:r>
            <w:r w:rsidRPr="00582402">
              <w:rPr>
                <w:rFonts w:ascii="Times New Roman" w:hAnsi="宋体" w:hint="eastAsia"/>
                <w:sz w:val="24"/>
                <w:szCs w:val="24"/>
              </w:rPr>
              <w:t>初步实验器材探究水的压力大小特点，收集证据验证猜想。</w:t>
            </w:r>
          </w:p>
          <w:p w:rsidR="00E80948" w:rsidRPr="00582402" w:rsidRDefault="00E80948" w:rsidP="003700B1">
            <w:pPr>
              <w:widowControl/>
              <w:spacing w:line="380" w:lineRule="exact"/>
              <w:rPr>
                <w:rFonts w:ascii="Times New Roman" w:eastAsia="黑体" w:hAnsi="Times New Roman"/>
                <w:sz w:val="24"/>
                <w:szCs w:val="24"/>
              </w:rPr>
            </w:pPr>
          </w:p>
          <w:p w:rsidR="00E80948" w:rsidRPr="00582402" w:rsidRDefault="00E80948" w:rsidP="003700B1">
            <w:pPr>
              <w:widowControl/>
              <w:spacing w:line="380" w:lineRule="exact"/>
              <w:rPr>
                <w:rFonts w:ascii="宋体"/>
                <w:sz w:val="24"/>
                <w:szCs w:val="24"/>
              </w:rPr>
            </w:pPr>
            <w:r w:rsidRPr="00582402">
              <w:rPr>
                <w:rFonts w:ascii="Times New Roman" w:hAnsi="Times New Roman"/>
                <w:b/>
                <w:sz w:val="24"/>
                <w:szCs w:val="24"/>
              </w:rPr>
              <w:t>4</w:t>
            </w:r>
            <w:r w:rsidRPr="00582402">
              <w:rPr>
                <w:rFonts w:ascii="Times New Roman" w:hAnsi="Times New Roman" w:hint="eastAsia"/>
                <w:sz w:val="24"/>
                <w:szCs w:val="24"/>
              </w:rPr>
              <w:t>．</w:t>
            </w:r>
            <w:r w:rsidRPr="00582402">
              <w:rPr>
                <w:rFonts w:ascii="Times New Roman" w:hAnsi="宋体" w:hint="eastAsia"/>
                <w:sz w:val="24"/>
                <w:szCs w:val="24"/>
              </w:rPr>
              <w:t>大胆</w:t>
            </w:r>
            <w:r w:rsidRPr="00582402">
              <w:rPr>
                <w:rFonts w:ascii="Times New Roman" w:hAnsi="Times New Roman" w:hint="eastAsia"/>
                <w:sz w:val="24"/>
                <w:szCs w:val="24"/>
              </w:rPr>
              <w:t>猜想：</w:t>
            </w:r>
            <w:r w:rsidRPr="00582402">
              <w:rPr>
                <w:rFonts w:ascii="Times New Roman" w:hAnsi="宋体" w:hint="eastAsia"/>
                <w:sz w:val="24"/>
                <w:szCs w:val="24"/>
              </w:rPr>
              <w:t>大胆假设，压力大小与哪些因素有关？</w:t>
            </w:r>
            <w:r w:rsidRPr="00582402">
              <w:rPr>
                <w:rFonts w:ascii="Times New Roman" w:hAnsi="Times New Roman"/>
                <w:sz w:val="24"/>
                <w:szCs w:val="24"/>
              </w:rPr>
              <w:t xml:space="preserve"> </w:t>
            </w:r>
          </w:p>
        </w:tc>
        <w:tc>
          <w:tcPr>
            <w:tcW w:w="4111" w:type="dxa"/>
          </w:tcPr>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Times New Roman" w:hint="eastAsia"/>
                <w:sz w:val="24"/>
                <w:szCs w:val="24"/>
              </w:rPr>
              <w:t>建议学生利用体验活动和生活经验作为猜想的依据。</w:t>
            </w:r>
          </w:p>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Times New Roman" w:hint="eastAsia"/>
                <w:sz w:val="24"/>
                <w:szCs w:val="24"/>
              </w:rPr>
              <w:t>在利用扎有橡皮膜的塑料瓶进行实验探究时，通过观察到水中橡胶膜的变形，让学生在视觉上“看到”水的压力，其次要让学生建立起</w:t>
            </w:r>
            <w:r w:rsidRPr="00582402">
              <w:rPr>
                <w:rFonts w:ascii="宋体" w:hAnsi="宋体" w:hint="eastAsia"/>
                <w:sz w:val="24"/>
                <w:szCs w:val="24"/>
              </w:rPr>
              <w:t>塑料瓶底部</w:t>
            </w:r>
            <w:r w:rsidRPr="00582402">
              <w:rPr>
                <w:rFonts w:ascii="Times New Roman" w:hAnsi="Times New Roman" w:hint="eastAsia"/>
                <w:sz w:val="24"/>
                <w:szCs w:val="24"/>
              </w:rPr>
              <w:t>橡胶膜变形的程度与其受到水的压力大小的联系。</w:t>
            </w:r>
          </w:p>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Times New Roman" w:hint="eastAsia"/>
                <w:sz w:val="24"/>
                <w:szCs w:val="24"/>
              </w:rPr>
              <w:t>学生可能会提出较多的影响因素时，需要做出合理地筛选。</w:t>
            </w:r>
          </w:p>
        </w:tc>
      </w:tr>
    </w:tbl>
    <w:p w:rsidR="00E80948" w:rsidRPr="00D252DD" w:rsidRDefault="00E80948" w:rsidP="00F059EA">
      <w:pPr>
        <w:spacing w:line="490" w:lineRule="exact"/>
        <w:rPr>
          <w:rFonts w:ascii="Times New Roman" w:eastAsia="黑体" w:hAnsi="Times New Roman"/>
          <w:b/>
          <w:sz w:val="24"/>
          <w:szCs w:val="24"/>
        </w:rPr>
      </w:pPr>
      <w:r w:rsidRPr="00D252DD">
        <w:rPr>
          <w:rFonts w:ascii="宋体" w:hAnsi="宋体"/>
          <w:b/>
          <w:color w:val="000000"/>
          <w:sz w:val="24"/>
          <w:szCs w:val="24"/>
          <w:shd w:val="clear" w:color="auto" w:fill="FFFFFF"/>
        </w:rPr>
        <w:t xml:space="preserve">   </w:t>
      </w:r>
      <w:r w:rsidRPr="00D252DD">
        <w:rPr>
          <w:rFonts w:ascii="宋体" w:hAnsi="宋体" w:hint="eastAsia"/>
          <w:b/>
          <w:color w:val="000000"/>
          <w:sz w:val="24"/>
          <w:szCs w:val="24"/>
          <w:shd w:val="clear" w:color="auto" w:fill="FFFFFF"/>
        </w:rPr>
        <w:t>（四）活动</w:t>
      </w:r>
      <w:r w:rsidRPr="00D252DD">
        <w:rPr>
          <w:rFonts w:ascii="宋体" w:hAnsi="宋体"/>
          <w:b/>
          <w:color w:val="000000"/>
          <w:sz w:val="24"/>
          <w:szCs w:val="24"/>
          <w:shd w:val="clear" w:color="auto" w:fill="FFFFFF"/>
        </w:rPr>
        <w:t xml:space="preserve"> </w:t>
      </w:r>
      <w:r w:rsidRPr="00D252DD">
        <w:rPr>
          <w:rFonts w:ascii="宋体" w:hAnsi="宋体" w:hint="eastAsia"/>
          <w:b/>
          <w:color w:val="000000"/>
          <w:sz w:val="24"/>
          <w:szCs w:val="24"/>
          <w:shd w:val="clear" w:color="auto" w:fill="FFFFFF"/>
        </w:rPr>
        <w:t>Ⅳ：设计实验验证猜想</w:t>
      </w: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6"/>
        <w:gridCol w:w="4111"/>
      </w:tblGrid>
      <w:tr w:rsidR="00E80948" w:rsidRPr="00582402" w:rsidTr="003700B1">
        <w:tc>
          <w:tcPr>
            <w:tcW w:w="4786" w:type="dxa"/>
          </w:tcPr>
          <w:p w:rsidR="00E80948" w:rsidRPr="00582402" w:rsidRDefault="00E80948" w:rsidP="003700B1">
            <w:pPr>
              <w:spacing w:line="380" w:lineRule="exact"/>
              <w:jc w:val="center"/>
              <w:rPr>
                <w:rFonts w:ascii="Times New Roman" w:hAnsi="Times New Roman"/>
                <w:b/>
                <w:sz w:val="24"/>
                <w:szCs w:val="24"/>
              </w:rPr>
            </w:pPr>
            <w:r w:rsidRPr="00582402">
              <w:rPr>
                <w:rFonts w:ascii="Times New Roman" w:hAnsi="宋体" w:hint="eastAsia"/>
                <w:b/>
                <w:sz w:val="24"/>
                <w:szCs w:val="24"/>
              </w:rPr>
              <w:t>学生活动</w:t>
            </w:r>
          </w:p>
        </w:tc>
        <w:tc>
          <w:tcPr>
            <w:tcW w:w="4111" w:type="dxa"/>
          </w:tcPr>
          <w:p w:rsidR="00E80948" w:rsidRPr="00582402" w:rsidRDefault="00E80948" w:rsidP="003700B1">
            <w:pPr>
              <w:spacing w:line="380" w:lineRule="exact"/>
              <w:jc w:val="center"/>
              <w:rPr>
                <w:rFonts w:ascii="Times New Roman" w:hAnsi="Times New Roman"/>
                <w:b/>
                <w:sz w:val="24"/>
                <w:szCs w:val="24"/>
              </w:rPr>
            </w:pPr>
            <w:r w:rsidRPr="00582402">
              <w:rPr>
                <w:rFonts w:ascii="Times New Roman" w:hAnsi="宋体" w:hint="eastAsia"/>
                <w:b/>
                <w:sz w:val="24"/>
                <w:szCs w:val="24"/>
              </w:rPr>
              <w:t>指导要点</w:t>
            </w:r>
          </w:p>
        </w:tc>
      </w:tr>
      <w:tr w:rsidR="00E80948" w:rsidRPr="00582402" w:rsidTr="003700B1">
        <w:tc>
          <w:tcPr>
            <w:tcW w:w="4786" w:type="dxa"/>
          </w:tcPr>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b/>
                <w:sz w:val="24"/>
                <w:szCs w:val="24"/>
              </w:rPr>
              <w:t>1</w:t>
            </w:r>
            <w:r w:rsidRPr="00582402">
              <w:rPr>
                <w:rFonts w:ascii="Times New Roman" w:hAnsi="Times New Roman" w:hint="eastAsia"/>
                <w:sz w:val="24"/>
                <w:szCs w:val="24"/>
              </w:rPr>
              <w:t>．师生共同设计与开展验证实验，验证水的压力与水的多少无关。</w:t>
            </w:r>
            <w:r w:rsidRPr="00582402">
              <w:rPr>
                <w:rFonts w:ascii="Times New Roman" w:hAnsi="Times New Roman"/>
                <w:sz w:val="24"/>
                <w:szCs w:val="24"/>
              </w:rPr>
              <w:t xml:space="preserve"> </w:t>
            </w:r>
          </w:p>
          <w:p w:rsidR="00E80948" w:rsidRPr="00582402" w:rsidRDefault="00E80948" w:rsidP="003700B1">
            <w:pPr>
              <w:spacing w:line="380" w:lineRule="exact"/>
              <w:rPr>
                <w:sz w:val="24"/>
                <w:szCs w:val="24"/>
              </w:rPr>
            </w:pPr>
          </w:p>
          <w:p w:rsidR="00E80948" w:rsidRPr="00582402" w:rsidRDefault="00E80948" w:rsidP="003700B1">
            <w:pPr>
              <w:spacing w:line="380" w:lineRule="exact"/>
              <w:rPr>
                <w:sz w:val="24"/>
                <w:szCs w:val="24"/>
              </w:rPr>
            </w:pPr>
            <w:r w:rsidRPr="00582402">
              <w:rPr>
                <w:rFonts w:ascii="Times New Roman" w:hAnsi="Times New Roman"/>
                <w:b/>
                <w:sz w:val="24"/>
                <w:szCs w:val="24"/>
              </w:rPr>
              <w:t>2</w:t>
            </w:r>
            <w:r w:rsidRPr="00582402">
              <w:rPr>
                <w:rFonts w:ascii="Times New Roman" w:hAnsi="Times New Roman" w:hint="eastAsia"/>
                <w:sz w:val="24"/>
                <w:szCs w:val="24"/>
              </w:rPr>
              <w:t>．小组合作设计与开展验证实验，验证水的压力与水的深度关系。</w:t>
            </w:r>
          </w:p>
          <w:p w:rsidR="00E80948" w:rsidRPr="00582402" w:rsidRDefault="00E80948" w:rsidP="003700B1">
            <w:pPr>
              <w:widowControl/>
              <w:spacing w:line="380" w:lineRule="exact"/>
              <w:rPr>
                <w:rFonts w:ascii="Times New Roman" w:hAnsi="Times New Roman"/>
                <w:sz w:val="24"/>
                <w:szCs w:val="24"/>
              </w:rPr>
            </w:pPr>
            <w:r w:rsidRPr="00582402">
              <w:rPr>
                <w:rFonts w:hint="eastAsia"/>
                <w:sz w:val="24"/>
                <w:szCs w:val="24"/>
              </w:rPr>
              <w:t>（</w:t>
            </w:r>
            <w:r w:rsidRPr="00582402">
              <w:rPr>
                <w:rFonts w:ascii="Times New Roman" w:hAnsi="Times New Roman"/>
                <w:b/>
                <w:sz w:val="24"/>
                <w:szCs w:val="24"/>
              </w:rPr>
              <w:t>1</w:t>
            </w:r>
            <w:r w:rsidRPr="00582402">
              <w:rPr>
                <w:rFonts w:hint="eastAsia"/>
                <w:sz w:val="24"/>
                <w:szCs w:val="24"/>
              </w:rPr>
              <w:t>）</w:t>
            </w:r>
            <w:r w:rsidRPr="00582402">
              <w:rPr>
                <w:rFonts w:ascii="宋体" w:hAnsi="宋体" w:hint="eastAsia"/>
                <w:sz w:val="24"/>
                <w:szCs w:val="24"/>
              </w:rPr>
              <w:t>设计实验方案：</w:t>
            </w:r>
            <w:r w:rsidRPr="00582402">
              <w:rPr>
                <w:rFonts w:ascii="Times New Roman" w:hAnsi="Times New Roman" w:hint="eastAsia"/>
                <w:sz w:val="24"/>
                <w:szCs w:val="24"/>
              </w:rPr>
              <w:t>根据猜想，设计实验方案验证猜想。</w:t>
            </w:r>
          </w:p>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hint="eastAsia"/>
                <w:sz w:val="24"/>
                <w:szCs w:val="24"/>
              </w:rPr>
              <w:t>（</w:t>
            </w:r>
            <w:r w:rsidRPr="00582402">
              <w:rPr>
                <w:rFonts w:ascii="Times New Roman" w:hAnsi="Times New Roman"/>
                <w:b/>
                <w:sz w:val="24"/>
                <w:szCs w:val="24"/>
              </w:rPr>
              <w:t>2</w:t>
            </w:r>
            <w:r w:rsidRPr="00582402">
              <w:rPr>
                <w:rFonts w:ascii="Times New Roman" w:hAnsi="Times New Roman" w:hint="eastAsia"/>
                <w:sz w:val="24"/>
                <w:szCs w:val="24"/>
              </w:rPr>
              <w:t>）</w:t>
            </w:r>
            <w:r w:rsidRPr="00582402">
              <w:rPr>
                <w:rFonts w:ascii="Times New Roman" w:hAnsi="宋体" w:hint="eastAsia"/>
                <w:sz w:val="24"/>
                <w:szCs w:val="24"/>
              </w:rPr>
              <w:t>小组实验：利用提供的数字化实验系统探究水的压力大小特点，收集证据验证猜想。</w:t>
            </w:r>
          </w:p>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hint="eastAsia"/>
                <w:sz w:val="24"/>
                <w:szCs w:val="24"/>
              </w:rPr>
              <w:t>（</w:t>
            </w:r>
            <w:r w:rsidRPr="00582402">
              <w:rPr>
                <w:rFonts w:ascii="Times New Roman" w:hAnsi="Times New Roman"/>
                <w:b/>
                <w:sz w:val="24"/>
                <w:szCs w:val="24"/>
              </w:rPr>
              <w:t>3</w:t>
            </w:r>
            <w:r w:rsidRPr="00582402">
              <w:rPr>
                <w:rFonts w:ascii="Times New Roman" w:hAnsi="Times New Roman" w:hint="eastAsia"/>
                <w:sz w:val="24"/>
                <w:szCs w:val="24"/>
              </w:rPr>
              <w:t>）</w:t>
            </w:r>
            <w:r w:rsidRPr="00582402">
              <w:rPr>
                <w:rFonts w:ascii="宋体" w:hAnsi="宋体" w:hint="eastAsia"/>
                <w:sz w:val="24"/>
                <w:szCs w:val="24"/>
              </w:rPr>
              <w:t>大组交流：</w:t>
            </w:r>
            <w:r w:rsidRPr="00582402">
              <w:rPr>
                <w:rFonts w:ascii="Times New Roman" w:hAnsi="宋体" w:hint="eastAsia"/>
                <w:sz w:val="24"/>
                <w:szCs w:val="24"/>
              </w:rPr>
              <w:t>交流小组实验过程和结论，分析、讨论得出实验结论。</w:t>
            </w:r>
          </w:p>
        </w:tc>
        <w:tc>
          <w:tcPr>
            <w:tcW w:w="4111" w:type="dxa"/>
          </w:tcPr>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Times New Roman" w:hint="eastAsia"/>
                <w:sz w:val="24"/>
                <w:szCs w:val="24"/>
              </w:rPr>
              <w:t>在设计中，初步感悟科学研究（公平实验）方法。初步尝试应用</w:t>
            </w:r>
            <w:r w:rsidRPr="00582402">
              <w:rPr>
                <w:rFonts w:ascii="宋体" w:hAnsi="宋体" w:hint="eastAsia"/>
                <w:sz w:val="24"/>
                <w:szCs w:val="24"/>
              </w:rPr>
              <w:t>数字化实验系统</w:t>
            </w:r>
            <w:r w:rsidRPr="00582402">
              <w:rPr>
                <w:rFonts w:ascii="Times New Roman" w:hAnsi="Times New Roman" w:hint="eastAsia"/>
                <w:sz w:val="24"/>
                <w:szCs w:val="24"/>
              </w:rPr>
              <w:t>进行验证，展示科学探究过程。</w:t>
            </w:r>
          </w:p>
          <w:p w:rsidR="00E80948" w:rsidRPr="00582402" w:rsidRDefault="00E80948" w:rsidP="003700B1">
            <w:pPr>
              <w:widowControl/>
              <w:spacing w:line="38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Times New Roman" w:hint="eastAsia"/>
                <w:sz w:val="24"/>
                <w:szCs w:val="24"/>
              </w:rPr>
              <w:t>设计方案时，继续从实验中如何控制其他因素相同、怎样变化研究的因素、如何比较水的压力大小三个方面引导学生思考。</w:t>
            </w:r>
          </w:p>
          <w:p w:rsidR="00E80948" w:rsidRPr="00582402" w:rsidRDefault="00E80948" w:rsidP="003700B1">
            <w:pPr>
              <w:spacing w:line="38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Times New Roman" w:hint="eastAsia"/>
                <w:sz w:val="24"/>
                <w:szCs w:val="24"/>
              </w:rPr>
              <w:t>学生采用对比实验方式验证时要提醒学生控制好其他变量。</w:t>
            </w:r>
          </w:p>
          <w:p w:rsidR="00E80948" w:rsidRPr="00582402" w:rsidRDefault="00E80948" w:rsidP="003700B1">
            <w:pPr>
              <w:spacing w:line="380" w:lineRule="exact"/>
              <w:rPr>
                <w:rFonts w:ascii="Times New Roman" w:hAnsi="Times New Roman"/>
                <w:sz w:val="24"/>
                <w:szCs w:val="24"/>
              </w:rPr>
            </w:pPr>
          </w:p>
        </w:tc>
      </w:tr>
    </w:tbl>
    <w:p w:rsidR="00E80948" w:rsidRPr="00D252DD" w:rsidRDefault="00E80948" w:rsidP="00D252DD">
      <w:pPr>
        <w:spacing w:line="490" w:lineRule="exact"/>
        <w:ind w:firstLineChars="200" w:firstLine="482"/>
        <w:rPr>
          <w:rFonts w:ascii="宋体"/>
          <w:b/>
          <w:color w:val="000000"/>
          <w:sz w:val="24"/>
          <w:szCs w:val="24"/>
          <w:shd w:val="clear" w:color="auto" w:fill="FFFFFF"/>
        </w:rPr>
      </w:pPr>
      <w:r w:rsidRPr="00D252DD">
        <w:rPr>
          <w:rFonts w:ascii="宋体" w:hAnsi="宋体" w:hint="eastAsia"/>
          <w:b/>
          <w:color w:val="000000"/>
          <w:sz w:val="24"/>
          <w:szCs w:val="24"/>
          <w:shd w:val="clear" w:color="auto" w:fill="FFFFFF"/>
        </w:rPr>
        <w:t>（五）活动Ⅴ：拓展应用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786"/>
        <w:gridCol w:w="4111"/>
      </w:tblGrid>
      <w:tr w:rsidR="00E80948" w:rsidRPr="00582402" w:rsidTr="003700B1">
        <w:tc>
          <w:tcPr>
            <w:tcW w:w="4786" w:type="dxa"/>
          </w:tcPr>
          <w:p w:rsidR="00E80948" w:rsidRPr="00582402" w:rsidRDefault="00E80948" w:rsidP="003700B1">
            <w:pPr>
              <w:spacing w:line="400" w:lineRule="exact"/>
              <w:jc w:val="center"/>
              <w:rPr>
                <w:rFonts w:ascii="Times New Roman" w:hAnsi="Times New Roman"/>
                <w:b/>
                <w:sz w:val="24"/>
                <w:szCs w:val="24"/>
              </w:rPr>
            </w:pPr>
            <w:r w:rsidRPr="00582402">
              <w:rPr>
                <w:rFonts w:ascii="Times New Roman" w:hAnsi="宋体" w:hint="eastAsia"/>
                <w:b/>
                <w:sz w:val="24"/>
                <w:szCs w:val="24"/>
              </w:rPr>
              <w:t>学生活动</w:t>
            </w:r>
          </w:p>
        </w:tc>
        <w:tc>
          <w:tcPr>
            <w:tcW w:w="4111" w:type="dxa"/>
          </w:tcPr>
          <w:p w:rsidR="00E80948" w:rsidRPr="00582402" w:rsidRDefault="00E80948" w:rsidP="003700B1">
            <w:pPr>
              <w:spacing w:line="400" w:lineRule="exact"/>
              <w:jc w:val="center"/>
              <w:rPr>
                <w:rFonts w:ascii="Times New Roman" w:hAnsi="Times New Roman"/>
                <w:b/>
                <w:sz w:val="24"/>
                <w:szCs w:val="24"/>
              </w:rPr>
            </w:pPr>
            <w:r w:rsidRPr="00582402">
              <w:rPr>
                <w:rFonts w:ascii="Times New Roman" w:hAnsi="宋体" w:hint="eastAsia"/>
                <w:b/>
                <w:sz w:val="24"/>
                <w:szCs w:val="24"/>
              </w:rPr>
              <w:t>指导要点</w:t>
            </w:r>
          </w:p>
        </w:tc>
      </w:tr>
      <w:tr w:rsidR="00E80948" w:rsidRPr="00582402" w:rsidTr="003700B1">
        <w:tc>
          <w:tcPr>
            <w:tcW w:w="4786" w:type="dxa"/>
          </w:tcPr>
          <w:p w:rsidR="00E80948" w:rsidRPr="00582402" w:rsidRDefault="00E80948" w:rsidP="003700B1">
            <w:pPr>
              <w:spacing w:line="400" w:lineRule="exact"/>
              <w:rPr>
                <w:rFonts w:ascii="Times New Roman" w:hAnsi="Times New Roman"/>
                <w:sz w:val="24"/>
                <w:szCs w:val="24"/>
              </w:rPr>
            </w:pPr>
            <w:r w:rsidRPr="00582402">
              <w:rPr>
                <w:rFonts w:ascii="Times New Roman" w:hAnsi="Times New Roman"/>
                <w:b/>
                <w:sz w:val="24"/>
                <w:szCs w:val="24"/>
              </w:rPr>
              <w:t>1</w:t>
            </w:r>
            <w:r w:rsidRPr="00582402">
              <w:rPr>
                <w:rFonts w:ascii="Times New Roman" w:hAnsi="Times New Roman" w:hint="eastAsia"/>
                <w:sz w:val="24"/>
                <w:szCs w:val="24"/>
              </w:rPr>
              <w:t>．观察演示实验：扎有橡胶薄膜的塑料瓶在巨大的水压的情况。</w:t>
            </w:r>
            <w:r w:rsidRPr="00582402">
              <w:rPr>
                <w:rFonts w:ascii="Times New Roman" w:hAnsi="Times New Roman"/>
                <w:sz w:val="24"/>
                <w:szCs w:val="24"/>
              </w:rPr>
              <w:t xml:space="preserve"> </w:t>
            </w:r>
          </w:p>
          <w:p w:rsidR="00E80948" w:rsidRPr="00582402" w:rsidRDefault="00E80948" w:rsidP="003700B1">
            <w:pPr>
              <w:spacing w:line="400" w:lineRule="exact"/>
              <w:rPr>
                <w:sz w:val="24"/>
                <w:szCs w:val="24"/>
              </w:rPr>
            </w:pPr>
            <w:r w:rsidRPr="00582402">
              <w:rPr>
                <w:rFonts w:ascii="Times New Roman" w:hAnsi="Times New Roman"/>
                <w:b/>
                <w:sz w:val="24"/>
                <w:szCs w:val="24"/>
              </w:rPr>
              <w:t>2</w:t>
            </w:r>
            <w:r w:rsidRPr="00582402">
              <w:rPr>
                <w:rFonts w:ascii="Times New Roman" w:hAnsi="Times New Roman" w:hint="eastAsia"/>
                <w:sz w:val="24"/>
                <w:szCs w:val="24"/>
              </w:rPr>
              <w:t>．观看</w:t>
            </w:r>
            <w:r w:rsidRPr="00582402">
              <w:rPr>
                <w:rFonts w:ascii="宋体" w:hAnsi="宋体" w:hint="eastAsia"/>
                <w:sz w:val="24"/>
                <w:szCs w:val="24"/>
              </w:rPr>
              <w:t>图片：</w:t>
            </w:r>
            <w:r w:rsidRPr="00582402">
              <w:rPr>
                <w:rFonts w:hint="eastAsia"/>
                <w:sz w:val="24"/>
                <w:szCs w:val="24"/>
              </w:rPr>
              <w:t>“蛟龙号”载人潜水器及相关成就。</w:t>
            </w:r>
          </w:p>
          <w:p w:rsidR="00E80948" w:rsidRPr="00582402" w:rsidRDefault="00E80948" w:rsidP="003700B1">
            <w:pPr>
              <w:spacing w:line="400" w:lineRule="exact"/>
              <w:rPr>
                <w:sz w:val="24"/>
                <w:szCs w:val="24"/>
              </w:rPr>
            </w:pPr>
          </w:p>
          <w:p w:rsidR="00E80948" w:rsidRPr="00582402" w:rsidRDefault="00E80948" w:rsidP="003700B1">
            <w:pPr>
              <w:spacing w:line="400" w:lineRule="exact"/>
              <w:rPr>
                <w:rFonts w:ascii="Times New Roman" w:hAnsi="Times New Roman"/>
                <w:sz w:val="24"/>
                <w:szCs w:val="24"/>
              </w:rPr>
            </w:pPr>
            <w:r w:rsidRPr="00582402">
              <w:rPr>
                <w:rFonts w:ascii="Times New Roman" w:hAnsi="Times New Roman"/>
                <w:b/>
                <w:sz w:val="24"/>
                <w:szCs w:val="24"/>
              </w:rPr>
              <w:t>3</w:t>
            </w:r>
            <w:r w:rsidRPr="00582402">
              <w:rPr>
                <w:rFonts w:ascii="Times New Roman" w:hAnsi="Times New Roman" w:hint="eastAsia"/>
                <w:sz w:val="24"/>
                <w:szCs w:val="24"/>
              </w:rPr>
              <w:t>．</w:t>
            </w:r>
            <w:r w:rsidRPr="00582402">
              <w:rPr>
                <w:rFonts w:ascii="宋体" w:hAnsi="宋体" w:hint="eastAsia"/>
                <w:sz w:val="24"/>
                <w:szCs w:val="24"/>
              </w:rPr>
              <w:t>总结：本节课收获有哪些</w:t>
            </w:r>
            <w:r w:rsidRPr="00582402">
              <w:rPr>
                <w:rFonts w:hint="eastAsia"/>
                <w:sz w:val="24"/>
                <w:szCs w:val="24"/>
              </w:rPr>
              <w:t>？</w:t>
            </w:r>
          </w:p>
        </w:tc>
        <w:tc>
          <w:tcPr>
            <w:tcW w:w="4111" w:type="dxa"/>
          </w:tcPr>
          <w:p w:rsidR="00E80948" w:rsidRPr="00582402" w:rsidRDefault="00E80948" w:rsidP="003700B1">
            <w:pPr>
              <w:widowControl/>
              <w:spacing w:line="40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Times New Roman" w:hint="eastAsia"/>
                <w:sz w:val="24"/>
                <w:szCs w:val="24"/>
              </w:rPr>
              <w:t>演示实验以感官和视觉冲击为主。</w:t>
            </w:r>
          </w:p>
          <w:p w:rsidR="00E80948" w:rsidRPr="00582402" w:rsidRDefault="00E80948" w:rsidP="003700B1">
            <w:pPr>
              <w:widowControl/>
              <w:spacing w:line="400" w:lineRule="exact"/>
              <w:rPr>
                <w:rFonts w:ascii="Times New Roman" w:hAnsi="Times New Roman"/>
                <w:sz w:val="24"/>
                <w:szCs w:val="24"/>
              </w:rPr>
            </w:pPr>
            <w:r w:rsidRPr="00582402">
              <w:rPr>
                <w:rFonts w:ascii="Times New Roman" w:hAnsi="Times New Roman"/>
                <w:sz w:val="24"/>
                <w:szCs w:val="24"/>
              </w:rPr>
              <w:t>*</w:t>
            </w:r>
            <w:r w:rsidRPr="00582402">
              <w:rPr>
                <w:rFonts w:ascii="Times New Roman" w:hAnsi="Times New Roman" w:hint="eastAsia"/>
                <w:sz w:val="24"/>
                <w:szCs w:val="24"/>
              </w:rPr>
              <w:t>注意测试安全</w:t>
            </w:r>
          </w:p>
          <w:p w:rsidR="00E80948" w:rsidRPr="00582402" w:rsidRDefault="00E80948" w:rsidP="003700B1">
            <w:pPr>
              <w:spacing w:line="410" w:lineRule="exact"/>
              <w:rPr>
                <w:rFonts w:ascii="宋体"/>
                <w:sz w:val="24"/>
                <w:szCs w:val="24"/>
              </w:rPr>
            </w:pPr>
            <w:r w:rsidRPr="00582402">
              <w:rPr>
                <w:rFonts w:ascii="Times New Roman" w:hAnsi="Times New Roman"/>
                <w:sz w:val="24"/>
                <w:szCs w:val="24"/>
              </w:rPr>
              <w:t xml:space="preserve">* </w:t>
            </w:r>
            <w:r w:rsidRPr="00582402">
              <w:rPr>
                <w:rFonts w:ascii="Times New Roman" w:hAnsi="Times New Roman" w:hint="eastAsia"/>
                <w:sz w:val="24"/>
                <w:szCs w:val="24"/>
              </w:rPr>
              <w:t>展现育人价值观：介绍</w:t>
            </w:r>
            <w:r w:rsidRPr="00582402">
              <w:rPr>
                <w:rFonts w:hint="eastAsia"/>
                <w:sz w:val="24"/>
                <w:szCs w:val="24"/>
              </w:rPr>
              <w:t>“蛟龙号”载人潜水器成就，领略</w:t>
            </w:r>
            <w:r w:rsidRPr="00582402">
              <w:rPr>
                <w:rFonts w:ascii="宋体" w:hAnsi="宋体" w:hint="eastAsia"/>
                <w:kern w:val="0"/>
                <w:sz w:val="24"/>
                <w:szCs w:val="24"/>
              </w:rPr>
              <w:t>我国</w:t>
            </w:r>
            <w:r w:rsidRPr="00582402">
              <w:rPr>
                <w:rFonts w:hint="eastAsia"/>
                <w:sz w:val="24"/>
                <w:szCs w:val="24"/>
              </w:rPr>
              <w:t>潜水</w:t>
            </w:r>
            <w:r w:rsidRPr="00582402">
              <w:rPr>
                <w:rFonts w:ascii="宋体" w:hAnsi="宋体" w:hint="eastAsia"/>
                <w:kern w:val="0"/>
                <w:sz w:val="24"/>
                <w:szCs w:val="24"/>
              </w:rPr>
              <w:t>科技的发展，激发探索知识的欲望，增强民族自豪感</w:t>
            </w:r>
            <w:r w:rsidRPr="00582402">
              <w:rPr>
                <w:rFonts w:ascii="宋体" w:hAnsi="宋体" w:hint="eastAsia"/>
                <w:sz w:val="24"/>
                <w:szCs w:val="24"/>
              </w:rPr>
              <w:t>。</w:t>
            </w:r>
          </w:p>
        </w:tc>
      </w:tr>
    </w:tbl>
    <w:p w:rsidR="00E80948" w:rsidRPr="00D252DD" w:rsidRDefault="00E80948" w:rsidP="00D252DD">
      <w:pPr>
        <w:ind w:firstLineChars="200" w:firstLine="482"/>
        <w:jc w:val="left"/>
        <w:rPr>
          <w:rFonts w:ascii="宋体"/>
          <w:b/>
          <w:color w:val="000000"/>
          <w:sz w:val="24"/>
          <w:szCs w:val="24"/>
          <w:shd w:val="clear" w:color="auto" w:fill="FFFFFF"/>
        </w:rPr>
      </w:pPr>
      <w:r w:rsidRPr="00D252DD">
        <w:rPr>
          <w:rFonts w:ascii="宋体" w:hAnsi="宋体" w:hint="eastAsia"/>
          <w:b/>
          <w:sz w:val="24"/>
          <w:szCs w:val="24"/>
        </w:rPr>
        <w:t>八、板书设计</w:t>
      </w:r>
    </w:p>
    <w:p w:rsidR="00E80948" w:rsidRPr="00D252DD" w:rsidRDefault="00E80948" w:rsidP="00F059EA">
      <w:pPr>
        <w:spacing w:line="240" w:lineRule="exact"/>
        <w:jc w:val="left"/>
        <w:rPr>
          <w:rFonts w:ascii="Times New Roman" w:eastAsia="黑体" w:hAnsi="Times New Roman"/>
          <w:b/>
          <w:sz w:val="24"/>
          <w:szCs w:val="24"/>
        </w:rPr>
      </w:pPr>
    </w:p>
    <w:p w:rsidR="00E80948" w:rsidRPr="00D252DD" w:rsidRDefault="00E80948" w:rsidP="00F059EA">
      <w:pPr>
        <w:jc w:val="center"/>
        <w:rPr>
          <w:rFonts w:ascii="黑体" w:eastAsia="黑体" w:hAnsi="黑体"/>
          <w:sz w:val="24"/>
          <w:szCs w:val="24"/>
        </w:rPr>
      </w:pPr>
      <w:r w:rsidRPr="00D252DD">
        <w:rPr>
          <w:rFonts w:ascii="Times New Roman" w:eastAsia="黑体" w:hAnsi="Times New Roman"/>
          <w:b/>
          <w:sz w:val="24"/>
          <w:szCs w:val="24"/>
        </w:rPr>
        <w:t xml:space="preserve"> 7</w:t>
      </w:r>
      <w:r w:rsidRPr="00D252DD">
        <w:rPr>
          <w:rFonts w:ascii="黑体" w:eastAsia="黑体" w:hAnsi="黑体"/>
          <w:sz w:val="24"/>
          <w:szCs w:val="24"/>
        </w:rPr>
        <w:t>.</w:t>
      </w:r>
      <w:r w:rsidRPr="00D252DD">
        <w:rPr>
          <w:rFonts w:ascii="Times New Roman" w:eastAsia="黑体" w:hAnsi="Times New Roman"/>
          <w:b/>
          <w:sz w:val="24"/>
          <w:szCs w:val="24"/>
        </w:rPr>
        <w:t>1</w:t>
      </w:r>
      <w:r w:rsidRPr="00D252DD">
        <w:rPr>
          <w:rFonts w:ascii="黑体" w:eastAsia="黑体" w:hAnsi="黑体"/>
          <w:sz w:val="24"/>
          <w:szCs w:val="24"/>
        </w:rPr>
        <w:t xml:space="preserve"> </w:t>
      </w:r>
      <w:r w:rsidRPr="00D252DD">
        <w:rPr>
          <w:rFonts w:ascii="黑体" w:eastAsia="黑体" w:hAnsi="黑体" w:hint="eastAsia"/>
          <w:sz w:val="24"/>
          <w:szCs w:val="24"/>
        </w:rPr>
        <w:t>水的压力</w:t>
      </w:r>
    </w:p>
    <w:p w:rsidR="00E80948" w:rsidRPr="00D252DD" w:rsidRDefault="00E80948" w:rsidP="00F059EA">
      <w:pPr>
        <w:jc w:val="center"/>
        <w:rPr>
          <w:rFonts w:ascii="黑体" w:eastAsia="黑体" w:hAnsi="黑体"/>
          <w:sz w:val="24"/>
          <w:szCs w:val="24"/>
        </w:rPr>
      </w:pPr>
      <w:r>
        <w:rPr>
          <w:noProof/>
        </w:rPr>
        <w:pict>
          <v:shape id="_x0000_s1128" type="#_x0000_t202" style="position:absolute;left:0;text-align:left;margin-left:167.15pt;margin-top:31.3pt;width:81pt;height:39pt;z-index:251644416" stroked="f">
            <v:textbox style="mso-next-textbox:#_x0000_s1128">
              <w:txbxContent>
                <w:p w:rsidR="00E80948" w:rsidRPr="00DF6716" w:rsidRDefault="00E80948" w:rsidP="00F059EA">
                  <w:pPr>
                    <w:rPr>
                      <w:rFonts w:ascii="黑体" w:eastAsia="黑体" w:hAnsi="黑体"/>
                      <w:sz w:val="28"/>
                      <w:szCs w:val="28"/>
                    </w:rPr>
                  </w:pPr>
                  <w:r w:rsidRPr="00DF6716">
                    <w:rPr>
                      <w:rFonts w:ascii="黑体" w:eastAsia="黑体" w:hAnsi="黑体" w:hint="eastAsia"/>
                      <w:sz w:val="28"/>
                      <w:szCs w:val="28"/>
                    </w:rPr>
                    <w:t>水的压力</w:t>
                  </w:r>
                </w:p>
              </w:txbxContent>
            </v:textbox>
            <w10:wrap type="square"/>
          </v:shape>
        </w:pict>
      </w:r>
      <w:r>
        <w:rPr>
          <w:noProof/>
        </w:rPr>
        <w:pict>
          <v:oval id="_x0000_s1129" style="position:absolute;left:0;text-align:left;margin-left:126.8pt;margin-top:10.15pt;width:162pt;height:78pt;z-index:251643392">
            <v:textbox style="mso-next-textbox:#_x0000_s1129">
              <w:txbxContent>
                <w:p w:rsidR="00E80948" w:rsidRDefault="00E80948" w:rsidP="00F059EA">
                  <w:pPr>
                    <w:pStyle w:val="ListParagraph"/>
                    <w:spacing w:line="400" w:lineRule="exact"/>
                    <w:ind w:left="420" w:firstLineChars="0" w:firstLine="0"/>
                    <w:jc w:val="center"/>
                    <w:rPr>
                      <w:rFonts w:ascii="Times New Roman" w:eastAsia="黑体" w:hAnsi="Times New Roman"/>
                      <w:b/>
                      <w:sz w:val="32"/>
                      <w:szCs w:val="32"/>
                    </w:rPr>
                  </w:pPr>
                </w:p>
                <w:p w:rsidR="00E80948" w:rsidRDefault="00E80948" w:rsidP="00F059EA">
                  <w:pPr>
                    <w:pStyle w:val="ListParagraph"/>
                    <w:spacing w:line="400" w:lineRule="exact"/>
                    <w:ind w:left="420" w:firstLineChars="0" w:firstLine="0"/>
                    <w:jc w:val="center"/>
                    <w:rPr>
                      <w:rFonts w:ascii="Times New Roman" w:eastAsia="黑体" w:hAnsi="Times New Roman"/>
                      <w:b/>
                      <w:sz w:val="32"/>
                      <w:szCs w:val="32"/>
                    </w:rPr>
                  </w:pPr>
                </w:p>
              </w:txbxContent>
            </v:textbox>
          </v:oval>
        </w:pict>
      </w:r>
    </w:p>
    <w:p w:rsidR="00E80948" w:rsidRPr="00D252DD" w:rsidRDefault="00E80948" w:rsidP="00F059EA">
      <w:pPr>
        <w:pStyle w:val="ListParagraph"/>
        <w:spacing w:line="400" w:lineRule="exact"/>
        <w:ind w:left="420" w:firstLineChars="0" w:firstLine="0"/>
        <w:jc w:val="center"/>
        <w:rPr>
          <w:rFonts w:ascii="Times New Roman" w:eastAsia="黑体" w:hAnsi="Times New Roman"/>
          <w:b/>
          <w:sz w:val="24"/>
          <w:szCs w:val="24"/>
        </w:rPr>
      </w:pPr>
    </w:p>
    <w:p w:rsidR="00E80948" w:rsidRPr="00D252DD" w:rsidRDefault="00E80948" w:rsidP="00F059EA">
      <w:pPr>
        <w:pStyle w:val="ListParagraph"/>
        <w:spacing w:line="400" w:lineRule="exact"/>
        <w:ind w:left="420" w:firstLineChars="0" w:firstLine="0"/>
        <w:jc w:val="center"/>
        <w:rPr>
          <w:rFonts w:ascii="Times New Roman" w:eastAsia="黑体" w:hAnsi="Times New Roman"/>
          <w:b/>
          <w:sz w:val="24"/>
          <w:szCs w:val="24"/>
        </w:rPr>
      </w:pPr>
    </w:p>
    <w:p w:rsidR="00E80948" w:rsidRPr="00D252DD" w:rsidRDefault="00E80948" w:rsidP="00F059EA">
      <w:pPr>
        <w:pStyle w:val="ListParagraph"/>
        <w:spacing w:line="400" w:lineRule="exact"/>
        <w:ind w:left="420" w:firstLineChars="0" w:firstLine="0"/>
        <w:jc w:val="center"/>
        <w:rPr>
          <w:rFonts w:ascii="Times New Roman" w:eastAsia="黑体" w:hAnsi="Times New Roman"/>
          <w:b/>
          <w:sz w:val="24"/>
          <w:szCs w:val="24"/>
        </w:rPr>
      </w:pPr>
      <w:r>
        <w:rPr>
          <w:noProof/>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130" type="#_x0000_t67" style="position:absolute;left:0;text-align:left;margin-left:118.7pt;margin-top:22.1pt;width:51.3pt;height:85.8pt;z-index:251645440" adj="18277,3000">
            <v:textbox style="layout-flow:vertical-ideographic;mso-next-textbox:#_x0000_s1130">
              <w:txbxContent>
                <w:p w:rsidR="00E80948" w:rsidRPr="00DF6716" w:rsidRDefault="00E80948" w:rsidP="00F059EA">
                  <w:pPr>
                    <w:rPr>
                      <w:rFonts w:ascii="黑体" w:eastAsia="黑体" w:hAnsi="黑体"/>
                      <w:sz w:val="28"/>
                      <w:szCs w:val="28"/>
                    </w:rPr>
                  </w:pPr>
                  <w:r w:rsidRPr="008A0B97">
                    <w:rPr>
                      <w:rFonts w:ascii="黑体" w:eastAsia="黑体" w:hAnsi="黑体"/>
                      <w:b/>
                      <w:sz w:val="28"/>
                      <w:szCs w:val="28"/>
                    </w:rPr>
                    <w:t xml:space="preserve">  </w:t>
                  </w:r>
                  <w:r w:rsidRPr="00DF6716">
                    <w:rPr>
                      <w:rFonts w:ascii="黑体" w:eastAsia="黑体" w:hAnsi="黑体" w:hint="eastAsia"/>
                      <w:sz w:val="28"/>
                      <w:szCs w:val="28"/>
                    </w:rPr>
                    <w:t>方</w:t>
                  </w:r>
                  <w:r w:rsidRPr="00DF6716">
                    <w:rPr>
                      <w:rFonts w:ascii="黑体" w:eastAsia="黑体" w:hAnsi="黑体"/>
                      <w:sz w:val="28"/>
                      <w:szCs w:val="28"/>
                    </w:rPr>
                    <w:t xml:space="preserve">  </w:t>
                  </w:r>
                  <w:r w:rsidRPr="00DF6716">
                    <w:rPr>
                      <w:rFonts w:ascii="黑体" w:eastAsia="黑体" w:hAnsi="黑体" w:hint="eastAsia"/>
                      <w:sz w:val="28"/>
                      <w:szCs w:val="28"/>
                    </w:rPr>
                    <w:t>向</w:t>
                  </w:r>
                </w:p>
              </w:txbxContent>
            </v:textbox>
            <w10:wrap type="square"/>
          </v:shape>
        </w:pict>
      </w:r>
    </w:p>
    <w:p w:rsidR="00E80948" w:rsidRPr="00D252DD" w:rsidRDefault="00E80948" w:rsidP="00F059EA">
      <w:pPr>
        <w:pStyle w:val="ListParagraph"/>
        <w:spacing w:line="240" w:lineRule="exact"/>
        <w:ind w:left="420" w:firstLineChars="0" w:firstLine="0"/>
        <w:jc w:val="center"/>
        <w:rPr>
          <w:rFonts w:ascii="宋体"/>
          <w:sz w:val="24"/>
          <w:szCs w:val="24"/>
        </w:rPr>
      </w:pPr>
      <w:r>
        <w:rPr>
          <w:noProof/>
        </w:rPr>
        <w:pict>
          <v:shape id="_x0000_s1131" type="#_x0000_t67" style="position:absolute;left:0;text-align:left;margin-left:235.3pt;margin-top:2.1pt;width:51.3pt;height:85.8pt;z-index:251646464" adj="18277,3000">
            <v:textbox style="layout-flow:vertical-ideographic;mso-next-textbox:#_x0000_s1131">
              <w:txbxContent>
                <w:p w:rsidR="00E80948" w:rsidRPr="00DF6716" w:rsidRDefault="00E80948" w:rsidP="00F059EA">
                  <w:pPr>
                    <w:rPr>
                      <w:rFonts w:ascii="黑体" w:eastAsia="黑体" w:hAnsi="黑体"/>
                      <w:sz w:val="28"/>
                      <w:szCs w:val="28"/>
                    </w:rPr>
                  </w:pPr>
                  <w:r w:rsidRPr="008A0B97">
                    <w:rPr>
                      <w:rFonts w:ascii="黑体" w:eastAsia="黑体" w:hAnsi="黑体"/>
                      <w:b/>
                      <w:sz w:val="28"/>
                      <w:szCs w:val="28"/>
                    </w:rPr>
                    <w:t xml:space="preserve">  </w:t>
                  </w:r>
                  <w:r w:rsidRPr="00DF6716">
                    <w:rPr>
                      <w:rFonts w:ascii="黑体" w:eastAsia="黑体" w:hAnsi="黑体" w:hint="eastAsia"/>
                      <w:sz w:val="28"/>
                      <w:szCs w:val="28"/>
                    </w:rPr>
                    <w:t>大</w:t>
                  </w:r>
                  <w:r w:rsidRPr="00DF6716">
                    <w:rPr>
                      <w:rFonts w:ascii="黑体" w:eastAsia="黑体" w:hAnsi="黑体"/>
                      <w:sz w:val="28"/>
                      <w:szCs w:val="28"/>
                    </w:rPr>
                    <w:t xml:space="preserve">  </w:t>
                  </w:r>
                  <w:r w:rsidRPr="00DF6716">
                    <w:rPr>
                      <w:rFonts w:ascii="黑体" w:eastAsia="黑体" w:hAnsi="黑体" w:hint="eastAsia"/>
                      <w:sz w:val="28"/>
                      <w:szCs w:val="28"/>
                    </w:rPr>
                    <w:t>小</w:t>
                  </w:r>
                </w:p>
              </w:txbxContent>
            </v:textbox>
          </v:shape>
        </w:pict>
      </w:r>
    </w:p>
    <w:p w:rsidR="00E80948" w:rsidRPr="00D252DD" w:rsidRDefault="00E80948" w:rsidP="00F059EA">
      <w:pPr>
        <w:jc w:val="left"/>
        <w:rPr>
          <w:rFonts w:ascii="黑体" w:eastAsia="黑体" w:hAnsi="黑体"/>
          <w:sz w:val="24"/>
          <w:szCs w:val="24"/>
        </w:rPr>
      </w:pPr>
    </w:p>
    <w:p w:rsidR="00E80948" w:rsidRPr="00D252DD" w:rsidRDefault="00E80948" w:rsidP="00F059EA">
      <w:pPr>
        <w:jc w:val="left"/>
        <w:rPr>
          <w:rFonts w:ascii="黑体" w:eastAsia="黑体" w:hAnsi="黑体"/>
          <w:sz w:val="24"/>
          <w:szCs w:val="24"/>
        </w:rPr>
      </w:pPr>
    </w:p>
    <w:p w:rsidR="00E80948" w:rsidRPr="00D252DD" w:rsidRDefault="00E80948" w:rsidP="00F059EA">
      <w:pPr>
        <w:jc w:val="left"/>
        <w:rPr>
          <w:rFonts w:ascii="黑体" w:eastAsia="黑体" w:hAnsi="黑体"/>
          <w:sz w:val="24"/>
          <w:szCs w:val="24"/>
        </w:rPr>
      </w:pPr>
      <w:r>
        <w:rPr>
          <w:noProof/>
        </w:rPr>
        <w:pict>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132" type="#_x0000_t176" style="position:absolute;margin-left:221.05pt;margin-top:46.65pt;width:99pt;height:39pt;z-index:251648512">
            <v:textbox>
              <w:txbxContent>
                <w:p w:rsidR="00E80948" w:rsidRPr="00DF6716" w:rsidRDefault="00E80948" w:rsidP="00F059EA">
                  <w:pPr>
                    <w:jc w:val="center"/>
                    <w:rPr>
                      <w:rFonts w:ascii="黑体" w:eastAsia="黑体" w:hAnsi="黑体"/>
                      <w:sz w:val="28"/>
                      <w:szCs w:val="28"/>
                    </w:rPr>
                  </w:pPr>
                  <w:r w:rsidRPr="00DF6716">
                    <w:rPr>
                      <w:rFonts w:ascii="黑体" w:eastAsia="黑体" w:hAnsi="黑体" w:hint="eastAsia"/>
                      <w:sz w:val="28"/>
                      <w:szCs w:val="28"/>
                    </w:rPr>
                    <w:t>与深度有关</w:t>
                  </w:r>
                </w:p>
              </w:txbxContent>
            </v:textbox>
          </v:shape>
        </w:pict>
      </w:r>
      <w:r>
        <w:rPr>
          <w:noProof/>
        </w:rPr>
        <w:pict>
          <v:shape id="_x0000_s1133" type="#_x0000_t176" style="position:absolute;margin-left:86.05pt;margin-top:46.65pt;width:99pt;height:39pt;z-index:251647488">
            <v:textbox>
              <w:txbxContent>
                <w:p w:rsidR="00E80948" w:rsidRPr="00DF6716" w:rsidRDefault="00E80948" w:rsidP="00F059EA">
                  <w:pPr>
                    <w:jc w:val="center"/>
                    <w:rPr>
                      <w:rFonts w:ascii="黑体" w:eastAsia="黑体" w:hAnsi="黑体"/>
                      <w:sz w:val="28"/>
                      <w:szCs w:val="28"/>
                    </w:rPr>
                  </w:pPr>
                  <w:r w:rsidRPr="00DF6716">
                    <w:rPr>
                      <w:rFonts w:ascii="黑体" w:eastAsia="黑体" w:hAnsi="黑体" w:hint="eastAsia"/>
                      <w:sz w:val="28"/>
                      <w:szCs w:val="28"/>
                    </w:rPr>
                    <w:t>四面八方</w:t>
                  </w:r>
                </w:p>
              </w:txbxContent>
            </v:textbox>
          </v:shape>
        </w:pict>
      </w:r>
    </w:p>
    <w:p w:rsidR="00E80948" w:rsidRPr="00D252DD" w:rsidRDefault="00E80948" w:rsidP="00F059EA">
      <w:pPr>
        <w:jc w:val="left"/>
        <w:rPr>
          <w:rFonts w:ascii="黑体" w:eastAsia="黑体" w:hAnsi="黑体"/>
          <w:sz w:val="24"/>
          <w:szCs w:val="24"/>
        </w:rPr>
      </w:pPr>
    </w:p>
    <w:p w:rsidR="00E80948" w:rsidRPr="00D252DD" w:rsidRDefault="00E80948" w:rsidP="00F059EA">
      <w:pPr>
        <w:jc w:val="left"/>
        <w:rPr>
          <w:rFonts w:ascii="黑体" w:eastAsia="黑体" w:hAnsi="黑体"/>
          <w:sz w:val="24"/>
          <w:szCs w:val="24"/>
        </w:rPr>
      </w:pPr>
    </w:p>
    <w:p w:rsidR="00E80948" w:rsidRPr="00D252DD" w:rsidRDefault="00E80948" w:rsidP="00F059EA">
      <w:pPr>
        <w:jc w:val="left"/>
        <w:rPr>
          <w:rFonts w:ascii="黑体" w:eastAsia="黑体" w:hAnsi="黑体"/>
          <w:sz w:val="24"/>
          <w:szCs w:val="24"/>
        </w:rPr>
      </w:pPr>
    </w:p>
    <w:p w:rsidR="00E80948" w:rsidRPr="00D252DD" w:rsidRDefault="00E80948" w:rsidP="00F059EA">
      <w:pPr>
        <w:jc w:val="left"/>
        <w:rPr>
          <w:rFonts w:ascii="黑体" w:eastAsia="黑体" w:hAnsi="黑体"/>
          <w:sz w:val="24"/>
          <w:szCs w:val="24"/>
        </w:rPr>
      </w:pPr>
    </w:p>
    <w:p w:rsidR="00E80948" w:rsidRPr="00D252DD" w:rsidRDefault="00E80948" w:rsidP="00F059EA">
      <w:pPr>
        <w:jc w:val="left"/>
        <w:rPr>
          <w:rFonts w:ascii="黑体" w:eastAsia="黑体" w:hAnsi="黑体"/>
          <w:sz w:val="24"/>
          <w:szCs w:val="24"/>
        </w:rPr>
      </w:pPr>
    </w:p>
    <w:p w:rsidR="00E80948" w:rsidRPr="00D252DD" w:rsidRDefault="00E80948" w:rsidP="00F059EA">
      <w:pPr>
        <w:jc w:val="left"/>
        <w:rPr>
          <w:rFonts w:ascii="黑体" w:eastAsia="黑体" w:hAnsi="黑体"/>
          <w:sz w:val="24"/>
          <w:szCs w:val="24"/>
        </w:rPr>
      </w:pPr>
    </w:p>
    <w:p w:rsidR="00E80948" w:rsidRPr="00D252DD" w:rsidRDefault="00E80948" w:rsidP="00D252DD">
      <w:pPr>
        <w:pStyle w:val="ListParagraph"/>
        <w:spacing w:line="410" w:lineRule="exact"/>
        <w:ind w:firstLine="482"/>
        <w:jc w:val="left"/>
        <w:rPr>
          <w:rFonts w:ascii="宋体"/>
          <w:b/>
          <w:color w:val="000000"/>
          <w:sz w:val="24"/>
          <w:szCs w:val="24"/>
          <w:shd w:val="clear" w:color="auto" w:fill="FFFFFF"/>
        </w:rPr>
      </w:pPr>
      <w:r w:rsidRPr="00D252DD">
        <w:rPr>
          <w:rFonts w:ascii="宋体" w:hAnsi="宋体" w:hint="eastAsia"/>
          <w:b/>
          <w:sz w:val="24"/>
          <w:szCs w:val="24"/>
        </w:rPr>
        <w:t>九、学生实验任务单</w:t>
      </w:r>
    </w:p>
    <w:p w:rsidR="00E80948" w:rsidRPr="00D252DD" w:rsidRDefault="00E80948" w:rsidP="00D252DD">
      <w:pPr>
        <w:spacing w:line="360" w:lineRule="auto"/>
        <w:ind w:firstLineChars="200" w:firstLine="482"/>
        <w:jc w:val="center"/>
        <w:rPr>
          <w:rFonts w:ascii="Times New Roman" w:eastAsia="黑体" w:hAnsi="Times New Roman"/>
          <w:b/>
          <w:sz w:val="24"/>
          <w:szCs w:val="24"/>
        </w:rPr>
      </w:pPr>
      <w:r w:rsidRPr="00D252DD">
        <w:rPr>
          <w:rFonts w:ascii="Times New Roman" w:eastAsia="黑体" w:hAnsi="Times New Roman"/>
          <w:b/>
          <w:sz w:val="24"/>
          <w:szCs w:val="24"/>
        </w:rPr>
        <w:t>7</w:t>
      </w:r>
      <w:r w:rsidRPr="00D252DD">
        <w:rPr>
          <w:rFonts w:ascii="黑体" w:eastAsia="黑体" w:hAnsi="黑体"/>
          <w:sz w:val="24"/>
          <w:szCs w:val="24"/>
        </w:rPr>
        <w:t>.</w:t>
      </w:r>
      <w:r w:rsidRPr="00D252DD">
        <w:rPr>
          <w:rFonts w:ascii="Times New Roman" w:eastAsia="黑体" w:hAnsi="Times New Roman"/>
          <w:b/>
          <w:sz w:val="24"/>
          <w:szCs w:val="24"/>
        </w:rPr>
        <w:t>1</w:t>
      </w:r>
      <w:r w:rsidRPr="00D252DD">
        <w:rPr>
          <w:rFonts w:ascii="黑体" w:eastAsia="黑体" w:hAnsi="黑体"/>
          <w:sz w:val="24"/>
          <w:szCs w:val="24"/>
        </w:rPr>
        <w:t xml:space="preserve">  </w:t>
      </w:r>
      <w:r w:rsidRPr="00D252DD">
        <w:rPr>
          <w:rFonts w:ascii="黑体" w:eastAsia="黑体" w:hAnsi="黑体" w:hint="eastAsia"/>
          <w:sz w:val="24"/>
          <w:szCs w:val="24"/>
        </w:rPr>
        <w:t>水的压力</w:t>
      </w:r>
    </w:p>
    <w:p w:rsidR="00E80948" w:rsidRPr="00D252DD" w:rsidRDefault="00E80948" w:rsidP="00F059EA">
      <w:pPr>
        <w:spacing w:line="360" w:lineRule="auto"/>
        <w:ind w:firstLineChars="200" w:firstLine="480"/>
        <w:rPr>
          <w:rFonts w:ascii="楷体" w:eastAsia="楷体" w:hAnsi="楷体"/>
          <w:sz w:val="24"/>
          <w:szCs w:val="24"/>
        </w:rPr>
      </w:pPr>
      <w:r w:rsidRPr="00D252DD">
        <w:rPr>
          <w:rFonts w:ascii="楷体" w:eastAsia="楷体" w:hAnsi="楷体" w:hint="eastAsia"/>
          <w:sz w:val="24"/>
          <w:szCs w:val="24"/>
        </w:rPr>
        <w:t>小组序号：</w:t>
      </w:r>
      <w:r w:rsidRPr="00D252DD">
        <w:rPr>
          <w:rFonts w:ascii="楷体" w:eastAsia="楷体" w:hAnsi="楷体"/>
          <w:sz w:val="24"/>
          <w:szCs w:val="24"/>
        </w:rPr>
        <w:t xml:space="preserve">_____________  </w:t>
      </w:r>
      <w:r w:rsidRPr="00D252DD">
        <w:rPr>
          <w:rFonts w:ascii="楷体" w:eastAsia="楷体" w:hAnsi="楷体" w:hint="eastAsia"/>
          <w:sz w:val="24"/>
          <w:szCs w:val="24"/>
        </w:rPr>
        <w:t>成员名单：</w:t>
      </w:r>
      <w:r w:rsidRPr="00D252DD">
        <w:rPr>
          <w:rFonts w:ascii="楷体" w:eastAsia="楷体" w:hAnsi="楷体"/>
          <w:sz w:val="24"/>
          <w:szCs w:val="24"/>
        </w:rPr>
        <w:t>____________________________</w:t>
      </w:r>
    </w:p>
    <w:p w:rsidR="00E80948" w:rsidRPr="00D252DD" w:rsidRDefault="00E80948" w:rsidP="00F059EA">
      <w:pPr>
        <w:spacing w:line="240" w:lineRule="exact"/>
        <w:ind w:firstLineChars="200" w:firstLine="480"/>
        <w:jc w:val="center"/>
        <w:rPr>
          <w:rFonts w:ascii="楷体" w:eastAsia="楷体" w:hAnsi="楷体"/>
          <w:sz w:val="24"/>
          <w:szCs w:val="24"/>
        </w:rPr>
      </w:pPr>
    </w:p>
    <w:p w:rsidR="00E80948" w:rsidRPr="00D252DD" w:rsidRDefault="00E80948" w:rsidP="00D252DD">
      <w:pPr>
        <w:spacing w:line="360" w:lineRule="auto"/>
        <w:ind w:firstLineChars="200" w:firstLine="482"/>
        <w:rPr>
          <w:rFonts w:ascii="宋体"/>
          <w:sz w:val="24"/>
          <w:szCs w:val="24"/>
        </w:rPr>
      </w:pPr>
      <w:r w:rsidRPr="00D252DD">
        <w:rPr>
          <w:rFonts w:ascii="宋体" w:hAnsi="宋体" w:hint="eastAsia"/>
          <w:b/>
          <w:sz w:val="24"/>
          <w:szCs w:val="24"/>
        </w:rPr>
        <w:t>活动：与你的同伴一起，实验探究水的压力大小与水的</w:t>
      </w:r>
      <w:r w:rsidRPr="00D252DD">
        <w:rPr>
          <w:rFonts w:ascii="宋体" w:hAnsi="宋体"/>
          <w:b/>
          <w:sz w:val="24"/>
          <w:szCs w:val="24"/>
        </w:rPr>
        <w:t>__________</w:t>
      </w:r>
      <w:r w:rsidRPr="00D252DD">
        <w:rPr>
          <w:rFonts w:ascii="宋体" w:hAnsi="宋体" w:hint="eastAsia"/>
          <w:b/>
          <w:sz w:val="24"/>
          <w:szCs w:val="24"/>
        </w:rPr>
        <w:t>有关。</w:t>
      </w:r>
    </w:p>
    <w:p w:rsidR="00E80948" w:rsidRPr="00D252DD" w:rsidRDefault="00E80948" w:rsidP="00D252DD">
      <w:pPr>
        <w:spacing w:line="360" w:lineRule="auto"/>
        <w:ind w:firstLineChars="200" w:firstLine="482"/>
        <w:rPr>
          <w:rFonts w:ascii="宋体"/>
          <w:sz w:val="24"/>
          <w:szCs w:val="24"/>
        </w:rPr>
      </w:pPr>
      <w:r w:rsidRPr="00D252DD">
        <w:rPr>
          <w:rFonts w:ascii="宋体" w:hAnsi="宋体" w:hint="eastAsia"/>
          <w:b/>
          <w:sz w:val="24"/>
          <w:szCs w:val="24"/>
        </w:rPr>
        <w:t>一、方案设计</w:t>
      </w:r>
      <w:r w:rsidRPr="00D252DD">
        <w:rPr>
          <w:rFonts w:ascii="宋体" w:hAnsi="宋体" w:hint="eastAsia"/>
          <w:sz w:val="24"/>
          <w:szCs w:val="24"/>
        </w:rPr>
        <w:t>（可以用文字或图画方式表示）</w:t>
      </w:r>
    </w:p>
    <w:p w:rsidR="00E80948" w:rsidRPr="00D252DD" w:rsidRDefault="00E80948" w:rsidP="00F059EA">
      <w:pPr>
        <w:spacing w:line="360" w:lineRule="auto"/>
        <w:ind w:left="480"/>
        <w:rPr>
          <w:rFonts w:ascii="宋体"/>
          <w:sz w:val="24"/>
          <w:szCs w:val="24"/>
        </w:rPr>
      </w:pPr>
    </w:p>
    <w:p w:rsidR="00E80948" w:rsidRPr="00D252DD" w:rsidRDefault="00E80948" w:rsidP="00F059EA">
      <w:pPr>
        <w:spacing w:line="360" w:lineRule="auto"/>
        <w:ind w:left="480"/>
        <w:rPr>
          <w:rFonts w:ascii="宋体"/>
          <w:sz w:val="24"/>
          <w:szCs w:val="24"/>
        </w:rPr>
      </w:pPr>
    </w:p>
    <w:p w:rsidR="00E80948" w:rsidRPr="00D252DD" w:rsidRDefault="00E80948" w:rsidP="00F059EA">
      <w:pPr>
        <w:spacing w:line="360" w:lineRule="auto"/>
        <w:ind w:left="480"/>
        <w:rPr>
          <w:rFonts w:ascii="宋体"/>
          <w:sz w:val="24"/>
          <w:szCs w:val="24"/>
        </w:rPr>
      </w:pPr>
    </w:p>
    <w:p w:rsidR="00E80948" w:rsidRPr="00D252DD" w:rsidRDefault="00E80948" w:rsidP="00F059EA">
      <w:pPr>
        <w:spacing w:line="360" w:lineRule="auto"/>
        <w:ind w:left="480"/>
        <w:rPr>
          <w:rFonts w:ascii="宋体"/>
          <w:sz w:val="24"/>
          <w:szCs w:val="24"/>
        </w:rPr>
      </w:pPr>
    </w:p>
    <w:p w:rsidR="00E80948" w:rsidRPr="00D252DD" w:rsidRDefault="00E80948" w:rsidP="00F059EA">
      <w:pPr>
        <w:spacing w:line="360" w:lineRule="auto"/>
        <w:ind w:left="480"/>
        <w:rPr>
          <w:rFonts w:ascii="宋体"/>
          <w:sz w:val="24"/>
          <w:szCs w:val="24"/>
        </w:rPr>
      </w:pPr>
    </w:p>
    <w:p w:rsidR="00E80948" w:rsidRPr="00D252DD" w:rsidRDefault="00E80948" w:rsidP="00D252DD">
      <w:pPr>
        <w:spacing w:line="360" w:lineRule="auto"/>
        <w:ind w:firstLineChars="200" w:firstLine="482"/>
        <w:rPr>
          <w:rFonts w:ascii="宋体"/>
          <w:sz w:val="24"/>
          <w:szCs w:val="24"/>
        </w:rPr>
      </w:pPr>
      <w:r w:rsidRPr="00D252DD">
        <w:rPr>
          <w:rFonts w:ascii="宋体" w:hAnsi="宋体" w:hint="eastAsia"/>
          <w:b/>
          <w:sz w:val="24"/>
          <w:szCs w:val="24"/>
        </w:rPr>
        <w:t>二、实验器材</w:t>
      </w:r>
    </w:p>
    <w:p w:rsidR="00E80948" w:rsidRPr="00D252DD" w:rsidRDefault="00E80948" w:rsidP="00F059EA">
      <w:pPr>
        <w:spacing w:line="360" w:lineRule="auto"/>
        <w:rPr>
          <w:rFonts w:ascii="宋体"/>
          <w:sz w:val="24"/>
          <w:szCs w:val="24"/>
        </w:rPr>
      </w:pPr>
      <w:r w:rsidRPr="00D252DD">
        <w:rPr>
          <w:rFonts w:ascii="宋体" w:hAnsi="宋体"/>
          <w:sz w:val="24"/>
          <w:szCs w:val="24"/>
        </w:rPr>
        <w:t xml:space="preserve">    </w:t>
      </w:r>
    </w:p>
    <w:p w:rsidR="00E80948" w:rsidRPr="00D252DD" w:rsidRDefault="00E80948" w:rsidP="00F059EA">
      <w:pPr>
        <w:spacing w:line="360" w:lineRule="auto"/>
        <w:ind w:left="480"/>
        <w:rPr>
          <w:rFonts w:ascii="宋体"/>
          <w:sz w:val="24"/>
          <w:szCs w:val="24"/>
        </w:rPr>
      </w:pPr>
    </w:p>
    <w:p w:rsidR="00E80948" w:rsidRPr="00D252DD" w:rsidRDefault="00E80948" w:rsidP="00F059EA">
      <w:pPr>
        <w:spacing w:line="360" w:lineRule="auto"/>
        <w:ind w:left="480"/>
        <w:rPr>
          <w:rFonts w:ascii="宋体"/>
          <w:sz w:val="24"/>
          <w:szCs w:val="24"/>
        </w:rPr>
      </w:pPr>
    </w:p>
    <w:p w:rsidR="00E80948" w:rsidRPr="00D252DD" w:rsidRDefault="00E80948" w:rsidP="00D252DD">
      <w:pPr>
        <w:spacing w:line="360" w:lineRule="auto"/>
        <w:ind w:firstLineChars="200" w:firstLine="482"/>
        <w:rPr>
          <w:rFonts w:ascii="宋体"/>
          <w:sz w:val="24"/>
          <w:szCs w:val="24"/>
        </w:rPr>
      </w:pPr>
      <w:r w:rsidRPr="00D252DD">
        <w:rPr>
          <w:rFonts w:ascii="宋体" w:hAnsi="宋体" w:hint="eastAsia"/>
          <w:b/>
          <w:sz w:val="24"/>
          <w:szCs w:val="24"/>
        </w:rPr>
        <w:t>三、现象记录</w:t>
      </w:r>
      <w:r w:rsidRPr="00D252DD">
        <w:rPr>
          <w:rFonts w:ascii="宋体" w:hAnsi="宋体" w:hint="eastAsia"/>
          <w:sz w:val="24"/>
          <w:szCs w:val="24"/>
        </w:rPr>
        <w:t>（可以用文字或图画方式表示）</w:t>
      </w:r>
    </w:p>
    <w:p w:rsidR="00E80948" w:rsidRPr="00D252DD" w:rsidRDefault="00E80948" w:rsidP="00F059EA">
      <w:pPr>
        <w:spacing w:line="360" w:lineRule="auto"/>
        <w:ind w:left="480"/>
        <w:rPr>
          <w:rFonts w:ascii="宋体"/>
          <w:sz w:val="24"/>
          <w:szCs w:val="24"/>
        </w:rPr>
      </w:pPr>
    </w:p>
    <w:p w:rsidR="00E80948" w:rsidRPr="00D252DD" w:rsidRDefault="00E80948" w:rsidP="00F059EA">
      <w:pPr>
        <w:spacing w:line="360" w:lineRule="auto"/>
        <w:ind w:left="480"/>
        <w:rPr>
          <w:rFonts w:ascii="宋体"/>
          <w:sz w:val="24"/>
          <w:szCs w:val="24"/>
        </w:rPr>
      </w:pPr>
    </w:p>
    <w:p w:rsidR="00E80948" w:rsidRPr="00D252DD" w:rsidRDefault="00E80948" w:rsidP="00F059EA">
      <w:pPr>
        <w:spacing w:line="360" w:lineRule="auto"/>
        <w:ind w:left="480"/>
        <w:rPr>
          <w:rFonts w:ascii="宋体"/>
          <w:sz w:val="24"/>
          <w:szCs w:val="24"/>
        </w:rPr>
      </w:pPr>
    </w:p>
    <w:p w:rsidR="00E80948" w:rsidRPr="00D252DD" w:rsidRDefault="00E80948" w:rsidP="00F059EA">
      <w:pPr>
        <w:spacing w:line="360" w:lineRule="auto"/>
        <w:ind w:left="480"/>
        <w:rPr>
          <w:rFonts w:ascii="宋体"/>
          <w:sz w:val="24"/>
          <w:szCs w:val="24"/>
        </w:rPr>
      </w:pPr>
    </w:p>
    <w:p w:rsidR="00E80948" w:rsidRPr="00D252DD" w:rsidRDefault="00E80948" w:rsidP="00D252DD">
      <w:pPr>
        <w:spacing w:line="360" w:lineRule="auto"/>
        <w:ind w:firstLineChars="200" w:firstLine="482"/>
        <w:rPr>
          <w:rFonts w:ascii="宋体"/>
          <w:b/>
          <w:sz w:val="24"/>
          <w:szCs w:val="24"/>
        </w:rPr>
      </w:pPr>
      <w:r w:rsidRPr="00D252DD">
        <w:rPr>
          <w:rFonts w:ascii="宋体" w:hAnsi="宋体" w:hint="eastAsia"/>
          <w:b/>
          <w:sz w:val="24"/>
          <w:szCs w:val="24"/>
        </w:rPr>
        <w:t>四、实验结论</w:t>
      </w:r>
    </w:p>
    <w:p w:rsidR="00E80948" w:rsidRPr="00D252DD" w:rsidRDefault="00E80948" w:rsidP="00D252DD">
      <w:pPr>
        <w:spacing w:line="360" w:lineRule="auto"/>
        <w:ind w:firstLineChars="200" w:firstLine="480"/>
        <w:rPr>
          <w:rFonts w:ascii="宋体"/>
          <w:sz w:val="24"/>
          <w:szCs w:val="24"/>
        </w:rPr>
      </w:pPr>
      <w:r w:rsidRPr="00D252DD">
        <w:rPr>
          <w:rFonts w:ascii="宋体" w:hAnsi="宋体" w:hint="eastAsia"/>
          <w:sz w:val="24"/>
          <w:szCs w:val="24"/>
        </w:rPr>
        <w:t>水的压力大小与水的</w:t>
      </w:r>
      <w:r w:rsidRPr="00D252DD">
        <w:rPr>
          <w:rFonts w:ascii="宋体" w:hAnsi="宋体"/>
          <w:sz w:val="24"/>
          <w:szCs w:val="24"/>
        </w:rPr>
        <w:t>__________</w:t>
      </w:r>
      <w:r w:rsidRPr="00D252DD">
        <w:rPr>
          <w:rFonts w:ascii="宋体" w:hAnsi="宋体" w:hint="eastAsia"/>
          <w:sz w:val="24"/>
          <w:szCs w:val="24"/>
        </w:rPr>
        <w:t>有关，且水越</w:t>
      </w:r>
      <w:r w:rsidRPr="00D252DD">
        <w:rPr>
          <w:rFonts w:ascii="宋体" w:hAnsi="宋体"/>
          <w:sz w:val="24"/>
          <w:szCs w:val="24"/>
        </w:rPr>
        <w:t>________</w:t>
      </w:r>
      <w:r w:rsidRPr="00D252DD">
        <w:rPr>
          <w:rFonts w:ascii="宋体" w:hAnsi="宋体" w:hint="eastAsia"/>
          <w:sz w:val="24"/>
          <w:szCs w:val="24"/>
        </w:rPr>
        <w:t>压力越</w:t>
      </w:r>
      <w:r w:rsidRPr="00D252DD">
        <w:rPr>
          <w:rFonts w:ascii="宋体" w:hAnsi="宋体"/>
          <w:sz w:val="24"/>
          <w:szCs w:val="24"/>
        </w:rPr>
        <w:t>________</w:t>
      </w:r>
      <w:r w:rsidRPr="00D252DD">
        <w:rPr>
          <w:rFonts w:ascii="宋体" w:hAnsi="宋体" w:hint="eastAsia"/>
          <w:sz w:val="24"/>
          <w:szCs w:val="24"/>
        </w:rPr>
        <w:t>。</w:t>
      </w:r>
    </w:p>
    <w:p w:rsidR="00E80948" w:rsidRPr="00D252DD" w:rsidRDefault="00E80948" w:rsidP="00D252DD">
      <w:pPr>
        <w:spacing w:line="240" w:lineRule="exact"/>
        <w:ind w:firstLineChars="200" w:firstLine="480"/>
        <w:rPr>
          <w:rFonts w:ascii="宋体"/>
          <w:sz w:val="24"/>
          <w:szCs w:val="24"/>
        </w:rPr>
      </w:pPr>
    </w:p>
    <w:p w:rsidR="00E80948" w:rsidRPr="00D252DD" w:rsidRDefault="00E80948" w:rsidP="00F059EA">
      <w:pPr>
        <w:tabs>
          <w:tab w:val="left" w:pos="628"/>
        </w:tabs>
        <w:jc w:val="center"/>
        <w:rPr>
          <w:rFonts w:ascii="宋体"/>
          <w:sz w:val="24"/>
          <w:szCs w:val="24"/>
        </w:rPr>
      </w:pPr>
      <w:r w:rsidRPr="00D252DD">
        <w:rPr>
          <w:rFonts w:ascii="华文仿宋" w:eastAsia="华文仿宋" w:hAnsi="华文仿宋" w:hint="eastAsia"/>
          <w:b/>
          <w:sz w:val="24"/>
          <w:szCs w:val="24"/>
        </w:rPr>
        <w:t>小组评价表</w:t>
      </w:r>
    </w:p>
    <w:tbl>
      <w:tblPr>
        <w:tblW w:w="7371" w:type="dxa"/>
        <w:jc w:val="center"/>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111"/>
        <w:gridCol w:w="3260"/>
      </w:tblGrid>
      <w:tr w:rsidR="00E80948" w:rsidRPr="00582402" w:rsidTr="003700B1">
        <w:trPr>
          <w:trHeight w:val="467"/>
          <w:jc w:val="center"/>
        </w:trPr>
        <w:tc>
          <w:tcPr>
            <w:tcW w:w="4111" w:type="dxa"/>
            <w:vAlign w:val="center"/>
          </w:tcPr>
          <w:p w:rsidR="00E80948" w:rsidRPr="00582402" w:rsidRDefault="00E80948" w:rsidP="003700B1">
            <w:pPr>
              <w:tabs>
                <w:tab w:val="left" w:pos="628"/>
              </w:tabs>
              <w:jc w:val="center"/>
              <w:rPr>
                <w:sz w:val="24"/>
                <w:szCs w:val="24"/>
              </w:rPr>
            </w:pPr>
            <w:r w:rsidRPr="00582402">
              <w:rPr>
                <w:rFonts w:hint="eastAsia"/>
                <w:sz w:val="24"/>
                <w:szCs w:val="24"/>
              </w:rPr>
              <w:t>实验要求</w:t>
            </w:r>
          </w:p>
        </w:tc>
        <w:tc>
          <w:tcPr>
            <w:tcW w:w="3260" w:type="dxa"/>
            <w:vAlign w:val="center"/>
          </w:tcPr>
          <w:p w:rsidR="00E80948" w:rsidRPr="00582402" w:rsidRDefault="00E80948" w:rsidP="003700B1">
            <w:pPr>
              <w:tabs>
                <w:tab w:val="left" w:pos="628"/>
              </w:tabs>
              <w:jc w:val="center"/>
              <w:rPr>
                <w:sz w:val="24"/>
                <w:szCs w:val="24"/>
              </w:rPr>
            </w:pPr>
            <w:r w:rsidRPr="00582402">
              <w:rPr>
                <w:rFonts w:hint="eastAsia"/>
                <w:sz w:val="24"/>
                <w:szCs w:val="24"/>
              </w:rPr>
              <w:t>达成情况</w:t>
            </w:r>
          </w:p>
        </w:tc>
      </w:tr>
      <w:tr w:rsidR="00E80948" w:rsidRPr="00582402" w:rsidTr="003700B1">
        <w:trPr>
          <w:trHeight w:val="497"/>
          <w:jc w:val="center"/>
        </w:trPr>
        <w:tc>
          <w:tcPr>
            <w:tcW w:w="4111" w:type="dxa"/>
            <w:vAlign w:val="center"/>
          </w:tcPr>
          <w:p w:rsidR="00E80948" w:rsidRPr="00582402" w:rsidRDefault="00E80948" w:rsidP="003700B1">
            <w:pPr>
              <w:tabs>
                <w:tab w:val="left" w:pos="628"/>
              </w:tabs>
              <w:jc w:val="center"/>
              <w:rPr>
                <w:sz w:val="24"/>
                <w:szCs w:val="24"/>
              </w:rPr>
            </w:pPr>
            <w:r w:rsidRPr="00582402">
              <w:rPr>
                <w:rFonts w:hint="eastAsia"/>
                <w:sz w:val="24"/>
                <w:szCs w:val="24"/>
              </w:rPr>
              <w:t>认真倾听，敢于质疑提问</w:t>
            </w:r>
          </w:p>
        </w:tc>
        <w:tc>
          <w:tcPr>
            <w:tcW w:w="3260" w:type="dxa"/>
            <w:vAlign w:val="center"/>
          </w:tcPr>
          <w:p w:rsidR="00E80948" w:rsidRPr="00582402" w:rsidRDefault="00E80948" w:rsidP="003700B1">
            <w:pPr>
              <w:tabs>
                <w:tab w:val="left" w:pos="628"/>
              </w:tabs>
              <w:jc w:val="center"/>
              <w:rPr>
                <w:sz w:val="24"/>
                <w:szCs w:val="24"/>
              </w:rPr>
            </w:pPr>
          </w:p>
        </w:tc>
      </w:tr>
      <w:tr w:rsidR="00E80948" w:rsidRPr="00582402" w:rsidTr="003700B1">
        <w:trPr>
          <w:trHeight w:val="482"/>
          <w:jc w:val="center"/>
        </w:trPr>
        <w:tc>
          <w:tcPr>
            <w:tcW w:w="4111" w:type="dxa"/>
            <w:vAlign w:val="center"/>
          </w:tcPr>
          <w:p w:rsidR="00E80948" w:rsidRPr="00582402" w:rsidRDefault="00E80948" w:rsidP="003700B1">
            <w:pPr>
              <w:tabs>
                <w:tab w:val="left" w:pos="628"/>
              </w:tabs>
              <w:jc w:val="center"/>
              <w:rPr>
                <w:sz w:val="24"/>
                <w:szCs w:val="24"/>
              </w:rPr>
            </w:pPr>
            <w:r w:rsidRPr="00582402">
              <w:rPr>
                <w:rFonts w:hint="eastAsia"/>
                <w:sz w:val="24"/>
                <w:szCs w:val="24"/>
              </w:rPr>
              <w:t>大胆猜测，设计多种方案</w:t>
            </w:r>
          </w:p>
        </w:tc>
        <w:tc>
          <w:tcPr>
            <w:tcW w:w="3260" w:type="dxa"/>
            <w:vAlign w:val="center"/>
          </w:tcPr>
          <w:p w:rsidR="00E80948" w:rsidRPr="00582402" w:rsidRDefault="00E80948" w:rsidP="003700B1">
            <w:pPr>
              <w:tabs>
                <w:tab w:val="left" w:pos="628"/>
              </w:tabs>
              <w:jc w:val="center"/>
              <w:rPr>
                <w:sz w:val="24"/>
                <w:szCs w:val="24"/>
              </w:rPr>
            </w:pPr>
          </w:p>
        </w:tc>
      </w:tr>
      <w:tr w:rsidR="00E80948" w:rsidRPr="00582402" w:rsidTr="003700B1">
        <w:trPr>
          <w:trHeight w:val="512"/>
          <w:jc w:val="center"/>
        </w:trPr>
        <w:tc>
          <w:tcPr>
            <w:tcW w:w="4111" w:type="dxa"/>
            <w:vAlign w:val="center"/>
          </w:tcPr>
          <w:p w:rsidR="00E80948" w:rsidRPr="00582402" w:rsidRDefault="00E80948" w:rsidP="003700B1">
            <w:pPr>
              <w:tabs>
                <w:tab w:val="left" w:pos="628"/>
              </w:tabs>
              <w:jc w:val="center"/>
              <w:rPr>
                <w:sz w:val="24"/>
                <w:szCs w:val="24"/>
              </w:rPr>
            </w:pPr>
            <w:r w:rsidRPr="00582402">
              <w:rPr>
                <w:rFonts w:hint="eastAsia"/>
                <w:sz w:val="24"/>
                <w:szCs w:val="24"/>
              </w:rPr>
              <w:t>团队合作，实验操作规范</w:t>
            </w:r>
          </w:p>
        </w:tc>
        <w:tc>
          <w:tcPr>
            <w:tcW w:w="3260" w:type="dxa"/>
            <w:vAlign w:val="center"/>
          </w:tcPr>
          <w:p w:rsidR="00E80948" w:rsidRPr="00582402" w:rsidRDefault="00E80948" w:rsidP="003700B1">
            <w:pPr>
              <w:tabs>
                <w:tab w:val="left" w:pos="628"/>
              </w:tabs>
              <w:jc w:val="center"/>
              <w:rPr>
                <w:sz w:val="24"/>
                <w:szCs w:val="24"/>
              </w:rPr>
            </w:pPr>
          </w:p>
        </w:tc>
      </w:tr>
      <w:tr w:rsidR="00E80948" w:rsidRPr="00582402" w:rsidTr="003700B1">
        <w:trPr>
          <w:trHeight w:val="477"/>
          <w:jc w:val="center"/>
        </w:trPr>
        <w:tc>
          <w:tcPr>
            <w:tcW w:w="4111" w:type="dxa"/>
            <w:vAlign w:val="center"/>
          </w:tcPr>
          <w:p w:rsidR="00E80948" w:rsidRPr="00582402" w:rsidRDefault="00E80948" w:rsidP="003700B1">
            <w:pPr>
              <w:tabs>
                <w:tab w:val="left" w:pos="628"/>
              </w:tabs>
              <w:jc w:val="center"/>
              <w:rPr>
                <w:sz w:val="24"/>
                <w:szCs w:val="24"/>
              </w:rPr>
            </w:pPr>
            <w:r w:rsidRPr="00582402">
              <w:rPr>
                <w:rFonts w:hint="eastAsia"/>
                <w:sz w:val="24"/>
                <w:szCs w:val="24"/>
              </w:rPr>
              <w:t>轻声讨论，得出合理结论</w:t>
            </w:r>
          </w:p>
        </w:tc>
        <w:tc>
          <w:tcPr>
            <w:tcW w:w="3260" w:type="dxa"/>
            <w:vAlign w:val="center"/>
          </w:tcPr>
          <w:p w:rsidR="00E80948" w:rsidRPr="00582402" w:rsidRDefault="00E80948" w:rsidP="003700B1">
            <w:pPr>
              <w:tabs>
                <w:tab w:val="left" w:pos="628"/>
              </w:tabs>
              <w:jc w:val="center"/>
              <w:rPr>
                <w:sz w:val="24"/>
                <w:szCs w:val="24"/>
              </w:rPr>
            </w:pPr>
          </w:p>
        </w:tc>
      </w:tr>
    </w:tbl>
    <w:p w:rsidR="00E80948" w:rsidRPr="00D252DD" w:rsidRDefault="00E80948" w:rsidP="00D252DD">
      <w:pPr>
        <w:tabs>
          <w:tab w:val="left" w:pos="628"/>
        </w:tabs>
        <w:spacing w:line="360" w:lineRule="auto"/>
        <w:ind w:firstLineChars="200" w:firstLine="480"/>
        <w:rPr>
          <w:rFonts w:ascii="华文仿宋" w:eastAsia="华文仿宋" w:hAnsi="华文仿宋"/>
          <w:sz w:val="24"/>
          <w:szCs w:val="24"/>
        </w:rPr>
      </w:pPr>
      <w:r w:rsidRPr="00D252DD">
        <w:rPr>
          <w:rFonts w:ascii="华文仿宋" w:eastAsia="华文仿宋" w:hAnsi="华文仿宋" w:hint="eastAsia"/>
          <w:sz w:val="24"/>
          <w:szCs w:val="24"/>
        </w:rPr>
        <w:t>（备注：达成相关实验要求的，可以在“达成情况”一栏中填入一颗“☆”）</w:t>
      </w: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Default="00E80948" w:rsidP="00B61EE2">
      <w:pPr>
        <w:spacing w:line="360" w:lineRule="auto"/>
        <w:jc w:val="center"/>
        <w:rPr>
          <w:rFonts w:ascii="宋体"/>
          <w:b/>
          <w:sz w:val="24"/>
          <w:szCs w:val="24"/>
        </w:rPr>
      </w:pPr>
    </w:p>
    <w:p w:rsidR="00E80948" w:rsidRPr="00D252DD" w:rsidRDefault="00E80948" w:rsidP="00B61EE2">
      <w:pPr>
        <w:spacing w:line="360" w:lineRule="auto"/>
        <w:jc w:val="center"/>
        <w:rPr>
          <w:rFonts w:ascii="黑体" w:eastAsia="黑体" w:hAnsi="黑体"/>
          <w:sz w:val="28"/>
          <w:szCs w:val="28"/>
        </w:rPr>
      </w:pPr>
      <w:r w:rsidRPr="00D252DD">
        <w:rPr>
          <w:rFonts w:ascii="黑体" w:eastAsia="黑体" w:hAnsi="黑体" w:hint="eastAsia"/>
          <w:sz w:val="28"/>
          <w:szCs w:val="28"/>
        </w:rPr>
        <w:t>我心依旧</w:t>
      </w:r>
      <w:r w:rsidRPr="00D252DD">
        <w:rPr>
          <w:rFonts w:ascii="黑体" w:eastAsia="黑体" w:hAnsi="黑体"/>
          <w:sz w:val="28"/>
          <w:szCs w:val="28"/>
        </w:rPr>
        <w:t xml:space="preserve">  </w:t>
      </w:r>
      <w:r w:rsidRPr="00D252DD">
        <w:rPr>
          <w:rFonts w:ascii="黑体" w:eastAsia="黑体" w:hAnsi="黑体" w:hint="eastAsia"/>
          <w:sz w:val="28"/>
          <w:szCs w:val="28"/>
        </w:rPr>
        <w:t>无怨无悔</w:t>
      </w:r>
      <w:r w:rsidRPr="00D252DD">
        <w:rPr>
          <w:rFonts w:ascii="黑体" w:eastAsia="黑体" w:hAnsi="黑体"/>
          <w:sz w:val="28"/>
          <w:szCs w:val="28"/>
        </w:rPr>
        <w:t xml:space="preserve">    </w:t>
      </w:r>
    </w:p>
    <w:p w:rsidR="00E80948" w:rsidRPr="00872ACB" w:rsidRDefault="00E80948" w:rsidP="00D252DD">
      <w:pPr>
        <w:spacing w:line="360" w:lineRule="auto"/>
        <w:jc w:val="center"/>
        <w:rPr>
          <w:rFonts w:ascii="宋体"/>
          <w:sz w:val="24"/>
          <w:szCs w:val="24"/>
        </w:rPr>
      </w:pPr>
      <w:r w:rsidRPr="00872ACB">
        <w:rPr>
          <w:rFonts w:ascii="宋体" w:hAnsi="宋体" w:hint="eastAsia"/>
          <w:sz w:val="24"/>
          <w:szCs w:val="24"/>
        </w:rPr>
        <w:t>云南昆明五华区莲华小学</w:t>
      </w:r>
      <w:r w:rsidRPr="00872ACB">
        <w:rPr>
          <w:rFonts w:ascii="宋体" w:hAnsi="宋体"/>
          <w:sz w:val="24"/>
          <w:szCs w:val="24"/>
        </w:rPr>
        <w:t xml:space="preserve">  </w:t>
      </w:r>
      <w:r w:rsidRPr="00872ACB">
        <w:rPr>
          <w:rFonts w:ascii="宋体" w:hAnsi="宋体" w:hint="eastAsia"/>
          <w:sz w:val="24"/>
          <w:szCs w:val="24"/>
        </w:rPr>
        <w:t>李晓青</w:t>
      </w:r>
    </w:p>
    <w:p w:rsidR="00E80948" w:rsidRPr="00872ACB" w:rsidRDefault="00E80948" w:rsidP="00B61EE2">
      <w:pPr>
        <w:spacing w:line="360" w:lineRule="auto"/>
        <w:rPr>
          <w:rFonts w:ascii="宋体"/>
          <w:b/>
          <w:sz w:val="24"/>
          <w:szCs w:val="24"/>
        </w:rPr>
      </w:pPr>
    </w:p>
    <w:p w:rsidR="00E80948" w:rsidRPr="00872ACB" w:rsidRDefault="00E80948" w:rsidP="00B61EE2">
      <w:pPr>
        <w:spacing w:line="360" w:lineRule="auto"/>
        <w:ind w:firstLineChars="200" w:firstLine="480"/>
        <w:rPr>
          <w:rFonts w:ascii="宋体"/>
          <w:sz w:val="24"/>
          <w:szCs w:val="24"/>
        </w:rPr>
      </w:pPr>
      <w:r w:rsidRPr="00872ACB">
        <w:rPr>
          <w:rFonts w:ascii="宋体" w:hAnsi="宋体" w:hint="eastAsia"/>
          <w:sz w:val="24"/>
          <w:szCs w:val="24"/>
        </w:rPr>
        <w:t>我来自云南省昆明市五华区莲华小学，是一名一线的科学教师。</w:t>
      </w:r>
      <w:r w:rsidRPr="00872ACB">
        <w:rPr>
          <w:rFonts w:ascii="宋体" w:hAnsi="宋体"/>
          <w:sz w:val="24"/>
          <w:szCs w:val="24"/>
        </w:rPr>
        <w:t>1985</w:t>
      </w:r>
      <w:r w:rsidRPr="00872ACB">
        <w:rPr>
          <w:rFonts w:ascii="宋体" w:hAnsi="宋体" w:hint="eastAsia"/>
          <w:sz w:val="24"/>
          <w:szCs w:val="24"/>
        </w:rPr>
        <w:t>年</w:t>
      </w:r>
      <w:r w:rsidRPr="00872ACB">
        <w:rPr>
          <w:rFonts w:ascii="宋体" w:hAnsi="宋体"/>
          <w:sz w:val="24"/>
          <w:szCs w:val="24"/>
        </w:rPr>
        <w:t>7</w:t>
      </w:r>
      <w:r w:rsidRPr="00872ACB">
        <w:rPr>
          <w:rFonts w:ascii="宋体" w:hAnsi="宋体" w:hint="eastAsia"/>
          <w:sz w:val="24"/>
          <w:szCs w:val="24"/>
        </w:rPr>
        <w:t>月，带着自己的梦想，怀揣美丽的心情，我踏上了梦寐以求的三尺讲台，在这小小的讲台上一站就是三十一年。</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在这三十一年的教学生涯中，我担任过语文教师、班主任、少先队辅导员等，然而一次与科学学科的邂逅，却让我与这个学科结下了不解之缘，并在科学教师这个岗位上走过了整整</w:t>
      </w:r>
      <w:r w:rsidRPr="00872ACB">
        <w:rPr>
          <w:sz w:val="24"/>
          <w:szCs w:val="24"/>
        </w:rPr>
        <w:t>22</w:t>
      </w:r>
      <w:r w:rsidRPr="00872ACB">
        <w:rPr>
          <w:rFonts w:hint="eastAsia"/>
          <w:sz w:val="24"/>
          <w:szCs w:val="24"/>
        </w:rPr>
        <w:t>个春秋。我孜孜以求，踏踏实实地走好每一步，</w:t>
      </w:r>
      <w:r w:rsidRPr="00872ACB">
        <w:rPr>
          <w:sz w:val="24"/>
          <w:szCs w:val="24"/>
        </w:rPr>
        <w:t>39</w:t>
      </w:r>
      <w:r w:rsidRPr="00872ACB">
        <w:rPr>
          <w:rFonts w:hint="eastAsia"/>
          <w:sz w:val="24"/>
          <w:szCs w:val="24"/>
        </w:rPr>
        <w:t>岁时被评为云南省特级教师，</w:t>
      </w:r>
      <w:r w:rsidRPr="00872ACB">
        <w:rPr>
          <w:sz w:val="24"/>
          <w:szCs w:val="24"/>
        </w:rPr>
        <w:t>2014</w:t>
      </w:r>
      <w:r w:rsidRPr="00872ACB">
        <w:rPr>
          <w:rFonts w:hint="eastAsia"/>
          <w:sz w:val="24"/>
          <w:szCs w:val="24"/>
        </w:rPr>
        <w:t>年云南省首届“云岭教学名师”评选，我有幸成为全省当选的十名基础教育教师之一。</w:t>
      </w:r>
    </w:p>
    <w:p w:rsidR="00E80948" w:rsidRPr="00872ACB" w:rsidRDefault="00E80948" w:rsidP="00B61EE2">
      <w:pPr>
        <w:spacing w:line="360" w:lineRule="auto"/>
        <w:ind w:firstLineChars="200" w:firstLine="480"/>
        <w:rPr>
          <w:rFonts w:ascii="宋体"/>
          <w:sz w:val="24"/>
          <w:szCs w:val="24"/>
        </w:rPr>
      </w:pPr>
      <w:r w:rsidRPr="00872ACB">
        <w:rPr>
          <w:rFonts w:ascii="宋体" w:hAnsi="宋体" w:hint="eastAsia"/>
          <w:sz w:val="24"/>
          <w:szCs w:val="24"/>
        </w:rPr>
        <w:t>在科学教师这个岗位上，我有过太多的欣喜，也有过无尽的烦恼，但我始终坚守。今天非常荣幸能在这里把自己成长过程中的感悟与大家一起分享。</w:t>
      </w:r>
    </w:p>
    <w:p w:rsidR="00E80948" w:rsidRPr="00872ACB" w:rsidRDefault="00E80948" w:rsidP="00B61EE2">
      <w:pPr>
        <w:spacing w:line="360" w:lineRule="auto"/>
        <w:ind w:firstLine="555"/>
        <w:rPr>
          <w:rFonts w:ascii="宋体"/>
          <w:sz w:val="24"/>
          <w:szCs w:val="24"/>
        </w:rPr>
      </w:pPr>
      <w:r w:rsidRPr="00872ACB">
        <w:rPr>
          <w:rFonts w:ascii="宋体" w:hAnsi="宋体" w:hint="eastAsia"/>
          <w:b/>
          <w:sz w:val="24"/>
          <w:szCs w:val="24"/>
        </w:rPr>
        <w:t>一、虚心乐学，以勤补拙</w:t>
      </w:r>
    </w:p>
    <w:p w:rsidR="00E80948" w:rsidRPr="00872ACB" w:rsidRDefault="00E80948" w:rsidP="00B61EE2">
      <w:pPr>
        <w:pStyle w:val="BodyTextIndent2"/>
        <w:spacing w:line="360" w:lineRule="auto"/>
        <w:ind w:firstLine="480"/>
        <w:rPr>
          <w:sz w:val="24"/>
          <w:szCs w:val="24"/>
        </w:rPr>
      </w:pPr>
      <w:r w:rsidRPr="00872ACB">
        <w:rPr>
          <w:sz w:val="24"/>
          <w:szCs w:val="24"/>
        </w:rPr>
        <w:t>1994</w:t>
      </w:r>
      <w:r w:rsidRPr="00872ACB">
        <w:rPr>
          <w:rFonts w:hint="eastAsia"/>
          <w:sz w:val="24"/>
          <w:szCs w:val="24"/>
        </w:rPr>
        <w:t>年，学校领导为了照顾与死神擦肩而过的我，让我从语文教师班主任岗转到了自然教师岗。作为一个文科生的我，刚开始接触这个知识面如此之广的学科，还真有些不知所措。为了能尽快胜任这项工作，我只能把自己变成一块海绵，拼命地学习，尽可能地汲取能为我所用的知识。我向书本学、向专家学、向我的老师学、向同事、学生甚至家长学，通过各种途径学课标理念、学专业知识、学教学技巧、了解教材编排意图、认识学生身心发展规律、学习以专科老师的身份与家长沟通交流的艺术等等。总之，主动丰厚自己的文化知识底蕴，积极提高技能，本着“广采博收，厚积薄发”的原则，能抓得住的学习机会我都不轻易放过。</w:t>
      </w:r>
    </w:p>
    <w:p w:rsidR="00E80948" w:rsidRPr="00872ACB" w:rsidRDefault="00E80948" w:rsidP="00B61EE2">
      <w:pPr>
        <w:pStyle w:val="BodyTextIndent2"/>
        <w:spacing w:line="360" w:lineRule="auto"/>
        <w:ind w:firstLine="480"/>
        <w:rPr>
          <w:sz w:val="24"/>
          <w:szCs w:val="24"/>
        </w:rPr>
      </w:pPr>
      <w:r w:rsidRPr="00872ACB">
        <w:rPr>
          <w:sz w:val="24"/>
          <w:szCs w:val="24"/>
        </w:rPr>
        <w:t>2000</w:t>
      </w:r>
      <w:r w:rsidRPr="00872ACB">
        <w:rPr>
          <w:rFonts w:hint="eastAsia"/>
          <w:sz w:val="24"/>
          <w:szCs w:val="24"/>
        </w:rPr>
        <w:t>年初，我们这个学科刚刚从自然变为科学，虽然我们是城区学校，但实验材料的短缺依然在所难免。为了能够开展分组实验，我用心地从生活中收集材料，然后自己动手制作。</w:t>
      </w:r>
    </w:p>
    <w:p w:rsidR="00E80948" w:rsidRPr="00872ACB" w:rsidRDefault="00E80948" w:rsidP="00B61EE2">
      <w:pPr>
        <w:widowControl/>
        <w:spacing w:line="360" w:lineRule="auto"/>
        <w:ind w:firstLineChars="200" w:firstLine="480"/>
        <w:rPr>
          <w:rFonts w:ascii="宋体"/>
          <w:sz w:val="24"/>
          <w:szCs w:val="24"/>
        </w:rPr>
      </w:pPr>
      <w:r w:rsidRPr="00872ACB">
        <w:rPr>
          <w:rFonts w:ascii="宋体" w:hAnsi="宋体" w:hint="eastAsia"/>
          <w:sz w:val="24"/>
          <w:szCs w:val="24"/>
        </w:rPr>
        <w:t>例如我用电线和旧丝袜来做学生造纸用的抄纸网；用</w:t>
      </w:r>
      <w:r w:rsidRPr="00872ACB">
        <w:rPr>
          <w:rFonts w:ascii="宋体" w:hAnsi="宋体" w:cs="宋体" w:hint="eastAsia"/>
          <w:kern w:val="0"/>
          <w:sz w:val="24"/>
          <w:szCs w:val="24"/>
        </w:rPr>
        <w:t>龟苓膏盒子做的筛子，用于分离混合物，研究土壤的实验，还可根据需要将筛孔大小不同的盒子组合成多层来用，卫生又方便；</w:t>
      </w:r>
      <w:r w:rsidRPr="00872ACB">
        <w:rPr>
          <w:rFonts w:ascii="宋体" w:hAnsi="宋体" w:hint="eastAsia"/>
          <w:sz w:val="24"/>
          <w:szCs w:val="24"/>
        </w:rPr>
        <w:t>用废旧塑料袋经过裁剪粘接，做成热气球；小药瓶</w:t>
      </w:r>
      <w:r w:rsidRPr="00872ACB">
        <w:rPr>
          <w:rFonts w:ascii="宋体" w:hAnsi="宋体" w:cs="宋体" w:hint="eastAsia"/>
          <w:kern w:val="0"/>
          <w:sz w:val="24"/>
          <w:szCs w:val="24"/>
        </w:rPr>
        <w:t>装上不同数量的沙子，就变成了相同体积不同重量的物体，研究物体的沉浮规律；</w:t>
      </w:r>
      <w:r w:rsidRPr="00872ACB">
        <w:rPr>
          <w:rFonts w:cs="宋体" w:hint="eastAsia"/>
          <w:kern w:val="0"/>
          <w:sz w:val="24"/>
          <w:szCs w:val="24"/>
        </w:rPr>
        <w:t>带领学生自制岩石以及动、植物标本，既开展了课外活动，又解决了教学中标本不足的问题。</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这些教具学具虽然算不上美观，上不了台面，但却解了当时的燃眉之急。</w:t>
      </w:r>
      <w:r w:rsidRPr="00872ACB">
        <w:rPr>
          <w:rFonts w:hint="eastAsia"/>
          <w:kern w:val="0"/>
          <w:sz w:val="24"/>
          <w:szCs w:val="24"/>
        </w:rPr>
        <w:t>自制教具学具的制作和改进帮助我有效突破了许多教学难点，感受颇多的我，在昆明市首届科学教师论坛中就此做了专题发言。</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勤学习、勤动脑、勤动手，不断地积累沉淀，让我这个不算聪明的人，有了越来越足的底气站在三尺讲台上。</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天道酬勤，我累并快乐着！</w:t>
      </w:r>
    </w:p>
    <w:p w:rsidR="00E80948" w:rsidRPr="00872ACB" w:rsidRDefault="00E80948" w:rsidP="00B61EE2">
      <w:pPr>
        <w:pStyle w:val="BodyTextIndent2"/>
        <w:spacing w:line="360" w:lineRule="auto"/>
        <w:ind w:firstLine="482"/>
        <w:rPr>
          <w:rFonts w:cs="Arial"/>
          <w:b/>
          <w:sz w:val="24"/>
          <w:szCs w:val="24"/>
        </w:rPr>
      </w:pPr>
      <w:r w:rsidRPr="00872ACB">
        <w:rPr>
          <w:rFonts w:cs="Arial" w:hint="eastAsia"/>
          <w:b/>
          <w:sz w:val="24"/>
          <w:szCs w:val="24"/>
        </w:rPr>
        <w:t>二、立足课堂，扎根沃土</w:t>
      </w:r>
    </w:p>
    <w:p w:rsidR="00E80948" w:rsidRPr="00872ACB" w:rsidRDefault="00E80948" w:rsidP="00B61EE2">
      <w:pPr>
        <w:spacing w:line="360" w:lineRule="auto"/>
        <w:ind w:firstLine="555"/>
        <w:rPr>
          <w:sz w:val="24"/>
          <w:szCs w:val="24"/>
        </w:rPr>
      </w:pPr>
      <w:r w:rsidRPr="00872ACB">
        <w:rPr>
          <w:rFonts w:hint="eastAsia"/>
          <w:sz w:val="24"/>
          <w:szCs w:val="24"/>
        </w:rPr>
        <w:t>我从工作到现在一直都坚持在教学一线，我们学校每个年级五到六个班，我大多是上一个年级五个班的十五节科学课。其间有很多机会可以换做其他的工作，但我统统放弃了。为什么？因为喜欢，喜欢听着铃声踏上讲台的步伐，喜欢被那五十多双眼睛眼巴巴地注视着的状态，喜欢实验课前预习操作玩得比学生高兴的心情，喜欢课堂上被学生需要着迫不及待召唤你的那种感觉</w:t>
      </w:r>
      <w:r w:rsidRPr="00872ACB">
        <w:rPr>
          <w:sz w:val="24"/>
          <w:szCs w:val="24"/>
        </w:rPr>
        <w:t>……</w:t>
      </w:r>
    </w:p>
    <w:p w:rsidR="00E80948" w:rsidRPr="00872ACB" w:rsidRDefault="00E80948" w:rsidP="00B61EE2">
      <w:pPr>
        <w:spacing w:line="360" w:lineRule="auto"/>
        <w:ind w:firstLine="555"/>
        <w:rPr>
          <w:sz w:val="24"/>
          <w:szCs w:val="24"/>
        </w:rPr>
      </w:pPr>
      <w:r w:rsidRPr="00872ACB">
        <w:rPr>
          <w:rFonts w:hint="eastAsia"/>
          <w:sz w:val="24"/>
          <w:szCs w:val="24"/>
        </w:rPr>
        <w:t>我觉得课堂就是我安身立命的地方，离开了课堂，我便什么也不是了。</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为了让学生爱上我的课，上好我的课，我也一直在下功夫，用心去做好一些平常事。</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兴趣是最好的老师，有趣的课堂总是最吸引学生的，因此我经常会把一些科学小游戏带进课堂，比如学习了热传导的内容之后，我带领学生再做个“水往高处流”的游戏，作为对热传递知识的补充学习；当“沉和浮”单元上完之后，我就带领学生一起来调制“鸡尾酒”；而在讲呼出的气体中二氧化碳含量多时，我先来个“清水变牛奶”的小游戏导入新课……</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如果一节课大家表现挺好，那就结合课文内容讲个故事给他们听听作为奖励，比如渡渡鸟的故事、比如无花果与榕小蜂的故事……</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如果学习内容比较枯燥，那就来个小游戏调节一下气氛，比如学习杠杆的科学，我就穿插一个“小不点大力士”的游戏，在我的讲桌上利用长钢管和一块砖头作材料，大力士坐在钢管一端，让小不点用手轻松地撬动，使大力士不停地上下颠簸，而大力士却用尽力气也撬不动小不点，很有喜剧效果，学生在爆笑的同时，也加深了对知识的理解。</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结合二十四节气或者特殊天象、或者重大的科学事件，我会在上课伊始或是下课之前花几分钟与学生交流，比如夏至这天，我会提醒学生今天太阳直射北回归线，会向学生介绍我们云南墨江北回归线公园每年这天举行的传统活动；还有天宫二号发射成功、还有我国自主研制的</w:t>
      </w:r>
      <w:r w:rsidRPr="00872ACB">
        <w:rPr>
          <w:sz w:val="24"/>
          <w:szCs w:val="24"/>
        </w:rPr>
        <w:t>500</w:t>
      </w:r>
      <w:r w:rsidRPr="00872ACB">
        <w:rPr>
          <w:rFonts w:hint="eastAsia"/>
          <w:sz w:val="24"/>
          <w:szCs w:val="24"/>
        </w:rPr>
        <w:t>米口径球面射电望远镜启用……</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时间长了，学生会对科学课有一种期盼，学习的主动性被充分调动了起来。</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长期的课堂教学实践，加上已有九年的班主任工作经历，使我在组织教学时如鱼得水，逐步形成了自己特有的教学风格。同时，由于有了扎实的基本功和不怕吃苦的精神，我成了学校教育教学的骨干力量，赢得了领导的赏识、同事的尊重、家长的信任和学生的喜爱。</w:t>
      </w:r>
      <w:r w:rsidRPr="00872ACB">
        <w:rPr>
          <w:rFonts w:cs="宋体" w:hint="eastAsia"/>
          <w:kern w:val="0"/>
          <w:sz w:val="24"/>
          <w:szCs w:val="24"/>
        </w:rPr>
        <w:t>在</w:t>
      </w:r>
      <w:r w:rsidRPr="00872ACB">
        <w:rPr>
          <w:rFonts w:hint="eastAsia"/>
          <w:sz w:val="24"/>
          <w:szCs w:val="24"/>
        </w:rPr>
        <w:t>近年来五华区多次科学统测中，我所教年级一分两率情况均在全区名列全前茅。</w:t>
      </w:r>
    </w:p>
    <w:p w:rsidR="00E80948" w:rsidRPr="00872ACB" w:rsidRDefault="00E80948" w:rsidP="00B61EE2">
      <w:pPr>
        <w:pStyle w:val="BodyTextIndent2"/>
        <w:spacing w:line="360" w:lineRule="auto"/>
        <w:ind w:firstLine="480"/>
        <w:rPr>
          <w:rFonts w:cs="宋体"/>
          <w:kern w:val="0"/>
          <w:sz w:val="24"/>
          <w:szCs w:val="24"/>
        </w:rPr>
      </w:pPr>
      <w:r w:rsidRPr="00872ACB">
        <w:rPr>
          <w:rFonts w:hint="eastAsia"/>
          <w:sz w:val="24"/>
          <w:szCs w:val="24"/>
        </w:rPr>
        <w:t>总体感受是：有为才有位，课堂是我成长的地方！</w:t>
      </w:r>
      <w:r w:rsidRPr="00872ACB">
        <w:rPr>
          <w:rFonts w:cs="宋体"/>
          <w:kern w:val="0"/>
          <w:sz w:val="24"/>
          <w:szCs w:val="24"/>
        </w:rPr>
        <w:t xml:space="preserve"> </w:t>
      </w:r>
    </w:p>
    <w:p w:rsidR="00E80948" w:rsidRPr="00872ACB" w:rsidRDefault="00E80948" w:rsidP="00B61EE2">
      <w:pPr>
        <w:pStyle w:val="BodyTextIndent2"/>
        <w:spacing w:line="360" w:lineRule="auto"/>
        <w:ind w:firstLine="482"/>
        <w:rPr>
          <w:b/>
          <w:sz w:val="24"/>
          <w:szCs w:val="24"/>
        </w:rPr>
      </w:pPr>
      <w:r w:rsidRPr="00872ACB">
        <w:rPr>
          <w:rFonts w:hint="eastAsia"/>
          <w:b/>
          <w:sz w:val="24"/>
          <w:szCs w:val="24"/>
        </w:rPr>
        <w:t>三、联系实际，注重实践</w:t>
      </w:r>
    </w:p>
    <w:p w:rsidR="00E80948" w:rsidRPr="00872ACB" w:rsidRDefault="00E80948" w:rsidP="00B61EE2">
      <w:pPr>
        <w:pStyle w:val="BodyTextIndent2"/>
        <w:spacing w:line="360" w:lineRule="auto"/>
        <w:ind w:firstLine="480"/>
        <w:rPr>
          <w:rFonts w:ascii="Arial" w:hAnsi="Arial" w:cs="Arial"/>
          <w:sz w:val="24"/>
          <w:szCs w:val="24"/>
          <w:shd w:val="clear" w:color="auto" w:fill="FFFFFF"/>
        </w:rPr>
      </w:pPr>
      <w:r w:rsidRPr="00872ACB">
        <w:rPr>
          <w:rFonts w:hint="eastAsia"/>
          <w:sz w:val="24"/>
          <w:szCs w:val="24"/>
        </w:rPr>
        <w:t>科学来源于生活又服务于生活。小学阶段，科学课是对学生进行科技教育的主阵地，但是，如果不能理论联系实际，就成了纸上谈兵。作为科学教师，应该时刻把科学素养的培养这个目标装在心中，除了课堂上应该关注学生的实践、体验，重视引导学生将所学知识与实际相结合之外，还应该积极参与拓展性课程的开发利用，让学生动手、动脑，参与学习，合作解决问题，</w:t>
      </w:r>
      <w:r w:rsidRPr="00872ACB">
        <w:rPr>
          <w:rFonts w:ascii="Arial" w:hAnsi="Arial" w:cs="Arial" w:hint="eastAsia"/>
          <w:sz w:val="24"/>
          <w:szCs w:val="24"/>
          <w:shd w:val="clear" w:color="auto" w:fill="FFFFFF"/>
        </w:rPr>
        <w:t>通过实践内化知识，提升技能。</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我们每周都利用一个下午的科技活动</w:t>
      </w:r>
      <w:r w:rsidRPr="00872ACB">
        <w:rPr>
          <w:rFonts w:ascii="宋体" w:hAnsi="宋体" w:hint="eastAsia"/>
          <w:sz w:val="24"/>
          <w:szCs w:val="24"/>
        </w:rPr>
        <w:t>课带领不同年级学生走进云南省青少年科技活动中心科学工作室和体验中心，分别参与创意</w:t>
      </w:r>
      <w:r w:rsidRPr="00872ACB">
        <w:rPr>
          <w:rFonts w:hint="eastAsia"/>
          <w:sz w:val="24"/>
          <w:szCs w:val="24"/>
        </w:rPr>
        <w:t>模型搭建、乐高积木拼装、扎染制作、模型切割、魔法剧场表演等活动，通过实践体验，学生可以积累很多经验，又可以利用课堂上学到的知识解决实际问题，与科学课堂相得益彰。</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云南作为动植物王国、有色金属王国，有着丰富的自然资源，我们学校周边也有着充足的场馆资源，我在家长的协助下将学校周边的场馆资源充分利用了起来。比如学习岩石和矿物单元过程中，我利用中午时间带领学生参观与我校毗邻的昆明理工大学地学博物馆，热心的家长会为我们做详尽的解说，在这里，学生不仅欣赏到了丰富多彩的矿物资源，还了解到矿物在生产生活中的广泛应用。</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寒暑假，我们会带领孩子们走进神秘的热带雨林，在西双版纳热带植物园静谧的夜里追逐萤火虫，探寻萤火虫发光的秘密；在望天树下捡拾它们带翅膀的种子，研究种子从</w:t>
      </w:r>
      <w:r w:rsidRPr="00872ACB">
        <w:rPr>
          <w:sz w:val="24"/>
          <w:szCs w:val="24"/>
        </w:rPr>
        <w:t>60</w:t>
      </w:r>
      <w:r w:rsidRPr="00872ACB">
        <w:rPr>
          <w:rFonts w:hint="eastAsia"/>
          <w:sz w:val="24"/>
          <w:szCs w:val="24"/>
        </w:rPr>
        <w:t>多米高空落下却不摔坏的原因；在菜市场调查可食用野生植物种类；在科学家的实验室里有模有样地研究“如何高效保留木瓜榕叶中的维生素</w:t>
      </w:r>
      <w:r w:rsidRPr="00872ACB">
        <w:rPr>
          <w:sz w:val="24"/>
          <w:szCs w:val="24"/>
        </w:rPr>
        <w:t>C</w:t>
      </w:r>
      <w:r w:rsidRPr="00872ACB">
        <w:rPr>
          <w:rFonts w:hint="eastAsia"/>
          <w:sz w:val="24"/>
          <w:szCs w:val="24"/>
        </w:rPr>
        <w:t>”，发现用沸水煮过的木瓜榕叶中的维生素</w:t>
      </w:r>
      <w:r w:rsidRPr="00872ACB">
        <w:rPr>
          <w:sz w:val="24"/>
          <w:szCs w:val="24"/>
        </w:rPr>
        <w:t>C</w:t>
      </w:r>
      <w:r w:rsidRPr="00872ACB">
        <w:rPr>
          <w:rFonts w:hint="eastAsia"/>
          <w:sz w:val="24"/>
          <w:szCs w:val="24"/>
        </w:rPr>
        <w:t>，比用同样温度烘烤过的木瓜榕叶中的维生素</w:t>
      </w:r>
      <w:r w:rsidRPr="00872ACB">
        <w:rPr>
          <w:sz w:val="24"/>
          <w:szCs w:val="24"/>
        </w:rPr>
        <w:t>C</w:t>
      </w:r>
      <w:r w:rsidRPr="00872ACB">
        <w:rPr>
          <w:rFonts w:hint="eastAsia"/>
          <w:sz w:val="24"/>
          <w:szCs w:val="24"/>
        </w:rPr>
        <w:t>含量低很多，说明维生素</w:t>
      </w:r>
      <w:r w:rsidRPr="00872ACB">
        <w:rPr>
          <w:sz w:val="24"/>
          <w:szCs w:val="24"/>
        </w:rPr>
        <w:t>C</w:t>
      </w:r>
      <w:r w:rsidRPr="00872ACB">
        <w:rPr>
          <w:rFonts w:hint="eastAsia"/>
          <w:sz w:val="24"/>
          <w:szCs w:val="24"/>
        </w:rPr>
        <w:t>是水溶性维生素，意识到加工含维生素</w:t>
      </w:r>
      <w:r w:rsidRPr="00872ACB">
        <w:rPr>
          <w:sz w:val="24"/>
          <w:szCs w:val="24"/>
        </w:rPr>
        <w:t>C</w:t>
      </w:r>
      <w:r w:rsidRPr="00872ACB">
        <w:rPr>
          <w:rFonts w:hint="eastAsia"/>
          <w:sz w:val="24"/>
          <w:szCs w:val="24"/>
        </w:rPr>
        <w:t>多的蔬菜需要选择恰当的方法才能有效保留维生素</w:t>
      </w:r>
      <w:r w:rsidRPr="00872ACB">
        <w:rPr>
          <w:sz w:val="24"/>
          <w:szCs w:val="24"/>
        </w:rPr>
        <w:t>C</w:t>
      </w:r>
      <w:r w:rsidRPr="00872ACB">
        <w:rPr>
          <w:rFonts w:hint="eastAsia"/>
          <w:sz w:val="24"/>
          <w:szCs w:val="24"/>
        </w:rPr>
        <w:t>，还写出了研究报告。</w:t>
      </w:r>
    </w:p>
    <w:p w:rsidR="00E80948" w:rsidRPr="00872ACB" w:rsidRDefault="00E80948" w:rsidP="00B61EE2">
      <w:pPr>
        <w:spacing w:line="360" w:lineRule="auto"/>
        <w:ind w:firstLineChars="200" w:firstLine="480"/>
        <w:rPr>
          <w:rFonts w:ascii="宋体"/>
          <w:sz w:val="24"/>
          <w:szCs w:val="24"/>
        </w:rPr>
      </w:pPr>
      <w:r w:rsidRPr="00872ACB">
        <w:rPr>
          <w:rFonts w:ascii="宋体" w:hAnsi="宋体" w:hint="eastAsia"/>
          <w:sz w:val="24"/>
          <w:szCs w:val="24"/>
        </w:rPr>
        <w:t>我们的学生近年来参加全国、省市级青少年科技创新大赛也取得了不错的成绩，这也从一个侧面反映出学生进步与成长。</w:t>
      </w:r>
    </w:p>
    <w:p w:rsidR="00E80948" w:rsidRPr="00872ACB" w:rsidRDefault="00E80948" w:rsidP="00B61EE2">
      <w:pPr>
        <w:spacing w:line="360" w:lineRule="auto"/>
        <w:ind w:firstLineChars="200" w:firstLine="480"/>
        <w:rPr>
          <w:rFonts w:ascii="宋体"/>
          <w:sz w:val="24"/>
          <w:szCs w:val="24"/>
        </w:rPr>
      </w:pPr>
      <w:r w:rsidRPr="00872ACB">
        <w:rPr>
          <w:rFonts w:ascii="宋体" w:hAnsi="宋体" w:hint="eastAsia"/>
          <w:sz w:val="24"/>
          <w:szCs w:val="24"/>
        </w:rPr>
        <w:t>在实践中，</w:t>
      </w:r>
      <w:r w:rsidRPr="00872ACB">
        <w:rPr>
          <w:rFonts w:hint="eastAsia"/>
          <w:sz w:val="24"/>
          <w:szCs w:val="24"/>
        </w:rPr>
        <w:t>他们快乐着，收获着</w:t>
      </w:r>
      <w:r w:rsidRPr="00872ACB">
        <w:rPr>
          <w:rFonts w:ascii="宋体" w:hAnsi="宋体" w:hint="eastAsia"/>
          <w:sz w:val="24"/>
          <w:szCs w:val="24"/>
        </w:rPr>
        <w:t>！</w:t>
      </w:r>
    </w:p>
    <w:p w:rsidR="00E80948" w:rsidRPr="00872ACB" w:rsidRDefault="00E80948" w:rsidP="00B61EE2">
      <w:pPr>
        <w:pStyle w:val="BodyTextIndent2"/>
        <w:spacing w:line="360" w:lineRule="auto"/>
        <w:ind w:firstLine="482"/>
        <w:rPr>
          <w:b/>
          <w:sz w:val="24"/>
          <w:szCs w:val="24"/>
        </w:rPr>
      </w:pPr>
      <w:r w:rsidRPr="00872ACB">
        <w:rPr>
          <w:rFonts w:cs="Arial" w:hint="eastAsia"/>
          <w:b/>
          <w:sz w:val="24"/>
          <w:szCs w:val="24"/>
        </w:rPr>
        <w:t>四、</w:t>
      </w:r>
      <w:r w:rsidRPr="00872ACB">
        <w:rPr>
          <w:rFonts w:hint="eastAsia"/>
          <w:b/>
          <w:sz w:val="24"/>
          <w:szCs w:val="24"/>
        </w:rPr>
        <w:t>勤于反思，加速成长</w:t>
      </w:r>
    </w:p>
    <w:p w:rsidR="00E80948" w:rsidRPr="00872ACB" w:rsidRDefault="00E80948" w:rsidP="00B61EE2">
      <w:pPr>
        <w:spacing w:line="360" w:lineRule="auto"/>
        <w:ind w:firstLine="555"/>
        <w:rPr>
          <w:rFonts w:ascii="宋体" w:cs="宋体"/>
          <w:bCs/>
          <w:kern w:val="0"/>
          <w:sz w:val="24"/>
          <w:szCs w:val="24"/>
        </w:rPr>
      </w:pPr>
      <w:r w:rsidRPr="00872ACB">
        <w:rPr>
          <w:rFonts w:ascii="宋体" w:hAnsi="宋体" w:cs="宋体" w:hint="eastAsia"/>
          <w:bCs/>
          <w:kern w:val="0"/>
          <w:sz w:val="24"/>
          <w:szCs w:val="24"/>
        </w:rPr>
        <w:t>曾看到过一个比喻，说人生就是一场戏，每天都在现场直播，反思可以让明天的直播少一点遗憾，多一些美丽。</w:t>
      </w:r>
    </w:p>
    <w:p w:rsidR="00E80948" w:rsidRPr="00872ACB" w:rsidRDefault="00E80948" w:rsidP="00B61EE2">
      <w:pPr>
        <w:pStyle w:val="BodyTextIndent2"/>
        <w:spacing w:line="360" w:lineRule="auto"/>
        <w:ind w:firstLine="480"/>
        <w:rPr>
          <w:sz w:val="24"/>
          <w:szCs w:val="24"/>
        </w:rPr>
      </w:pPr>
      <w:r w:rsidRPr="00872ACB">
        <w:rPr>
          <w:rFonts w:cs="宋体" w:hint="eastAsia"/>
          <w:bCs/>
          <w:kern w:val="0"/>
          <w:sz w:val="24"/>
          <w:szCs w:val="24"/>
        </w:rPr>
        <w:t>岂止是人生，我们在教学中何尝不是这样</w:t>
      </w:r>
      <w:r w:rsidRPr="00872ACB">
        <w:rPr>
          <w:rFonts w:hint="eastAsia"/>
          <w:sz w:val="24"/>
          <w:szCs w:val="24"/>
        </w:rPr>
        <w:t>？或是某个环节组织教学的成功，或是某个实验材料使用的失误等等，每节课后我们总会有点滴感受，我把这些感受用三言两语记录下来，写在每篇教案的后面，认真反思，寻找策略，这样能提醒我再教学时扬长避短。久而久之，这些积累总会带给我意外的惊喜。我在《云南教育》、《课程教材教学》等省级刊物上先后发表了二十余篇教育教学文章，多篇论文和教学设计分别获全国、省市级奖励。我撰写的论文或是发表的文章，素材大多来自于课后反思的一些积累和感悟。</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我印象最深的是有次参加市级比赛要做节活动课，我一接到任务立马开始做准备，当我把自认为精心设计好的活动课呈现给校长时，一下课就被校长批得一无是处，全盘否定掉了。当时，我觉得特委屈，等冷静下来，我立刻把整节课的每个细节逐一反思，按照校长的提示，很多地方重新设计，不断地修改、试教、完善，最终圆满地完成了这次比赛任务。对比之前的设计，有一种脱胎换骨的感觉，后来多次受邀在不同的地方示范了这节活动课。我打心眼儿里佩服和感激我的校长。</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我经常会把这段经历讲给我带的徒弟听，让他们与我一同谨记：“忠言逆耳”、“反思是成功的加速器”。</w:t>
      </w:r>
    </w:p>
    <w:p w:rsidR="00E80948" w:rsidRPr="00872ACB" w:rsidRDefault="00E80948" w:rsidP="00B61EE2">
      <w:pPr>
        <w:pStyle w:val="BodyTextIndent2"/>
        <w:spacing w:line="360" w:lineRule="auto"/>
        <w:ind w:firstLine="482"/>
        <w:rPr>
          <w:rFonts w:cs="Arial"/>
          <w:b/>
          <w:sz w:val="24"/>
          <w:szCs w:val="24"/>
        </w:rPr>
      </w:pPr>
      <w:r w:rsidRPr="00872ACB">
        <w:rPr>
          <w:rFonts w:cs="Arial" w:hint="eastAsia"/>
          <w:b/>
          <w:sz w:val="24"/>
          <w:szCs w:val="24"/>
        </w:rPr>
        <w:t>五、参与科研，提升自我</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因为教学中经常会碰到一些问题，尤其是一些共性的问题，大家都急于寻求对策，于是，在师傅的带领下，开始接触课题研究，通过共同研究，问题迎刃而解了，我切身体会到了教育科研给教学带来的益处。于是自己也开始尝试着做课题，从问题的提出，方案的设计，过程资料的收集，到最终的结题报告，每一步的付出，对我都是一种历练。</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我主持研究的课题《提高小学科学实验记录实效性研究》成为昆明市教育科学研究“十二五”规划第二批立项课题顺利结题，并获昆明市第十一届优秀社科成果三等奖，获昆明市政府表彰。</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先后参与了多个课题的研究，也取得了一些成绩，分别获昆明市科学技术奖科学技术进步类二等奖、五华区科技进步一等奖、五华区教育科研成果一等奖等，自己也被评为五华区教育科研先进个人。</w:t>
      </w:r>
    </w:p>
    <w:p w:rsidR="00E80948" w:rsidRPr="00872ACB" w:rsidRDefault="00E80948" w:rsidP="00B61EE2">
      <w:pPr>
        <w:pStyle w:val="BodyTextIndent2"/>
        <w:spacing w:line="360" w:lineRule="auto"/>
        <w:ind w:firstLine="480"/>
        <w:rPr>
          <w:sz w:val="24"/>
          <w:szCs w:val="24"/>
        </w:rPr>
      </w:pPr>
      <w:r w:rsidRPr="00872ACB">
        <w:rPr>
          <w:sz w:val="24"/>
          <w:szCs w:val="24"/>
        </w:rPr>
        <w:t>2002</w:t>
      </w:r>
      <w:r w:rsidRPr="00872ACB">
        <w:rPr>
          <w:rFonts w:hint="eastAsia"/>
          <w:sz w:val="24"/>
          <w:szCs w:val="24"/>
        </w:rPr>
        <w:t>年参与了云南省教科院《自然教师教学用书》的编写工作，并由人民教育出版社和云南人民出版社联合出版并在全省发行使用。后来，积极参与了我们学校几个校本教材的编写。</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通过参与教育科研，提升了自己的专业素养。</w:t>
      </w:r>
    </w:p>
    <w:p w:rsidR="00E80948" w:rsidRPr="00872ACB" w:rsidRDefault="00E80948" w:rsidP="00B61EE2">
      <w:pPr>
        <w:spacing w:line="360" w:lineRule="auto"/>
        <w:ind w:firstLine="555"/>
        <w:rPr>
          <w:rFonts w:ascii="宋体"/>
          <w:b/>
          <w:sz w:val="24"/>
          <w:szCs w:val="24"/>
        </w:rPr>
      </w:pPr>
      <w:r w:rsidRPr="00872ACB">
        <w:rPr>
          <w:rFonts w:ascii="宋体" w:hint="eastAsia"/>
          <w:b/>
          <w:sz w:val="24"/>
          <w:szCs w:val="24"/>
        </w:rPr>
        <w:t>六、迎难而上，主动发展</w:t>
      </w:r>
    </w:p>
    <w:p w:rsidR="00E80948" w:rsidRPr="00872ACB" w:rsidRDefault="00E80948" w:rsidP="00B61EE2">
      <w:pPr>
        <w:spacing w:line="360" w:lineRule="auto"/>
        <w:ind w:firstLine="555"/>
        <w:rPr>
          <w:rFonts w:ascii="宋体"/>
          <w:sz w:val="24"/>
          <w:szCs w:val="24"/>
        </w:rPr>
      </w:pPr>
      <w:r w:rsidRPr="00872ACB">
        <w:rPr>
          <w:rFonts w:ascii="宋体" w:hAnsi="宋体" w:hint="eastAsia"/>
          <w:sz w:val="24"/>
          <w:szCs w:val="24"/>
        </w:rPr>
        <w:t>机遇总是垂青于有准备的人。有了好的起点，就有了发展的愿望，有了发展的愿望，就有了勇气和自信。</w:t>
      </w:r>
      <w:r w:rsidRPr="00872ACB">
        <w:rPr>
          <w:rFonts w:ascii="宋体" w:hAnsi="宋体"/>
          <w:sz w:val="24"/>
          <w:szCs w:val="24"/>
        </w:rPr>
        <w:t xml:space="preserve">          </w:t>
      </w:r>
    </w:p>
    <w:p w:rsidR="00E80948" w:rsidRPr="00872ACB" w:rsidRDefault="00E80948" w:rsidP="00B61EE2">
      <w:pPr>
        <w:pStyle w:val="BodyTextIndent2"/>
        <w:spacing w:line="360" w:lineRule="auto"/>
        <w:ind w:firstLine="480"/>
        <w:rPr>
          <w:sz w:val="24"/>
          <w:szCs w:val="24"/>
        </w:rPr>
      </w:pPr>
      <w:r w:rsidRPr="00872ACB">
        <w:rPr>
          <w:sz w:val="24"/>
          <w:szCs w:val="24"/>
        </w:rPr>
        <w:t>99</w:t>
      </w:r>
      <w:r w:rsidRPr="00872ACB">
        <w:rPr>
          <w:rFonts w:hint="eastAsia"/>
          <w:sz w:val="24"/>
          <w:szCs w:val="24"/>
        </w:rPr>
        <w:t>年，对于刚刚开始“说课”这一新生事物，我大胆尝试，精心设计，结果我的说课《我是小小魔术师》获得成功并作为样板课在全五华区校长书记和骨干教师培训会上进行展示，获得高度评价，说课《鸟》获五华区全学科说课一等奖。</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遇到上研究课，大家都怕，相互推诿，当时我年轻，碰到这种时候就主动承担下来，每次课一上完，就被几位专家轮番轰炸，你想，再笨的人被专家们这样点播几次你想不进步都不可能。现在想起来真是暗自庆幸，那是多好的学习机会呀！因为担当，我收获了机会。</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今年三月，按照昆明市教育局的要求，我成立了自己的工作室，这对于从没带领过大团队的我又是一个挑战，不过，有学校以及我的顾问团队还有我的团队老师们做坚强后盾，困难，你就放马过来吧！</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迎难而上，敢拼才会赢！</w:t>
      </w:r>
    </w:p>
    <w:p w:rsidR="00E80948" w:rsidRPr="00872ACB" w:rsidRDefault="00E80948" w:rsidP="00B61EE2">
      <w:pPr>
        <w:pStyle w:val="BodyTextIndent2"/>
        <w:spacing w:line="360" w:lineRule="auto"/>
        <w:ind w:firstLine="482"/>
        <w:rPr>
          <w:b/>
          <w:sz w:val="24"/>
          <w:szCs w:val="24"/>
        </w:rPr>
      </w:pPr>
      <w:r w:rsidRPr="00872ACB">
        <w:rPr>
          <w:rFonts w:hint="eastAsia"/>
          <w:b/>
          <w:sz w:val="24"/>
          <w:szCs w:val="24"/>
        </w:rPr>
        <w:t>七、心怀感恩，继续前行</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在我的成长历程中，云南省教科院席学荣老师的循循善诱，钟兴老师的潜移默化，我的历任校长对我的关心支持，团队中同伴的默默相助，学生们给予我的激情与灵感，都是促进我成长的因素。</w:t>
      </w:r>
      <w:r w:rsidRPr="00872ACB">
        <w:rPr>
          <w:sz w:val="24"/>
          <w:szCs w:val="24"/>
        </w:rPr>
        <w:t xml:space="preserve"> </w:t>
      </w:r>
    </w:p>
    <w:p w:rsidR="00E80948" w:rsidRPr="00872ACB" w:rsidRDefault="00E80948" w:rsidP="00B61EE2">
      <w:pPr>
        <w:pStyle w:val="BodyTextIndent2"/>
        <w:spacing w:line="360" w:lineRule="auto"/>
        <w:ind w:firstLine="480"/>
        <w:rPr>
          <w:sz w:val="24"/>
          <w:szCs w:val="24"/>
        </w:rPr>
      </w:pPr>
      <w:r w:rsidRPr="00872ACB">
        <w:rPr>
          <w:rFonts w:hint="eastAsia"/>
          <w:sz w:val="24"/>
          <w:szCs w:val="24"/>
        </w:rPr>
        <w:t>我非常庆幸自己一路走来，一直都能遇到关心我、支持我的好领导，也庆幸自己一直都有机会处于一个又一个优秀的团队之中。正是有了大家的支持和帮助，才有了我的不断进步，如果离开这片沃土，便不可能有我的今天。</w:t>
      </w:r>
    </w:p>
    <w:p w:rsidR="00E80948" w:rsidRPr="00872ACB" w:rsidRDefault="00E80948" w:rsidP="00B61EE2">
      <w:pPr>
        <w:spacing w:line="360" w:lineRule="auto"/>
        <w:ind w:firstLineChars="200" w:firstLine="480"/>
        <w:rPr>
          <w:rFonts w:ascii="宋体"/>
          <w:sz w:val="24"/>
          <w:szCs w:val="24"/>
        </w:rPr>
      </w:pPr>
      <w:r w:rsidRPr="00872ACB">
        <w:rPr>
          <w:rFonts w:hint="eastAsia"/>
          <w:sz w:val="24"/>
          <w:szCs w:val="24"/>
        </w:rPr>
        <w:t>回首已走过的路，既有鲜花的芬芳也有荆棘的羁绊，但是我坚信，人生的方向把握在自己手里，只要付出艰苦的劳动和辛勤的汗水，绝不会一无所获，因此，我</w:t>
      </w:r>
      <w:r w:rsidRPr="00872ACB">
        <w:rPr>
          <w:rFonts w:ascii="宋体" w:hAnsi="宋体" w:cs="宋体" w:hint="eastAsia"/>
          <w:kern w:val="0"/>
          <w:sz w:val="24"/>
          <w:szCs w:val="24"/>
        </w:rPr>
        <w:t>将</w:t>
      </w:r>
      <w:r w:rsidRPr="00872ACB">
        <w:rPr>
          <w:rFonts w:hint="eastAsia"/>
          <w:sz w:val="24"/>
          <w:szCs w:val="24"/>
        </w:rPr>
        <w:t>以乐观向上的心态，</w:t>
      </w:r>
      <w:r w:rsidRPr="00872ACB">
        <w:rPr>
          <w:rFonts w:ascii="宋体" w:hAnsi="宋体" w:cs="宋体" w:hint="eastAsia"/>
          <w:kern w:val="0"/>
          <w:sz w:val="24"/>
          <w:szCs w:val="24"/>
        </w:rPr>
        <w:t>怀揣一颗感恩的心，肩挑责任与爱的行囊，爬山过坎，不忘初心，无怨无悔地一直在科学教育这条道路上寻诗寻梦寻远方。</w:t>
      </w:r>
    </w:p>
    <w:p w:rsidR="00E80948" w:rsidRPr="00B61EE2" w:rsidRDefault="00E80948" w:rsidP="00B61EE2">
      <w:pPr>
        <w:tabs>
          <w:tab w:val="left" w:pos="628"/>
        </w:tabs>
        <w:spacing w:line="360" w:lineRule="auto"/>
        <w:ind w:firstLineChars="200" w:firstLine="420"/>
        <w:rPr>
          <w:szCs w:val="21"/>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Pr="00D252DD" w:rsidRDefault="00E80948" w:rsidP="00B61EE2">
      <w:pPr>
        <w:jc w:val="center"/>
        <w:rPr>
          <w:rFonts w:ascii="黑体" w:eastAsia="黑体" w:hAnsi="黑体"/>
          <w:bCs/>
          <w:sz w:val="28"/>
          <w:szCs w:val="28"/>
        </w:rPr>
      </w:pPr>
      <w:r w:rsidRPr="00D252DD">
        <w:rPr>
          <w:rFonts w:ascii="黑体" w:eastAsia="黑体" w:hAnsi="黑体" w:hint="eastAsia"/>
          <w:bCs/>
          <w:sz w:val="28"/>
          <w:szCs w:val="28"/>
        </w:rPr>
        <w:t>不断探索“科学”的人生之路</w:t>
      </w:r>
    </w:p>
    <w:p w:rsidR="00E80948" w:rsidRDefault="00E80948" w:rsidP="00B61EE2">
      <w:pPr>
        <w:jc w:val="center"/>
        <w:rPr>
          <w:sz w:val="24"/>
          <w:szCs w:val="24"/>
        </w:rPr>
      </w:pPr>
      <w:r>
        <w:rPr>
          <w:rFonts w:ascii="宋体" w:hAnsi="宋体" w:hint="eastAsia"/>
          <w:sz w:val="24"/>
          <w:szCs w:val="24"/>
        </w:rPr>
        <w:t>福建省宁德市周宁县泗桥中心小学</w:t>
      </w:r>
      <w:r>
        <w:rPr>
          <w:sz w:val="24"/>
          <w:szCs w:val="24"/>
        </w:rPr>
        <w:t xml:space="preserve">  </w:t>
      </w:r>
      <w:r>
        <w:rPr>
          <w:rFonts w:ascii="宋体" w:hAnsi="宋体" w:hint="eastAsia"/>
          <w:sz w:val="24"/>
          <w:szCs w:val="24"/>
        </w:rPr>
        <w:t>魏陈雄</w:t>
      </w:r>
    </w:p>
    <w:p w:rsidR="00E80948" w:rsidRDefault="00E80948" w:rsidP="00B61EE2">
      <w:pPr>
        <w:spacing w:line="360" w:lineRule="auto"/>
        <w:ind w:firstLineChars="200" w:firstLine="480"/>
        <w:rPr>
          <w:sz w:val="24"/>
          <w:szCs w:val="24"/>
        </w:rPr>
      </w:pPr>
      <w:r>
        <w:rPr>
          <w:sz w:val="24"/>
          <w:szCs w:val="24"/>
        </w:rPr>
        <w:t xml:space="preserve"> </w:t>
      </w:r>
    </w:p>
    <w:p w:rsidR="00E80948" w:rsidRDefault="00E80948" w:rsidP="00B61EE2">
      <w:pPr>
        <w:spacing w:line="360" w:lineRule="auto"/>
        <w:ind w:firstLineChars="200" w:firstLine="480"/>
        <w:rPr>
          <w:sz w:val="24"/>
          <w:szCs w:val="24"/>
        </w:rPr>
      </w:pPr>
      <w:r>
        <w:rPr>
          <w:rFonts w:ascii="宋体" w:hAnsi="宋体" w:hint="eastAsia"/>
          <w:sz w:val="24"/>
          <w:szCs w:val="24"/>
        </w:rPr>
        <w:t>我是福建省周宁县边远山区现不足</w:t>
      </w:r>
      <w:r>
        <w:rPr>
          <w:sz w:val="24"/>
          <w:szCs w:val="24"/>
        </w:rPr>
        <w:t>300</w:t>
      </w:r>
      <w:r>
        <w:rPr>
          <w:rFonts w:ascii="宋体" w:hAnsi="宋体" w:hint="eastAsia"/>
          <w:sz w:val="24"/>
          <w:szCs w:val="24"/>
        </w:rPr>
        <w:t>名学生泗桥中心小学的科学教师，在小学自然、科学岗位上已任教了二十多年。如今，我是全县农村小学唯一的同时拥有省“特级教师”称号和“高级教师”</w:t>
      </w:r>
      <w:r>
        <w:rPr>
          <w:rFonts w:ascii="宋体" w:hAnsi="宋体"/>
          <w:sz w:val="24"/>
          <w:szCs w:val="24"/>
        </w:rPr>
        <w:t xml:space="preserve"> </w:t>
      </w:r>
      <w:r>
        <w:rPr>
          <w:rFonts w:ascii="宋体" w:hAnsi="宋体" w:hint="eastAsia"/>
          <w:sz w:val="24"/>
          <w:szCs w:val="24"/>
        </w:rPr>
        <w:t>（副高）专业技术岗位职称的教师，我不觉得自己荣耀与满足，只是感到成长之路艰辛但乐在其中，今后责任更重！</w:t>
      </w:r>
    </w:p>
    <w:p w:rsidR="00E80948" w:rsidRDefault="00E80948" w:rsidP="00B61EE2">
      <w:pPr>
        <w:numPr>
          <w:ilvl w:val="0"/>
          <w:numId w:val="24"/>
        </w:numPr>
        <w:spacing w:line="360" w:lineRule="auto"/>
        <w:ind w:left="0" w:firstLineChars="200" w:firstLine="482"/>
        <w:jc w:val="left"/>
        <w:rPr>
          <w:sz w:val="24"/>
          <w:szCs w:val="24"/>
        </w:rPr>
      </w:pPr>
      <w:r>
        <w:rPr>
          <w:rFonts w:ascii="宋体" w:hAnsi="宋体" w:hint="eastAsia"/>
          <w:b/>
          <w:bCs/>
          <w:sz w:val="24"/>
          <w:szCs w:val="24"/>
        </w:rPr>
        <w:t>实现梦想要规划好人生发展长目标</w:t>
      </w:r>
    </w:p>
    <w:p w:rsidR="00E80948" w:rsidRDefault="00E80948" w:rsidP="00B61EE2">
      <w:pPr>
        <w:spacing w:line="360" w:lineRule="auto"/>
        <w:ind w:firstLineChars="200" w:firstLine="480"/>
        <w:jc w:val="left"/>
        <w:rPr>
          <w:sz w:val="24"/>
          <w:szCs w:val="24"/>
        </w:rPr>
      </w:pPr>
      <w:r>
        <w:rPr>
          <w:rFonts w:ascii="宋体" w:hAnsi="宋体" w:hint="eastAsia"/>
          <w:sz w:val="24"/>
          <w:szCs w:val="24"/>
        </w:rPr>
        <w:t>在我的身边很多老师都害怕教科学课程，甚至连兼教一两节科学课也不愿意。他们都知道科学课难教，也不知道怎么教，更不要讲组织学生开展探究实验。因为科学教材与语数不一样，科学教学所涉及的知识面很广，可谓是</w:t>
      </w:r>
      <w:r>
        <w:rPr>
          <w:rFonts w:hint="eastAsia"/>
          <w:sz w:val="24"/>
          <w:szCs w:val="24"/>
        </w:rPr>
        <w:t>“上及天文，下涉地理；鱼虫鸟兽，山石水土，都要知道”。这只是理论知识，还有更麻烦的实验操作，课前准备，课后清洗，无不占用科学老师的很多时间。我毫不夸张的说：“当小学教师难，当小学科学教师更难，当一名好的科学老师更是难上加难”。但是，我坚持担任学校的科学课程教学任务二十多年，并且努力坚持上出高质量的课，我的目标既是自己要成长，更重要的是要让学生更好的成长而付出自己的努力。</w:t>
      </w:r>
    </w:p>
    <w:p w:rsidR="00E80948" w:rsidRDefault="00E80948" w:rsidP="00B61EE2">
      <w:pPr>
        <w:spacing w:line="360" w:lineRule="auto"/>
        <w:ind w:firstLineChars="200" w:firstLine="480"/>
        <w:rPr>
          <w:sz w:val="24"/>
          <w:szCs w:val="24"/>
        </w:rPr>
      </w:pPr>
      <w:r>
        <w:rPr>
          <w:rFonts w:ascii="宋体" w:hAnsi="宋体" w:hint="eastAsia"/>
          <w:sz w:val="24"/>
          <w:szCs w:val="24"/>
        </w:rPr>
        <w:t>我早在</w:t>
      </w:r>
      <w:r>
        <w:rPr>
          <w:sz w:val="24"/>
          <w:szCs w:val="24"/>
        </w:rPr>
        <w:t>2008</w:t>
      </w:r>
      <w:r>
        <w:rPr>
          <w:rFonts w:ascii="宋体" w:hAnsi="宋体" w:hint="eastAsia"/>
          <w:sz w:val="24"/>
          <w:szCs w:val="24"/>
        </w:rPr>
        <w:t>年，就有参评特级教师的梦想，目标预定在</w:t>
      </w:r>
      <w:r>
        <w:rPr>
          <w:sz w:val="24"/>
          <w:szCs w:val="24"/>
        </w:rPr>
        <w:t>2014</w:t>
      </w:r>
      <w:r>
        <w:rPr>
          <w:rFonts w:ascii="宋体" w:hAnsi="宋体" w:hint="eastAsia"/>
          <w:sz w:val="24"/>
          <w:szCs w:val="24"/>
        </w:rPr>
        <w:t>年实现，我将这个预定的奋斗目标写在纸条放在办公桌的玻璃下，时刻提醒自己向着这个目标努力。</w:t>
      </w:r>
    </w:p>
    <w:p w:rsidR="00E80948" w:rsidRDefault="00E80948" w:rsidP="00B61EE2">
      <w:pPr>
        <w:spacing w:line="360" w:lineRule="auto"/>
        <w:ind w:firstLineChars="200" w:firstLine="480"/>
        <w:rPr>
          <w:sz w:val="24"/>
          <w:szCs w:val="24"/>
        </w:rPr>
      </w:pPr>
      <w:r>
        <w:rPr>
          <w:sz w:val="24"/>
          <w:szCs w:val="24"/>
        </w:rPr>
        <w:t>2009</w:t>
      </w:r>
      <w:r>
        <w:rPr>
          <w:rFonts w:ascii="宋体" w:hAnsi="宋体" w:hint="eastAsia"/>
          <w:sz w:val="24"/>
          <w:szCs w:val="24"/>
        </w:rPr>
        <w:t>年暑假，我参加福建省小学科学转岗培训，认识了福建省教研室林维超教研员，从这开始得到他悉心的指导和帮助，使我更有信心朝着目标努力。</w:t>
      </w:r>
      <w:r>
        <w:rPr>
          <w:rFonts w:ascii="宋体" w:hAnsi="宋体"/>
          <w:sz w:val="24"/>
          <w:szCs w:val="24"/>
        </w:rPr>
        <w:t>2011</w:t>
      </w:r>
      <w:r>
        <w:rPr>
          <w:rFonts w:ascii="宋体" w:hAnsi="宋体" w:hint="eastAsia"/>
          <w:sz w:val="24"/>
          <w:szCs w:val="24"/>
        </w:rPr>
        <w:t>年我参加福建省小学科学学科带头人培训，在培训期间与我省最年青的特级教师陈伟光老师（学员同学</w:t>
      </w:r>
      <w:r>
        <w:rPr>
          <w:rFonts w:ascii="宋体"/>
          <w:sz w:val="24"/>
          <w:szCs w:val="24"/>
        </w:rPr>
        <w:t>,</w:t>
      </w:r>
      <w:r>
        <w:rPr>
          <w:rFonts w:ascii="微软雅黑" w:eastAsia="微软雅黑" w:hAnsi="微软雅黑"/>
          <w:sz w:val="13"/>
          <w:szCs w:val="13"/>
        </w:rPr>
        <w:t xml:space="preserve"> </w:t>
      </w:r>
      <w:r>
        <w:rPr>
          <w:rFonts w:ascii="宋体" w:hAnsi="宋体" w:hint="eastAsia"/>
          <w:sz w:val="24"/>
          <w:szCs w:val="24"/>
        </w:rPr>
        <w:t>现是福建省第四届杰出人民教师）交流，他在农村小学的成长经历与我的工作经历有许多相似之处，于是，我参评特级教师的欲望更加强烈，在奋斗目标驱使下，我工作干劲更足，更加认真，更加努力。</w:t>
      </w:r>
    </w:p>
    <w:p w:rsidR="00E80948" w:rsidRDefault="00E80948" w:rsidP="00B61EE2">
      <w:pPr>
        <w:numPr>
          <w:ilvl w:val="0"/>
          <w:numId w:val="24"/>
        </w:numPr>
        <w:spacing w:line="360" w:lineRule="auto"/>
        <w:rPr>
          <w:b/>
          <w:bCs/>
          <w:sz w:val="24"/>
          <w:szCs w:val="24"/>
        </w:rPr>
      </w:pPr>
      <w:r>
        <w:rPr>
          <w:rFonts w:ascii="宋体" w:hAnsi="宋体" w:hint="eastAsia"/>
          <w:b/>
          <w:bCs/>
          <w:sz w:val="24"/>
          <w:szCs w:val="24"/>
        </w:rPr>
        <w:t>实现目标要建立在有责任心的基础上</w:t>
      </w:r>
    </w:p>
    <w:p w:rsidR="00E80948" w:rsidRDefault="00E80948" w:rsidP="00B61EE2">
      <w:pPr>
        <w:spacing w:line="360" w:lineRule="auto"/>
        <w:ind w:firstLine="480"/>
        <w:rPr>
          <w:sz w:val="24"/>
          <w:szCs w:val="24"/>
        </w:rPr>
      </w:pPr>
      <w:r>
        <w:rPr>
          <w:rFonts w:ascii="宋体" w:hAnsi="宋体" w:hint="eastAsia"/>
          <w:sz w:val="24"/>
          <w:szCs w:val="24"/>
        </w:rPr>
        <w:t>有了明确的奋斗目标才有努力的动力。我认为实现目标必须建立在有责任心的基础上。</w:t>
      </w:r>
    </w:p>
    <w:p w:rsidR="00E80948" w:rsidRDefault="00E80948" w:rsidP="00B61EE2">
      <w:pPr>
        <w:spacing w:line="360" w:lineRule="auto"/>
        <w:ind w:firstLine="480"/>
        <w:rPr>
          <w:sz w:val="24"/>
          <w:szCs w:val="24"/>
        </w:rPr>
      </w:pPr>
      <w:r>
        <w:rPr>
          <w:rFonts w:ascii="宋体" w:hAnsi="宋体" w:hint="eastAsia"/>
          <w:sz w:val="24"/>
          <w:szCs w:val="24"/>
        </w:rPr>
        <w:t>我</w:t>
      </w:r>
      <w:r>
        <w:rPr>
          <w:sz w:val="24"/>
          <w:szCs w:val="24"/>
        </w:rPr>
        <w:t>17</w:t>
      </w:r>
      <w:r>
        <w:rPr>
          <w:rFonts w:ascii="宋体" w:hAnsi="宋体" w:hint="eastAsia"/>
          <w:sz w:val="24"/>
          <w:szCs w:val="24"/>
        </w:rPr>
        <w:t>岁就得了心脏病，尽管身体一直不好，家在县城距离学校</w:t>
      </w:r>
      <w:r>
        <w:rPr>
          <w:sz w:val="24"/>
          <w:szCs w:val="24"/>
        </w:rPr>
        <w:t>18</w:t>
      </w:r>
      <w:r>
        <w:rPr>
          <w:rFonts w:ascii="宋体" w:hAnsi="宋体" w:hint="eastAsia"/>
          <w:sz w:val="24"/>
          <w:szCs w:val="24"/>
        </w:rPr>
        <w:t>公里，但我执教近</w:t>
      </w:r>
      <w:r>
        <w:rPr>
          <w:sz w:val="24"/>
          <w:szCs w:val="24"/>
        </w:rPr>
        <w:t>30</w:t>
      </w:r>
      <w:r>
        <w:rPr>
          <w:rFonts w:ascii="宋体" w:hAnsi="宋体" w:hint="eastAsia"/>
          <w:sz w:val="24"/>
          <w:szCs w:val="24"/>
        </w:rPr>
        <w:t>年一直严格遵守学校教学工作制度，早出晚归从来没迟到，没早退过，哪怕是上课期间突然发病，也要扶在讲台上坚持到下课后才离开，守住了教师的职业操守。</w:t>
      </w:r>
    </w:p>
    <w:p w:rsidR="00E80948" w:rsidRDefault="00E80948" w:rsidP="00B61EE2">
      <w:pPr>
        <w:spacing w:line="360" w:lineRule="auto"/>
        <w:ind w:firstLine="480"/>
        <w:rPr>
          <w:sz w:val="24"/>
          <w:szCs w:val="24"/>
        </w:rPr>
      </w:pPr>
      <w:r>
        <w:rPr>
          <w:rFonts w:ascii="宋体" w:hAnsi="宋体" w:hint="eastAsia"/>
          <w:sz w:val="24"/>
          <w:szCs w:val="24"/>
        </w:rPr>
        <w:t>为了上好每一节科学课，我严格要求自己，反复学习《课程标准》领会课程教学理念，认真研究每一课教材，精心准备教具和学生探究材料。比如，我在上《各种各样的花》时，先到野外採摘各种各样的花，了解这些花的名称与相关植物的知识，还布置学生各自准备不同种类植物的花，这样，课堂教学内容得到了丰富，教学的科学概念得到了严谨，课堂的教学效果也得到了提升。</w:t>
      </w:r>
    </w:p>
    <w:p w:rsidR="00E80948" w:rsidRDefault="00E80948" w:rsidP="00B61EE2">
      <w:pPr>
        <w:spacing w:line="360" w:lineRule="auto"/>
        <w:ind w:firstLine="480"/>
        <w:rPr>
          <w:sz w:val="24"/>
          <w:szCs w:val="24"/>
        </w:rPr>
      </w:pPr>
      <w:r>
        <w:rPr>
          <w:rFonts w:ascii="宋体" w:hAnsi="宋体" w:hint="eastAsia"/>
          <w:sz w:val="24"/>
          <w:szCs w:val="24"/>
        </w:rPr>
        <w:t>虽然我校只有简陋的实验室，实验设备也十分简单，但我都以高度的责任心每节课都在实验室里上，把实验室当课堂，每逢有实验的教学内容我都想尽办法让学生做，学生也喜欢在实验室上科学课，习惯了一到上科学课时都自觉地来到实验室上课。</w:t>
      </w:r>
    </w:p>
    <w:p w:rsidR="00E80948" w:rsidRDefault="00E80948" w:rsidP="00B61EE2">
      <w:pPr>
        <w:spacing w:line="360" w:lineRule="auto"/>
        <w:ind w:firstLineChars="200" w:firstLine="480"/>
        <w:rPr>
          <w:sz w:val="24"/>
          <w:szCs w:val="24"/>
        </w:rPr>
      </w:pPr>
      <w:r>
        <w:rPr>
          <w:sz w:val="24"/>
          <w:szCs w:val="24"/>
        </w:rPr>
        <w:t>2009</w:t>
      </w:r>
      <w:r>
        <w:rPr>
          <w:rFonts w:ascii="宋体" w:hAnsi="宋体" w:hint="eastAsia"/>
          <w:sz w:val="24"/>
          <w:szCs w:val="24"/>
        </w:rPr>
        <w:t>年，在校领导的支持和帮助下，我利用校园一块空地开辟了一个“科学课实验园”，为课堂教学和开展科学兴趣活动提供教学实物和实践场所。</w:t>
      </w:r>
      <w:r>
        <w:rPr>
          <w:rFonts w:ascii="宋体" w:hAnsi="宋体"/>
          <w:sz w:val="24"/>
          <w:szCs w:val="24"/>
        </w:rPr>
        <w:t xml:space="preserve"> </w:t>
      </w:r>
      <w:r>
        <w:rPr>
          <w:rFonts w:ascii="宋体" w:hAnsi="宋体" w:hint="eastAsia"/>
          <w:sz w:val="24"/>
          <w:szCs w:val="24"/>
        </w:rPr>
        <w:t>“实验园”内有我和学生从野外移植来的各种植物，有学生收集的各种各样的岩石，如大理岩、石灰岩、页岩等，还有各种各样的土壤、卵石。这些材料大大地丰富了学生的知识，也丰富了科学课堂的教学内容，增长了学生的科学知识。学生通过收集各种学习材料，也学会鉴别、鉴赏，提高了学生分析比较能力，同时也激发了学生对大自然的热爱和对大自然探究的热情。</w:t>
      </w:r>
    </w:p>
    <w:p w:rsidR="00E80948" w:rsidRDefault="00E80948" w:rsidP="00B61EE2">
      <w:pPr>
        <w:spacing w:line="360" w:lineRule="auto"/>
        <w:ind w:firstLineChars="200" w:firstLine="480"/>
        <w:rPr>
          <w:sz w:val="24"/>
          <w:szCs w:val="24"/>
        </w:rPr>
      </w:pPr>
      <w:r>
        <w:rPr>
          <w:rFonts w:ascii="宋体" w:hAnsi="宋体" w:hint="eastAsia"/>
          <w:kern w:val="0"/>
          <w:sz w:val="24"/>
          <w:szCs w:val="24"/>
        </w:rPr>
        <w:t>我校重视科学教育</w:t>
      </w:r>
      <w:r>
        <w:rPr>
          <w:rFonts w:ascii="宋体" w:hAnsi="宋体" w:hint="eastAsia"/>
          <w:sz w:val="24"/>
          <w:szCs w:val="24"/>
        </w:rPr>
        <w:t>逐渐成为学校的办学特色，并成为我县特色教育的窗口，</w:t>
      </w:r>
      <w:r>
        <w:rPr>
          <w:rFonts w:ascii="宋体" w:hAnsi="宋体" w:hint="eastAsia"/>
          <w:kern w:val="0"/>
          <w:sz w:val="24"/>
          <w:szCs w:val="24"/>
        </w:rPr>
        <w:t>受到市县教育主管部门的好评，我也</w:t>
      </w:r>
      <w:r>
        <w:rPr>
          <w:rFonts w:ascii="宋体" w:hAnsi="宋体" w:hint="eastAsia"/>
          <w:sz w:val="24"/>
          <w:szCs w:val="24"/>
        </w:rPr>
        <w:t>被宁德市评为</w:t>
      </w:r>
      <w:r>
        <w:rPr>
          <w:rFonts w:hint="eastAsia"/>
          <w:sz w:val="24"/>
          <w:szCs w:val="24"/>
        </w:rPr>
        <w:t>“实验教学普及县工作先进个人”。</w:t>
      </w:r>
    </w:p>
    <w:p w:rsidR="00E80948" w:rsidRDefault="00E80948" w:rsidP="00B61EE2">
      <w:pPr>
        <w:pStyle w:val="1"/>
        <w:numPr>
          <w:ilvl w:val="0"/>
          <w:numId w:val="24"/>
        </w:numPr>
        <w:spacing w:line="360" w:lineRule="auto"/>
        <w:ind w:firstLineChars="0"/>
        <w:rPr>
          <w:b/>
          <w:bCs/>
          <w:sz w:val="24"/>
          <w:szCs w:val="24"/>
        </w:rPr>
      </w:pPr>
      <w:r>
        <w:rPr>
          <w:rFonts w:ascii="宋体" w:hAnsi="宋体" w:hint="eastAsia"/>
          <w:b/>
          <w:bCs/>
          <w:sz w:val="24"/>
          <w:szCs w:val="24"/>
        </w:rPr>
        <w:t>实现目标要具备高水平个人专业素养</w:t>
      </w:r>
    </w:p>
    <w:p w:rsidR="00E80948" w:rsidRDefault="00E80948" w:rsidP="00B61EE2">
      <w:pPr>
        <w:spacing w:line="360" w:lineRule="auto"/>
        <w:ind w:firstLineChars="200" w:firstLine="480"/>
        <w:rPr>
          <w:sz w:val="24"/>
          <w:szCs w:val="24"/>
        </w:rPr>
      </w:pPr>
      <w:r>
        <w:rPr>
          <w:sz w:val="24"/>
          <w:szCs w:val="24"/>
        </w:rPr>
        <w:t>1986</w:t>
      </w:r>
      <w:r>
        <w:rPr>
          <w:rFonts w:ascii="宋体" w:hAnsi="宋体" w:hint="eastAsia"/>
          <w:sz w:val="24"/>
          <w:szCs w:val="24"/>
        </w:rPr>
        <w:t>年，我从宁德师范毕业后最初分配在山区的泗桥中学任教初三化学，还担任过初中数学、物理、动物、植物等学科的教学工作，当时学校里的学生都叫我动物老师。我在中学六年的教学经历，为后来担任小学自然或科学课程教学工作打下牢固的专业基础。</w:t>
      </w:r>
    </w:p>
    <w:p w:rsidR="00E80948" w:rsidRDefault="00E80948" w:rsidP="00B61EE2">
      <w:pPr>
        <w:pStyle w:val="1"/>
        <w:spacing w:line="360" w:lineRule="auto"/>
        <w:ind w:firstLine="480"/>
        <w:jc w:val="left"/>
        <w:rPr>
          <w:sz w:val="24"/>
          <w:szCs w:val="24"/>
        </w:rPr>
      </w:pPr>
      <w:r>
        <w:rPr>
          <w:sz w:val="24"/>
          <w:szCs w:val="24"/>
        </w:rPr>
        <w:t>1991</w:t>
      </w:r>
      <w:r>
        <w:rPr>
          <w:rFonts w:ascii="宋体" w:hAnsi="宋体" w:hint="eastAsia"/>
          <w:sz w:val="24"/>
          <w:szCs w:val="24"/>
        </w:rPr>
        <w:t>年由于学历和身体的原因，我从中学转到泗桥中心小学工作，学校为了照顾我的身体不好，在从教几年语文科后学校安排我教自然。初教自然课时，觉得应该会比较轻松。可实际上，由于自然教材内容涵盖了理、化、生、地等知识领域，科学知识面比较广，另外，如何把握好小学自然课的教学深度和广度，如何组织好课堂教学开展实验，我感到比其他学科的教学要求更高。</w:t>
      </w:r>
    </w:p>
    <w:p w:rsidR="00E80948" w:rsidRDefault="00E80948" w:rsidP="00B61EE2">
      <w:pPr>
        <w:pStyle w:val="1"/>
        <w:spacing w:line="360" w:lineRule="auto"/>
        <w:ind w:firstLine="480"/>
        <w:jc w:val="left"/>
        <w:rPr>
          <w:sz w:val="24"/>
          <w:szCs w:val="24"/>
        </w:rPr>
      </w:pPr>
      <w:r>
        <w:rPr>
          <w:rFonts w:ascii="宋体" w:hAnsi="宋体" w:hint="eastAsia"/>
          <w:sz w:val="24"/>
          <w:szCs w:val="24"/>
        </w:rPr>
        <w:t>为了提高教学的质量，我除了加强自我学习，参加各级的教研活动与培训学习，学习别人成功的教学方法外，还认真研究每一课教材内容，不懂就到处查有关资料或向他人请教，直到每一个知识点或实验原理都明白为止。遇到有实验的教学内容，我会先考虑用什么样的器材和用什么方法操作实验，然后准备好有关器材并在上课前自己先做几遍，直到熟练操作为止。就这样，我边教学边学，不断地充实自己的知识储备，不断地夯实专业基础，不断地在教学中积累教学经验并不断总结。我认为，个人的专业素养水平是个人想在专业领域内很好发展的重要保障条件，只有具备高水平的专业素养，才能可能从专业队伍中脱颖而出。</w:t>
      </w:r>
    </w:p>
    <w:p w:rsidR="00E80948" w:rsidRDefault="00E80948" w:rsidP="00B61EE2">
      <w:pPr>
        <w:spacing w:line="360" w:lineRule="auto"/>
        <w:ind w:firstLineChars="200" w:firstLine="480"/>
        <w:jc w:val="left"/>
        <w:rPr>
          <w:b/>
          <w:bCs/>
          <w:sz w:val="24"/>
          <w:szCs w:val="24"/>
        </w:rPr>
      </w:pPr>
      <w:r>
        <w:rPr>
          <w:sz w:val="24"/>
          <w:szCs w:val="24"/>
        </w:rPr>
        <w:t>4</w:t>
      </w:r>
      <w:r>
        <w:rPr>
          <w:rFonts w:ascii="宋体" w:hAnsi="宋体" w:hint="eastAsia"/>
          <w:sz w:val="24"/>
          <w:szCs w:val="24"/>
        </w:rPr>
        <w:t>．</w:t>
      </w:r>
      <w:r>
        <w:rPr>
          <w:rFonts w:ascii="宋体" w:hAnsi="宋体" w:hint="eastAsia"/>
          <w:b/>
          <w:bCs/>
          <w:sz w:val="24"/>
          <w:szCs w:val="24"/>
        </w:rPr>
        <w:t>实现目标要靠成果积累</w:t>
      </w:r>
    </w:p>
    <w:p w:rsidR="00E80948" w:rsidRDefault="00E80948" w:rsidP="00B61EE2">
      <w:pPr>
        <w:spacing w:line="360" w:lineRule="auto"/>
        <w:ind w:firstLineChars="200" w:firstLine="480"/>
        <w:jc w:val="left"/>
        <w:rPr>
          <w:sz w:val="24"/>
          <w:szCs w:val="24"/>
        </w:rPr>
      </w:pPr>
      <w:r>
        <w:rPr>
          <w:rFonts w:ascii="宋体" w:hAnsi="宋体" w:hint="eastAsia"/>
          <w:sz w:val="24"/>
          <w:szCs w:val="24"/>
        </w:rPr>
        <w:t>实现成为特级教师的目标需要有突出的教学成果，突出的教学成果要靠平时工作积累。我的教学成果除了上科学课逐渐形成丰富的教学经验，能自如驾驭课堂、组织学生开展各种科学实践活动之外，总结教学经验也算是一个突出的方面。随着工作年限增长教学经验不断丰富，我开始撰写教学论文，</w:t>
      </w:r>
      <w:r>
        <w:rPr>
          <w:sz w:val="24"/>
          <w:szCs w:val="24"/>
        </w:rPr>
        <w:t>2008</w:t>
      </w:r>
      <w:r>
        <w:rPr>
          <w:rFonts w:ascii="宋体" w:hAnsi="宋体" w:hint="eastAsia"/>
          <w:sz w:val="24"/>
          <w:szCs w:val="24"/>
        </w:rPr>
        <w:t>年，我的科学教学论文第一次获得了全国三等奖，这给了我极大的信心，此后，我更加积极地参加各级科学教学论文评选活动。</w:t>
      </w:r>
    </w:p>
    <w:p w:rsidR="00E80948" w:rsidRDefault="00E80948" w:rsidP="00B61EE2">
      <w:pPr>
        <w:spacing w:line="360" w:lineRule="auto"/>
        <w:ind w:firstLineChars="200" w:firstLine="480"/>
        <w:jc w:val="left"/>
        <w:rPr>
          <w:sz w:val="24"/>
          <w:szCs w:val="24"/>
        </w:rPr>
      </w:pPr>
      <w:r>
        <w:rPr>
          <w:rFonts w:ascii="宋体" w:hAnsi="宋体" w:hint="eastAsia"/>
          <w:sz w:val="24"/>
          <w:szCs w:val="24"/>
        </w:rPr>
        <w:t>感谢全国、省、市各有关部门的领导与专家，每一次都对我呈交的教学成果给予认可并评奖，从来没有落选过，积累到目前，共获得各种教学成果奖项累计达五十多项，其中，三次获全国教学论文一等奖，七次获省级教学论文一等奖。这些教学成果的获得与我从初中开始记日记的习惯也许有密切的关系，几十年来，我记录过工作的各种经历，记下大量的教学心得，甚至记录了儿子、孙女的成长过程，从没有间断过，在记录过程自己文学表达的能力得到不断提升。在开辟学校</w:t>
      </w:r>
      <w:r>
        <w:rPr>
          <w:rFonts w:hint="eastAsia"/>
          <w:sz w:val="24"/>
          <w:szCs w:val="24"/>
        </w:rPr>
        <w:t>“科学课实验园”后我与学生共同记录各种动、植物生长过程的各种变化的材料，有了这些真实素材的积累基础，我转化成教学成果就具有明显的质量，也引起有关部门的关注，如：</w:t>
      </w:r>
      <w:r>
        <w:rPr>
          <w:rFonts w:ascii="宋体" w:hAnsi="宋体" w:hint="eastAsia"/>
          <w:sz w:val="24"/>
          <w:szCs w:val="24"/>
        </w:rPr>
        <w:t>受省教研室聘请在举办的</w:t>
      </w:r>
      <w:r>
        <w:rPr>
          <w:rFonts w:hint="eastAsia"/>
          <w:sz w:val="24"/>
          <w:szCs w:val="24"/>
        </w:rPr>
        <w:t>“</w:t>
      </w:r>
      <w:r>
        <w:rPr>
          <w:sz w:val="24"/>
          <w:szCs w:val="24"/>
        </w:rPr>
        <w:t>2010</w:t>
      </w:r>
      <w:r>
        <w:rPr>
          <w:rFonts w:ascii="宋体" w:hAnsi="宋体" w:hint="eastAsia"/>
          <w:sz w:val="24"/>
          <w:szCs w:val="24"/>
        </w:rPr>
        <w:t>年福建省农村中小学科学学科骨干教师新课程教学专题研修班”上作题为《发挥农村资源优势</w:t>
      </w:r>
      <w:r>
        <w:rPr>
          <w:rFonts w:ascii="宋体" w:hAnsi="宋体"/>
          <w:sz w:val="24"/>
          <w:szCs w:val="24"/>
        </w:rPr>
        <w:t xml:space="preserve"> </w:t>
      </w:r>
      <w:r>
        <w:rPr>
          <w:rFonts w:ascii="宋体" w:hAnsi="宋体" w:hint="eastAsia"/>
          <w:sz w:val="24"/>
          <w:szCs w:val="24"/>
        </w:rPr>
        <w:t>促进小学科学探究》的讲座，应福建教育学院邀请为“</w:t>
      </w:r>
      <w:r>
        <w:rPr>
          <w:sz w:val="24"/>
          <w:szCs w:val="24"/>
        </w:rPr>
        <w:t>2012</w:t>
      </w:r>
      <w:r>
        <w:rPr>
          <w:rFonts w:ascii="宋体" w:hAnsi="宋体" w:hint="eastAsia"/>
          <w:sz w:val="24"/>
          <w:szCs w:val="24"/>
        </w:rPr>
        <w:t>年福建省农村教师教育教学能力提升工程（小学科学学科）骨干教师省级培训班”做专题讲座，还有多篇教学论文在</w:t>
      </w:r>
      <w:r>
        <w:rPr>
          <w:sz w:val="24"/>
          <w:szCs w:val="24"/>
        </w:rPr>
        <w:t>CN</w:t>
      </w:r>
      <w:r>
        <w:rPr>
          <w:rFonts w:ascii="宋体" w:hAnsi="宋体" w:hint="eastAsia"/>
          <w:sz w:val="24"/>
          <w:szCs w:val="24"/>
        </w:rPr>
        <w:t>级刊物上发表。随着获得的各类奖项的数量越来越丰富，离实现目标也越来越近，我实现目标的信心也越来越足。</w:t>
      </w:r>
    </w:p>
    <w:p w:rsidR="00E80948" w:rsidRDefault="00E80948" w:rsidP="00B61EE2">
      <w:pPr>
        <w:spacing w:line="360" w:lineRule="auto"/>
        <w:ind w:firstLineChars="200" w:firstLine="480"/>
        <w:jc w:val="left"/>
        <w:rPr>
          <w:sz w:val="24"/>
          <w:szCs w:val="24"/>
        </w:rPr>
      </w:pPr>
      <w:r>
        <w:rPr>
          <w:sz w:val="24"/>
          <w:szCs w:val="24"/>
        </w:rPr>
        <w:t>2010</w:t>
      </w:r>
      <w:r>
        <w:rPr>
          <w:rFonts w:ascii="宋体" w:hAnsi="宋体" w:hint="eastAsia"/>
          <w:sz w:val="24"/>
          <w:szCs w:val="24"/>
        </w:rPr>
        <w:t>年</w:t>
      </w:r>
      <w:r>
        <w:rPr>
          <w:sz w:val="24"/>
          <w:szCs w:val="24"/>
        </w:rPr>
        <w:t>9</w:t>
      </w:r>
      <w:r>
        <w:rPr>
          <w:rFonts w:ascii="宋体" w:hAnsi="宋体" w:hint="eastAsia"/>
          <w:sz w:val="24"/>
          <w:szCs w:val="24"/>
        </w:rPr>
        <w:t>月我被评为“福建省优秀教师”，</w:t>
      </w:r>
      <w:r>
        <w:rPr>
          <w:rFonts w:ascii="宋体" w:hAnsi="宋体"/>
          <w:sz w:val="24"/>
          <w:szCs w:val="24"/>
        </w:rPr>
        <w:t xml:space="preserve"> 2013</w:t>
      </w:r>
      <w:r>
        <w:rPr>
          <w:rFonts w:ascii="宋体" w:hAnsi="宋体" w:hint="eastAsia"/>
          <w:sz w:val="24"/>
          <w:szCs w:val="24"/>
        </w:rPr>
        <w:t>年</w:t>
      </w:r>
      <w:r>
        <w:rPr>
          <w:rFonts w:ascii="宋体" w:hAnsi="宋体"/>
          <w:sz w:val="24"/>
          <w:szCs w:val="24"/>
        </w:rPr>
        <w:t>6</w:t>
      </w:r>
      <w:r>
        <w:rPr>
          <w:rFonts w:ascii="宋体" w:hAnsi="宋体" w:hint="eastAsia"/>
          <w:sz w:val="24"/>
          <w:szCs w:val="24"/>
        </w:rPr>
        <w:t>月参评“小中高”顺利通过评审，有了这些大量的各种的教学成果和获得表彰的积累，我梦想成为特级教师的目标终于在</w:t>
      </w:r>
      <w:r>
        <w:rPr>
          <w:rFonts w:ascii="宋体" w:hAnsi="宋体"/>
          <w:sz w:val="24"/>
          <w:szCs w:val="24"/>
        </w:rPr>
        <w:t>2014</w:t>
      </w:r>
      <w:r>
        <w:rPr>
          <w:rFonts w:ascii="宋体" w:hAnsi="宋体" w:hint="eastAsia"/>
          <w:sz w:val="24"/>
          <w:szCs w:val="24"/>
        </w:rPr>
        <w:t>年如愿实现。</w:t>
      </w:r>
    </w:p>
    <w:p w:rsidR="00E80948" w:rsidRDefault="00E80948" w:rsidP="00B61EE2">
      <w:pPr>
        <w:spacing w:line="360" w:lineRule="auto"/>
        <w:ind w:firstLineChars="196" w:firstLine="472"/>
        <w:rPr>
          <w:b/>
          <w:bCs/>
          <w:sz w:val="24"/>
          <w:szCs w:val="24"/>
        </w:rPr>
      </w:pPr>
      <w:r>
        <w:rPr>
          <w:b/>
          <w:bCs/>
          <w:sz w:val="24"/>
          <w:szCs w:val="24"/>
        </w:rPr>
        <w:t xml:space="preserve">5. </w:t>
      </w:r>
      <w:r>
        <w:rPr>
          <w:rFonts w:ascii="宋体" w:hAnsi="宋体" w:hint="eastAsia"/>
          <w:b/>
          <w:bCs/>
          <w:sz w:val="24"/>
          <w:szCs w:val="24"/>
        </w:rPr>
        <w:t>实现目标后要有更强的责任感</w:t>
      </w:r>
    </w:p>
    <w:p w:rsidR="00E80948" w:rsidRDefault="00E80948" w:rsidP="00B61EE2">
      <w:pPr>
        <w:spacing w:line="360" w:lineRule="auto"/>
        <w:ind w:firstLineChars="200" w:firstLine="480"/>
        <w:rPr>
          <w:rFonts w:ascii="宋体"/>
          <w:sz w:val="24"/>
          <w:szCs w:val="24"/>
        </w:rPr>
      </w:pPr>
      <w:r>
        <w:rPr>
          <w:rFonts w:ascii="宋体" w:hAnsi="宋体" w:hint="eastAsia"/>
          <w:sz w:val="24"/>
          <w:szCs w:val="24"/>
        </w:rPr>
        <w:t>我评上小学科学特级教师后在全县产生了很大的影响，许多老师纷纷要我介绍成长的经验，甚至周边县的一些</w:t>
      </w:r>
      <w:r>
        <w:rPr>
          <w:rFonts w:ascii="宋体" w:hAnsi="宋体" w:hint="eastAsia"/>
          <w:kern w:val="0"/>
          <w:sz w:val="24"/>
          <w:szCs w:val="24"/>
        </w:rPr>
        <w:t>科学教师也来向我请教科学教学论文写作的经验，还有</w:t>
      </w:r>
      <w:r>
        <w:rPr>
          <w:rFonts w:ascii="宋体" w:hAnsi="宋体" w:hint="eastAsia"/>
          <w:sz w:val="24"/>
          <w:szCs w:val="24"/>
        </w:rPr>
        <w:t>一些其他学科老师也要求改当科学教师，周边</w:t>
      </w:r>
      <w:r>
        <w:rPr>
          <w:rFonts w:ascii="宋体" w:hAnsi="宋体" w:hint="eastAsia"/>
          <w:kern w:val="0"/>
          <w:sz w:val="24"/>
          <w:szCs w:val="24"/>
        </w:rPr>
        <w:t>屏南等外县的教育主管部门领导、学校领导和教师也先后前来我校参观学习我校科学教育的经验</w:t>
      </w:r>
      <w:r>
        <w:rPr>
          <w:rFonts w:ascii="宋体" w:hAnsi="宋体" w:hint="eastAsia"/>
          <w:sz w:val="24"/>
          <w:szCs w:val="24"/>
        </w:rPr>
        <w:t>。为了提升我县科学教学质量，教育局、进修校还成立了以我为首席教师的“小学科学研训工作室”，负责指导周边校科学教师</w:t>
      </w:r>
      <w:r>
        <w:rPr>
          <w:rFonts w:ascii="宋体" w:hAnsi="宋体" w:hint="eastAsia"/>
          <w:kern w:val="0"/>
          <w:sz w:val="24"/>
          <w:szCs w:val="24"/>
        </w:rPr>
        <w:t>，实现</w:t>
      </w:r>
      <w:r>
        <w:rPr>
          <w:rFonts w:ascii="宋体" w:hAnsi="宋体" w:hint="eastAsia"/>
          <w:sz w:val="24"/>
          <w:szCs w:val="24"/>
        </w:rPr>
        <w:t>示范、实验与辐射作用，</w:t>
      </w:r>
      <w:r>
        <w:rPr>
          <w:rFonts w:ascii="宋体" w:hAnsi="宋体" w:hint="eastAsia"/>
          <w:kern w:val="0"/>
          <w:sz w:val="24"/>
          <w:szCs w:val="24"/>
        </w:rPr>
        <w:t>促进全县小学科学学科发展</w:t>
      </w:r>
      <w:r>
        <w:rPr>
          <w:rFonts w:ascii="宋体" w:hAnsi="宋体" w:hint="eastAsia"/>
          <w:sz w:val="24"/>
          <w:szCs w:val="24"/>
        </w:rPr>
        <w:t>。目前，这些小学的科学学科教学质量在工作室指导下都得到明显提升，多位科学教师已有多篇文章在全国、省、市级刊物上发表或获奖，多节课获得省、市级奖项。今年，我指导的周宁第二中心小学一名科学教师也申报参评</w:t>
      </w:r>
      <w:r>
        <w:rPr>
          <w:rFonts w:ascii="宋体" w:hAnsi="宋体"/>
          <w:sz w:val="24"/>
          <w:szCs w:val="24"/>
        </w:rPr>
        <w:t xml:space="preserve"> </w:t>
      </w:r>
      <w:r>
        <w:rPr>
          <w:rFonts w:ascii="宋体" w:hAnsi="宋体" w:hint="eastAsia"/>
          <w:sz w:val="24"/>
          <w:szCs w:val="24"/>
        </w:rPr>
        <w:t>“小中高”，目前已进入省评最后阶段。</w:t>
      </w:r>
    </w:p>
    <w:p w:rsidR="00E80948" w:rsidRDefault="00E80948" w:rsidP="00B61EE2">
      <w:pPr>
        <w:spacing w:line="360" w:lineRule="auto"/>
        <w:ind w:firstLineChars="200" w:firstLine="480"/>
        <w:rPr>
          <w:rFonts w:ascii="宋体"/>
          <w:sz w:val="24"/>
          <w:szCs w:val="24"/>
        </w:rPr>
      </w:pPr>
      <w:r>
        <w:rPr>
          <w:rFonts w:ascii="宋体" w:hAnsi="宋体" w:hint="eastAsia"/>
          <w:sz w:val="24"/>
          <w:szCs w:val="24"/>
        </w:rPr>
        <w:t>在多年为实现梦想的奋斗过程我逐渐领悟到，我原先制定的个人成长目标虽然只是针对个人，实质上，教师的专业成长是为了学生更好地成长，学生更好地成长才是我个人成长的动力。实现梦想的过程很艰辛，但乐在其中。只要我们科学老师有责任、有目标、肯探究、会学习、能坚持，一定会实现人生奋斗的目标，更多的学生一定会更好地成长</w:t>
      </w:r>
      <w:r>
        <w:rPr>
          <w:rFonts w:ascii="宋体" w:hAnsi="宋体" w:hint="eastAsia"/>
          <w:kern w:val="0"/>
          <w:sz w:val="24"/>
          <w:szCs w:val="24"/>
        </w:rPr>
        <w:t>！</w:t>
      </w:r>
    </w:p>
    <w:p w:rsidR="00E80948" w:rsidRDefault="00E80948" w:rsidP="00B61EE2"/>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Pr="005739E1" w:rsidRDefault="00E80948" w:rsidP="00B61EE2">
      <w:pPr>
        <w:spacing w:line="360" w:lineRule="auto"/>
        <w:jc w:val="center"/>
        <w:rPr>
          <w:rFonts w:eastAsia="楷体_GB2312"/>
          <w:sz w:val="32"/>
          <w:szCs w:val="32"/>
        </w:rPr>
      </w:pPr>
      <w:r w:rsidRPr="005739E1">
        <w:rPr>
          <w:rFonts w:eastAsia="黑体" w:hint="eastAsia"/>
          <w:sz w:val="32"/>
          <w:szCs w:val="32"/>
        </w:rPr>
        <w:t>在做项目中做研究</w:t>
      </w:r>
    </w:p>
    <w:p w:rsidR="00E80948" w:rsidRPr="007D4D6F" w:rsidRDefault="00E80948" w:rsidP="00B61EE2">
      <w:pPr>
        <w:spacing w:line="360" w:lineRule="auto"/>
        <w:ind w:firstLineChars="200" w:firstLine="560"/>
        <w:jc w:val="center"/>
        <w:rPr>
          <w:rFonts w:ascii="楷体" w:eastAsia="楷体" w:hAnsi="楷体"/>
          <w:sz w:val="28"/>
        </w:rPr>
      </w:pPr>
      <w:r w:rsidRPr="007D4D6F">
        <w:rPr>
          <w:rFonts w:ascii="楷体" w:eastAsia="楷体" w:hAnsi="楷体" w:hint="eastAsia"/>
          <w:sz w:val="28"/>
        </w:rPr>
        <w:t>浙江省海宁市实验小学</w:t>
      </w:r>
      <w:r w:rsidRPr="007D4D6F">
        <w:rPr>
          <w:rFonts w:ascii="楷体" w:eastAsia="楷体" w:hAnsi="楷体"/>
          <w:sz w:val="28"/>
        </w:rPr>
        <w:t xml:space="preserve">  </w:t>
      </w:r>
      <w:r w:rsidRPr="007D4D6F">
        <w:rPr>
          <w:rFonts w:ascii="楷体" w:eastAsia="楷体" w:hAnsi="楷体" w:hint="eastAsia"/>
          <w:sz w:val="28"/>
        </w:rPr>
        <w:t>姚伟国</w:t>
      </w:r>
    </w:p>
    <w:p w:rsidR="00E80948" w:rsidRDefault="00E80948" w:rsidP="00B61EE2">
      <w:pPr>
        <w:spacing w:line="240" w:lineRule="exact"/>
        <w:ind w:firstLineChars="200" w:firstLine="480"/>
        <w:rPr>
          <w:sz w:val="24"/>
        </w:rPr>
      </w:pPr>
    </w:p>
    <w:p w:rsidR="00E80948" w:rsidRPr="002431A0" w:rsidRDefault="00E80948" w:rsidP="00B61EE2">
      <w:pPr>
        <w:spacing w:line="360" w:lineRule="auto"/>
        <w:ind w:firstLineChars="200" w:firstLine="480"/>
        <w:rPr>
          <w:rFonts w:ascii="宋体"/>
          <w:sz w:val="24"/>
          <w:szCs w:val="24"/>
        </w:rPr>
      </w:pPr>
      <w:r w:rsidRPr="002431A0">
        <w:rPr>
          <w:rFonts w:ascii="宋体" w:hAnsi="宋体" w:hint="eastAsia"/>
          <w:sz w:val="24"/>
          <w:szCs w:val="24"/>
        </w:rPr>
        <w:t>有人问：幸福是什么？无论从何种角度如何作答，真正的幸福都是源自内心美好的体验，一种较之过去积极向上的由内而外的变化。对于教师而言，专业成长是莫大的幸福。在一个团队里，互相影响，互相学习的氛围会感染人，发展人，它会比以个体奋斗成长得更快一些，也许在这样的理想的规划下，名师工作坊悄悄地走进了我们的教育生活之中。</w:t>
      </w:r>
    </w:p>
    <w:p w:rsidR="00E80948" w:rsidRPr="002431A0" w:rsidRDefault="00E80948" w:rsidP="00B61EE2">
      <w:pPr>
        <w:pStyle w:val="BodyTextIndent"/>
        <w:spacing w:line="360" w:lineRule="auto"/>
        <w:rPr>
          <w:rFonts w:ascii="宋体"/>
          <w:sz w:val="24"/>
          <w:szCs w:val="24"/>
        </w:rPr>
      </w:pPr>
      <w:r w:rsidRPr="002431A0">
        <w:rPr>
          <w:rFonts w:ascii="宋体" w:hAnsi="宋体" w:hint="eastAsia"/>
          <w:sz w:val="24"/>
          <w:szCs w:val="24"/>
        </w:rPr>
        <w:t>在名师工作坊里，这里聚集着一批有志于科学教育的名师，是做事做研究的地方，这里不用响亮的口号，一种环境和氛围足以影响一个人。走进去，靠近它，更是一次难载的学习机遇。记得</w:t>
      </w:r>
      <w:r w:rsidRPr="002431A0">
        <w:rPr>
          <w:rFonts w:ascii="宋体" w:hAnsi="宋体"/>
          <w:sz w:val="24"/>
          <w:szCs w:val="24"/>
        </w:rPr>
        <w:t>1996</w:t>
      </w:r>
      <w:r w:rsidRPr="002431A0">
        <w:rPr>
          <w:rFonts w:ascii="宋体" w:hAnsi="宋体" w:hint="eastAsia"/>
          <w:sz w:val="24"/>
          <w:szCs w:val="24"/>
        </w:rPr>
        <w:t>年走上教育工作岗位后，我从一所基层的村小开始了我的教学生涯。在我初涉讲台的头几年，无论是教学常规，还是班级管理，的确长进很快。但随着时间的推移，我在课堂教学方面的程式化倾向越来越明显，千篇一律的教学模式，让学生逐渐对我的课失去了兴趣，我陷入了深深的苦恼之中。难道教师的工作就是不断地重复昨天的经验？我自问，但我无法回答！这正如人们常说的，一个人低头干事而不学会抬头观察，容易陷入停滞之中。幸运地是，当我迷茫的时候，我在省市级的舞台上，遇到很多名师，虽然不一定一下子他们给你多少思想的震撼，但当你有意无意地与他们进行比照，读读他们的文章，看看他们的课，一种天外有天，山外有山的感觉油然而生，这比不加思考的封闭的个体劳动有意义的多。在名师们的影响下，我逐渐明白了：一线教师是有着对教学研究的发言权的，亲身躬耕，一线的酸甜苦辣，均是一笔丰富的研究资源，而没有理论层面的思考，经验终究是经验，工作容易陷入经验重复的怪圈，要跳出这个圈子，教育科研是一个好途径。</w:t>
      </w:r>
    </w:p>
    <w:p w:rsidR="00E80948" w:rsidRPr="002431A0" w:rsidRDefault="00E80948" w:rsidP="00B61EE2">
      <w:pPr>
        <w:pStyle w:val="BodyTextIndent"/>
        <w:spacing w:line="360" w:lineRule="auto"/>
        <w:rPr>
          <w:rFonts w:ascii="宋体"/>
          <w:sz w:val="24"/>
          <w:szCs w:val="24"/>
        </w:rPr>
      </w:pPr>
      <w:r w:rsidRPr="002431A0">
        <w:rPr>
          <w:rFonts w:ascii="宋体" w:hAnsi="宋体" w:hint="eastAsia"/>
          <w:sz w:val="24"/>
          <w:szCs w:val="24"/>
        </w:rPr>
        <w:t>在教学研究方面，我深知：只有善于向别人学习的人才能走在教学改革的前列。在随后的日子里，我全程参与了海宁市教研室钱金明老师多个省市级课题研究，加入了嘉兴教育学院张建芳老师的课改协作组。参与研究既是工作的需要，更是学习的需要，它使我零距离地观察到了专家型教师在科研方面的工作状态，他们手把手地教给了我科研的真本领，这为我在科研方面的发展取到了事半功倍的作用。在与特级教师的对话中，我更清楚地意识到，一线教师在课堂教学方面有着天然的优势，课堂教学完全可以成为科研的突破口、专业成长的突破口。让科研走进课堂，让科研为课堂服务成为我的新举动。</w:t>
      </w:r>
      <w:r w:rsidRPr="002431A0">
        <w:rPr>
          <w:rFonts w:ascii="宋体" w:hAnsi="宋体"/>
          <w:sz w:val="24"/>
          <w:szCs w:val="24"/>
        </w:rPr>
        <w:t>2003</w:t>
      </w:r>
      <w:r w:rsidRPr="002431A0">
        <w:rPr>
          <w:rFonts w:ascii="宋体" w:hAnsi="宋体" w:hint="eastAsia"/>
          <w:sz w:val="24"/>
          <w:szCs w:val="24"/>
        </w:rPr>
        <w:t>年，我申报的《小学科学教育中开展个性化探究学习的实践与研究》先后在海宁、嘉兴立项。这个课题来源于在新课程启动的大背景下，我对科学课学习方式的一次思考，一次尝试，是综合考虑了当时课堂教学面临着程式化倾向而提出来的。如何开展这次研究？以行动研究法为主，“科学地走一步看一步”，具体地说是一册一册教材、一个一个单元地研究，选择典型课例实践、反思、调整，选择外出听课时作进一步的思考。在课堂教学研究中，曾想一步到位，放手让学生大胆探究，结果狠狠地摔一跤，在执教一次市级研究课《了解空气》时，由于对学生能力关注不够，课上砸了。事实上三年级的学生探究能力有限，个性化探究怎能一步到位？课堂教学必须从关注学生的能力开始！只有了解学生才能最大限度地尊重学生，发展学生。后来证明我的这个想法是正确的，《一杯水里能溶解多少食盐》一课，我从“让学生学习制订研究计划”入手进行设计，这一课一直从学校上到片里、市里、嘉兴，直到省里。在省教研员喻伯军老师的指导下，我围绕这一课写的教后反思发表于《科学课》、《实验教学与装备》、《小学教学设计》等教学杂志上。在课题研究的不断深入中，我的课堂教学又有了新的突破，先后在海宁、嘉兴“高质量</w:t>
      </w:r>
      <w:r w:rsidRPr="002431A0">
        <w:rPr>
          <w:rFonts w:ascii="宋体" w:hAnsi="宋体"/>
          <w:sz w:val="24"/>
          <w:szCs w:val="24"/>
        </w:rPr>
        <w:t xml:space="preserve"> </w:t>
      </w:r>
      <w:r w:rsidRPr="002431A0">
        <w:rPr>
          <w:rFonts w:ascii="宋体" w:hAnsi="宋体" w:hint="eastAsia"/>
          <w:sz w:val="24"/>
          <w:szCs w:val="24"/>
        </w:rPr>
        <w:t>高效率”课堂教学评比中，获得了一等奖。围绕这课题研究，我又执教了</w:t>
      </w:r>
      <w:r w:rsidRPr="002431A0">
        <w:rPr>
          <w:rFonts w:ascii="宋体" w:hAnsi="宋体"/>
          <w:sz w:val="24"/>
          <w:szCs w:val="24"/>
        </w:rPr>
        <w:t>10</w:t>
      </w:r>
      <w:r w:rsidRPr="002431A0">
        <w:rPr>
          <w:rFonts w:ascii="宋体" w:hAnsi="宋体" w:hint="eastAsia"/>
          <w:sz w:val="24"/>
          <w:szCs w:val="24"/>
        </w:rPr>
        <w:t>多节市级以上的研究课，课堂教学获得了众多行家的认可。</w:t>
      </w:r>
    </w:p>
    <w:p w:rsidR="00E80948" w:rsidRPr="002431A0" w:rsidRDefault="00E80948" w:rsidP="00B61EE2">
      <w:pPr>
        <w:pStyle w:val="BodyTextIndent"/>
        <w:spacing w:line="360" w:lineRule="auto"/>
        <w:rPr>
          <w:rFonts w:ascii="宋体"/>
          <w:sz w:val="24"/>
          <w:szCs w:val="24"/>
        </w:rPr>
      </w:pPr>
      <w:r w:rsidRPr="002431A0">
        <w:rPr>
          <w:rFonts w:ascii="宋体" w:hAnsi="宋体"/>
          <w:sz w:val="24"/>
          <w:szCs w:val="24"/>
        </w:rPr>
        <w:t>2006</w:t>
      </w:r>
      <w:r w:rsidRPr="002431A0">
        <w:rPr>
          <w:rFonts w:ascii="宋体" w:hAnsi="宋体" w:hint="eastAsia"/>
          <w:sz w:val="24"/>
          <w:szCs w:val="24"/>
        </w:rPr>
        <w:t>年，小学科学课程的实验也已进入了第三个年头，一线教师由对新课程的憧憬步入了迷茫期，新课程倡导的理念遇到了实实在在的困难，比如对以探究为核心理念构建起来的小学科学新教材，老师们的质疑声多了，是不理解教材还是教材本身问题，是理念不适合国情还是操作层面缺少办法，还是……。在那段时期，我上课在想，听课在想，在名师工作坊这个平台上，我充分利用这个资源，和省级的骨干教师交流，碰撞出思想的火花，先后写下了《关于探究性学习的若思考》、《从迷茫和探索中走来》等文章。但这些思考毕竟是零碎的，不系统的，能否就现行教材展开一番研究呢？我觉得研究教材是当前上好科学课的基础，我的课题《教科版小学科学教材的实践研究》就是在这样的背景和条件下深化研究的，我以课题的形式对教材的内容选择、呈现方式、活动结构特点等作一个全面和深入的解析，将新教材在第一轮中的成功与不足作一个小结。在研究进程中，新的理念给我不断冲击，尤其主题建构中提出的“结构化学习”思想给我启发最大，</w:t>
      </w:r>
      <w:r w:rsidRPr="002431A0">
        <w:rPr>
          <w:rFonts w:ascii="宋体" w:hAnsi="宋体" w:hint="eastAsia"/>
          <w:sz w:val="24"/>
          <w:szCs w:val="24"/>
          <w:lang w:val="zh-CN"/>
        </w:rPr>
        <w:t>所谓“结构化学习”，就是知识逻辑结构和认知结构相统一的学习，它有两种最基本的组织方式</w:t>
      </w:r>
      <w:r w:rsidRPr="002431A0">
        <w:rPr>
          <w:rFonts w:ascii="宋体" w:hAnsi="宋体"/>
          <w:sz w:val="24"/>
          <w:szCs w:val="24"/>
          <w:lang w:val="zh-CN"/>
        </w:rPr>
        <w:t>——</w:t>
      </w:r>
      <w:r w:rsidRPr="002431A0">
        <w:rPr>
          <w:rFonts w:ascii="宋体" w:hAnsi="宋体" w:hint="eastAsia"/>
          <w:sz w:val="24"/>
          <w:szCs w:val="24"/>
          <w:lang w:val="zh-CN"/>
        </w:rPr>
        <w:t>轮型结构和线型结构。</w:t>
      </w:r>
      <w:r w:rsidRPr="002431A0">
        <w:rPr>
          <w:rFonts w:ascii="宋体" w:hAnsi="宋体" w:hint="eastAsia"/>
          <w:sz w:val="24"/>
          <w:szCs w:val="24"/>
        </w:rPr>
        <w:t>在此基础上，我提出了小学科学课堂的基本构想：科学探究活动是活动化和</w:t>
      </w:r>
      <w:r w:rsidRPr="002431A0">
        <w:rPr>
          <w:rFonts w:ascii="宋体" w:hAnsi="宋体" w:hint="eastAsia"/>
          <w:sz w:val="24"/>
          <w:szCs w:val="24"/>
          <w:lang w:val="zh-CN"/>
        </w:rPr>
        <w:t>结构化的统一体，科学内涵和教育内涵是课堂内涵的主要特征。</w:t>
      </w:r>
      <w:r w:rsidRPr="002431A0">
        <w:rPr>
          <w:rFonts w:ascii="宋体" w:hAnsi="宋体" w:hint="eastAsia"/>
          <w:sz w:val="24"/>
          <w:szCs w:val="24"/>
        </w:rPr>
        <w:t>更令我难忘的是，由于我在课堂教学的出色表现和对教材的深入研究，我在中央教科所小学科学研究中心郁波老师的推荐下，被教育科学出版社聘为教材培训专家，先后赴北京、安徽、山东、广东、湖南等地作讲座和研究课。我真的应该感谢教育科研让我学会了科学地审视课堂教学，初步把握到了课堂教学的脉搏，它让我明白了：课堂不应是教师的一方的“想当然”，学生的主体也不是一句简单的流行语，它有着非常丰富的内涵，成功的课堂离不开对这个内涵的感悟和挖掘。</w:t>
      </w:r>
    </w:p>
    <w:p w:rsidR="00E80948" w:rsidRPr="002431A0" w:rsidRDefault="00E80948" w:rsidP="00B61EE2">
      <w:pPr>
        <w:spacing w:line="360" w:lineRule="auto"/>
        <w:ind w:firstLine="480"/>
        <w:rPr>
          <w:rFonts w:ascii="宋体" w:cs="宋体"/>
          <w:kern w:val="0"/>
          <w:sz w:val="24"/>
          <w:szCs w:val="24"/>
        </w:rPr>
      </w:pPr>
      <w:r w:rsidRPr="002431A0">
        <w:rPr>
          <w:rFonts w:ascii="宋体" w:hAnsi="宋体" w:hint="eastAsia"/>
          <w:sz w:val="24"/>
          <w:szCs w:val="24"/>
        </w:rPr>
        <w:t>在每一次课程改革的过程中，都会涌现一批有思想的教师。课改是一次挑战，更是一次机遇。“纸上得来总觉浅，绝知此事要躬行”。新课程实施以来，我遵循“实践＋反思”的研究思路，不断提升自己的研究水平和实践能力。课堂教学一直是我的主攻方向，“主体参与、主动发展、个性化学习”是我课堂教学追求的风格。我先后参加全省</w:t>
      </w:r>
      <w:r w:rsidRPr="002431A0">
        <w:rPr>
          <w:rFonts w:ascii="宋体" w:hAnsi="宋体"/>
          <w:sz w:val="24"/>
          <w:szCs w:val="24"/>
        </w:rPr>
        <w:t xml:space="preserve"> </w:t>
      </w:r>
      <w:r w:rsidRPr="002431A0">
        <w:rPr>
          <w:rFonts w:ascii="宋体" w:hAnsi="宋体" w:hint="eastAsia"/>
          <w:sz w:val="24"/>
          <w:szCs w:val="24"/>
        </w:rPr>
        <w:t>“中小学远程教育”录像课的拍摄活动，有</w:t>
      </w:r>
      <w:r w:rsidRPr="002431A0">
        <w:rPr>
          <w:rFonts w:ascii="宋体" w:hAnsi="宋体"/>
          <w:sz w:val="24"/>
          <w:szCs w:val="24"/>
        </w:rPr>
        <w:t>9</w:t>
      </w:r>
      <w:r w:rsidRPr="002431A0">
        <w:rPr>
          <w:rFonts w:ascii="宋体" w:hAnsi="宋体" w:hint="eastAsia"/>
          <w:sz w:val="24"/>
          <w:szCs w:val="24"/>
        </w:rPr>
        <w:t>节录像课经浙江电教馆制作并发行。我曾代表浙江省在全国小学科学教育改革与发展研讨会上进行了课堂教学展示，先后获得了浙江省小学科学优质课比赛一等奖、全国小学信息技术与学科整合优质课一等奖。在教育科研方面，我主持负责的《小学科学项目学习的实践研究》等八项课题在省市级立项，主持和参与的四项课题获省市级一、二等奖，其中</w:t>
      </w:r>
      <w:r w:rsidRPr="002431A0">
        <w:rPr>
          <w:rFonts w:ascii="宋体" w:hAnsi="宋体" w:cs="宋体" w:hint="eastAsia"/>
          <w:kern w:val="0"/>
          <w:sz w:val="24"/>
          <w:szCs w:val="24"/>
        </w:rPr>
        <w:t>由我主持的浙江省教研系统重点课题《小学科学“设计和技术”领域中两力培养的实践研究》获得浙江省第五届教学研究成果二等奖。</w:t>
      </w:r>
      <w:r w:rsidRPr="002431A0">
        <w:rPr>
          <w:rFonts w:ascii="宋体" w:hAnsi="宋体" w:cs="宋体" w:hint="eastAsia"/>
          <w:sz w:val="24"/>
          <w:szCs w:val="24"/>
        </w:rPr>
        <w:t>撰写的</w:t>
      </w:r>
      <w:r w:rsidRPr="002431A0">
        <w:rPr>
          <w:rFonts w:ascii="宋体" w:hAnsi="宋体" w:cs="宋体"/>
          <w:sz w:val="24"/>
          <w:szCs w:val="24"/>
        </w:rPr>
        <w:t>60</w:t>
      </w:r>
      <w:r w:rsidRPr="002431A0">
        <w:rPr>
          <w:rFonts w:ascii="宋体" w:hAnsi="宋体" w:cs="宋体" w:hint="eastAsia"/>
          <w:sz w:val="24"/>
          <w:szCs w:val="24"/>
        </w:rPr>
        <w:t>多篇文章在省级以上获奖或公开发表，其中《基于模型</w:t>
      </w:r>
      <w:r w:rsidRPr="002431A0">
        <w:rPr>
          <w:rFonts w:ascii="宋体" w:hAnsi="宋体" w:cs="宋体"/>
          <w:sz w:val="24"/>
          <w:szCs w:val="24"/>
        </w:rPr>
        <w:t xml:space="preserve">  </w:t>
      </w:r>
      <w:r w:rsidRPr="002431A0">
        <w:rPr>
          <w:rFonts w:ascii="宋体" w:hAnsi="宋体" w:cs="宋体" w:hint="eastAsia"/>
          <w:sz w:val="24"/>
          <w:szCs w:val="24"/>
        </w:rPr>
        <w:t>直观建构》《如何把握科学探究的着力点》等六篇论文获省级和全国级一等奖。在第一届浙江省优秀教育教学论文中，撰写的《大处着眼</w:t>
      </w:r>
      <w:r w:rsidRPr="002431A0">
        <w:rPr>
          <w:rFonts w:ascii="宋体" w:hAnsi="宋体" w:cs="宋体"/>
          <w:sz w:val="24"/>
          <w:szCs w:val="24"/>
        </w:rPr>
        <w:t xml:space="preserve"> </w:t>
      </w:r>
      <w:r w:rsidRPr="002431A0">
        <w:rPr>
          <w:rFonts w:ascii="宋体" w:hAnsi="宋体" w:cs="宋体" w:hint="eastAsia"/>
          <w:sz w:val="24"/>
          <w:szCs w:val="24"/>
        </w:rPr>
        <w:t>小处入手》获一等奖（全省共</w:t>
      </w:r>
      <w:r w:rsidRPr="002431A0">
        <w:rPr>
          <w:rFonts w:ascii="宋体" w:hAnsi="宋体" w:cs="宋体"/>
          <w:sz w:val="24"/>
          <w:szCs w:val="24"/>
        </w:rPr>
        <w:t>20</w:t>
      </w:r>
      <w:r w:rsidRPr="002431A0">
        <w:rPr>
          <w:rFonts w:ascii="宋体" w:hAnsi="宋体" w:cs="宋体" w:hint="eastAsia"/>
          <w:sz w:val="24"/>
          <w:szCs w:val="24"/>
        </w:rPr>
        <w:t>篇，嘉兴唯一的一等奖），《浙江教育信息报》上专题刊载了浙江大学教育学院周谷平副院长对此文的点评。根据前期研究的成果，我主持编著了教育专著《儿童立场：科学启蒙教育的校本化实践》，这是我的第一部教学成果总结，省教研员喻伯军特级教师、导师钱金明特级教师撰写了序，由吉林大学出版社公开出版。</w:t>
      </w:r>
      <w:r w:rsidRPr="002431A0">
        <w:rPr>
          <w:rFonts w:ascii="宋体" w:hAnsi="宋体"/>
          <w:sz w:val="24"/>
          <w:szCs w:val="24"/>
        </w:rPr>
        <w:t>2014</w:t>
      </w:r>
      <w:r w:rsidRPr="002431A0">
        <w:rPr>
          <w:rFonts w:ascii="宋体" w:hAnsi="宋体" w:hint="eastAsia"/>
          <w:sz w:val="24"/>
          <w:szCs w:val="24"/>
        </w:rPr>
        <w:t>年被评为浙江省特级教师。</w:t>
      </w:r>
    </w:p>
    <w:p w:rsidR="00E80948" w:rsidRPr="002431A0" w:rsidRDefault="00E80948" w:rsidP="002431A0">
      <w:pPr>
        <w:pStyle w:val="BodyTextIndent"/>
        <w:spacing w:line="360" w:lineRule="auto"/>
        <w:ind w:firstLineChars="200" w:firstLine="480"/>
        <w:rPr>
          <w:rFonts w:ascii="宋体"/>
          <w:sz w:val="24"/>
          <w:szCs w:val="24"/>
        </w:rPr>
      </w:pPr>
      <w:r w:rsidRPr="002431A0">
        <w:rPr>
          <w:rFonts w:ascii="宋体" w:hAnsi="宋体" w:hint="eastAsia"/>
          <w:sz w:val="24"/>
          <w:szCs w:val="24"/>
        </w:rPr>
        <w:t>“根之茂者其实遂，膏之沃者其光晔”。只有教师的专业发展，勇于攀登，托起的一代人才能更高。如今，我的专业伙伴更多了，站在一个新的舞台上，我更清醒地认识到：教育是一种理想，理想就不能停下前时的脚步！我还要说，做项目只有逗号，没有句号。做，努力让想法变成现实；研，努力让思想走向深远！</w:t>
      </w:r>
      <w:r w:rsidRPr="002431A0">
        <w:rPr>
          <w:rFonts w:ascii="宋体" w:hAnsi="宋体"/>
          <w:sz w:val="24"/>
          <w:szCs w:val="24"/>
        </w:rPr>
        <w:t xml:space="preserve"> </w:t>
      </w: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Default="00E80948" w:rsidP="00B61EE2">
      <w:pPr>
        <w:spacing w:line="520" w:lineRule="exact"/>
        <w:jc w:val="center"/>
        <w:rPr>
          <w:rFonts w:ascii="黑体" w:eastAsia="黑体" w:hAnsi="黑体"/>
          <w:b/>
          <w:sz w:val="32"/>
          <w:szCs w:val="32"/>
        </w:rPr>
      </w:pPr>
    </w:p>
    <w:p w:rsidR="00E80948" w:rsidRPr="005B3621" w:rsidRDefault="00E80948" w:rsidP="00B61EE2">
      <w:pPr>
        <w:spacing w:line="520" w:lineRule="exact"/>
        <w:jc w:val="center"/>
        <w:rPr>
          <w:rFonts w:ascii="黑体" w:eastAsia="黑体" w:hAnsi="黑体"/>
          <w:b/>
          <w:sz w:val="32"/>
          <w:szCs w:val="32"/>
        </w:rPr>
      </w:pPr>
      <w:r w:rsidRPr="005B3621">
        <w:rPr>
          <w:rFonts w:ascii="黑体" w:eastAsia="黑体" w:hAnsi="黑体" w:hint="eastAsia"/>
          <w:b/>
          <w:sz w:val="32"/>
          <w:szCs w:val="32"/>
        </w:rPr>
        <w:t>在学习中成长</w:t>
      </w:r>
    </w:p>
    <w:p w:rsidR="00E80948" w:rsidRPr="002431A0" w:rsidRDefault="00E80948" w:rsidP="00B61EE2">
      <w:pPr>
        <w:spacing w:line="520" w:lineRule="exact"/>
        <w:ind w:right="560"/>
        <w:jc w:val="center"/>
        <w:rPr>
          <w:rFonts w:ascii="宋体"/>
          <w:sz w:val="24"/>
          <w:szCs w:val="24"/>
        </w:rPr>
      </w:pPr>
      <w:r>
        <w:rPr>
          <w:rFonts w:ascii="宋体" w:hAnsi="宋体"/>
          <w:sz w:val="28"/>
          <w:szCs w:val="28"/>
        </w:rPr>
        <w:t xml:space="preserve"> </w:t>
      </w:r>
      <w:r w:rsidRPr="00325720">
        <w:rPr>
          <w:rFonts w:ascii="华文仿宋" w:eastAsia="华文仿宋" w:hAnsi="华文仿宋"/>
          <w:sz w:val="28"/>
          <w:szCs w:val="28"/>
        </w:rPr>
        <w:t xml:space="preserve"> </w:t>
      </w:r>
      <w:r w:rsidRPr="002431A0">
        <w:rPr>
          <w:rFonts w:ascii="宋体" w:hAnsi="宋体" w:hint="eastAsia"/>
          <w:sz w:val="24"/>
          <w:szCs w:val="24"/>
        </w:rPr>
        <w:t>山西省临汾市霍州市教育科技局教研室</w:t>
      </w:r>
      <w:r w:rsidRPr="002431A0">
        <w:rPr>
          <w:rFonts w:ascii="宋体" w:hAnsi="宋体"/>
          <w:sz w:val="24"/>
          <w:szCs w:val="24"/>
        </w:rPr>
        <w:t xml:space="preserve">  </w:t>
      </w:r>
      <w:r w:rsidRPr="002431A0">
        <w:rPr>
          <w:rFonts w:ascii="宋体" w:hAnsi="宋体" w:hint="eastAsia"/>
          <w:sz w:val="24"/>
          <w:szCs w:val="24"/>
        </w:rPr>
        <w:t>薛云龙</w:t>
      </w:r>
    </w:p>
    <w:p w:rsidR="00E80948" w:rsidRPr="002431A0" w:rsidRDefault="00E80948" w:rsidP="002431A0">
      <w:pPr>
        <w:tabs>
          <w:tab w:val="left" w:pos="1276"/>
        </w:tabs>
        <w:spacing w:line="520" w:lineRule="exact"/>
        <w:ind w:firstLineChars="200" w:firstLine="480"/>
        <w:jc w:val="left"/>
        <w:rPr>
          <w:rFonts w:ascii="宋体"/>
          <w:sz w:val="24"/>
          <w:szCs w:val="24"/>
        </w:rPr>
      </w:pPr>
      <w:r w:rsidRPr="002431A0">
        <w:rPr>
          <w:rFonts w:ascii="宋体" w:hAnsi="宋体" w:hint="eastAsia"/>
          <w:sz w:val="24"/>
          <w:szCs w:val="24"/>
        </w:rPr>
        <w:t>我来自山西省临汾市霍州市教育科技局教研室，是一名小学科学教研员。</w:t>
      </w:r>
      <w:r w:rsidRPr="002431A0">
        <w:rPr>
          <w:rFonts w:ascii="宋体" w:hAnsi="宋体"/>
          <w:sz w:val="24"/>
          <w:szCs w:val="24"/>
        </w:rPr>
        <w:t>32</w:t>
      </w:r>
      <w:r w:rsidRPr="002431A0">
        <w:rPr>
          <w:rFonts w:ascii="宋体" w:hAnsi="宋体" w:hint="eastAsia"/>
          <w:sz w:val="24"/>
          <w:szCs w:val="24"/>
        </w:rPr>
        <w:t>年前，初入教育之门的我，当上了一名自然老师，</w:t>
      </w:r>
      <w:r w:rsidRPr="002431A0">
        <w:rPr>
          <w:rFonts w:ascii="宋体" w:hAnsi="宋体"/>
          <w:sz w:val="24"/>
          <w:szCs w:val="24"/>
        </w:rPr>
        <w:t>32</w:t>
      </w:r>
      <w:r w:rsidRPr="002431A0">
        <w:rPr>
          <w:rFonts w:ascii="宋体" w:hAnsi="宋体" w:hint="eastAsia"/>
          <w:sz w:val="24"/>
          <w:szCs w:val="24"/>
        </w:rPr>
        <w:t>后，我不改初衷，仍然从事科学教学与研究工作，其间经历了由自然向科学、由教学大纲向课程标准的转变，经历了由单打独拼教学向学科团队教研的转变。我也由一名普通教师成长为山西省特级教师，由一名普通教研员成长为山西省学科建设指导组专家成员。所有这一切，得益于我不断地在学习中成长。特别是</w:t>
      </w:r>
      <w:r w:rsidRPr="002431A0">
        <w:rPr>
          <w:rFonts w:ascii="宋体" w:hAnsi="宋体"/>
          <w:sz w:val="24"/>
          <w:szCs w:val="24"/>
        </w:rPr>
        <w:t>2012</w:t>
      </w:r>
      <w:r w:rsidRPr="002431A0">
        <w:rPr>
          <w:rFonts w:ascii="宋体" w:hAnsi="宋体" w:hint="eastAsia"/>
          <w:sz w:val="24"/>
          <w:szCs w:val="24"/>
        </w:rPr>
        <w:t>以来，我从事科学学科教研工作后，通过参加各种高端研修学习，我更是受益匪浅、感触很深。今天，我想从以下几个方面与大家分享我是如何在学习中成长的。</w:t>
      </w:r>
    </w:p>
    <w:p w:rsidR="00E80948" w:rsidRPr="002431A0" w:rsidRDefault="00E80948" w:rsidP="002431A0">
      <w:pPr>
        <w:spacing w:line="520" w:lineRule="exact"/>
        <w:ind w:leftChars="186" w:left="391" w:firstLineChars="100" w:firstLine="240"/>
        <w:jc w:val="left"/>
        <w:rPr>
          <w:rFonts w:ascii="宋体"/>
          <w:sz w:val="24"/>
          <w:szCs w:val="24"/>
        </w:rPr>
      </w:pPr>
      <w:r w:rsidRPr="002431A0">
        <w:rPr>
          <w:rFonts w:ascii="宋体" w:hAnsi="宋体" w:hint="eastAsia"/>
          <w:sz w:val="24"/>
          <w:szCs w:val="24"/>
        </w:rPr>
        <w:t>一、带着问题学习</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工作中，我们难免会有各种的困惑与迷茫，每次参会学习，我都会将这些“问题”带来，寻找解决的方法。比如，</w:t>
      </w:r>
      <w:r w:rsidRPr="002431A0">
        <w:rPr>
          <w:rFonts w:ascii="宋体" w:hAnsi="宋体"/>
          <w:sz w:val="24"/>
          <w:szCs w:val="24"/>
        </w:rPr>
        <w:t>2013</w:t>
      </w:r>
      <w:r w:rsidRPr="002431A0">
        <w:rPr>
          <w:rFonts w:ascii="宋体" w:hAnsi="宋体" w:hint="eastAsia"/>
          <w:sz w:val="24"/>
          <w:szCs w:val="24"/>
        </w:rPr>
        <w:t>年全国小学科学优质课展示活动前，我最纠结的问题是当时很多学科在热火朝天地进行各种模式的课改，如何引领科学课改、科学课如何上、科学教学要不要模式？重庆的“优质课展示活动”给了我最好的答案。参会回来后，结合我们“做中学”课题研究，我提出了“科学课不搞模式，科学教师要结合学生与学科知识特点，只搞适合学生学科素养发展的教学设计”的观点。同时，我根据中国教育学会科学分会征集优秀教学设计的要求</w:t>
      </w:r>
      <w:r w:rsidRPr="002431A0">
        <w:rPr>
          <w:rFonts w:ascii="宋体"/>
          <w:sz w:val="24"/>
          <w:szCs w:val="24"/>
        </w:rPr>
        <w:t>,</w:t>
      </w:r>
      <w:r w:rsidRPr="002431A0">
        <w:rPr>
          <w:rFonts w:ascii="宋体" w:hAnsi="宋体" w:hint="eastAsia"/>
          <w:sz w:val="24"/>
          <w:szCs w:val="24"/>
        </w:rPr>
        <w:t>给基层教师下发了科学备课基本要素的指导意见。由于我把自己工作中的问题与年会学习受到的启发进行了综合，把握好了我市的科学课改方向，我们的科学教学没有跟风，没有误导老师走弯路、走形式，</w:t>
      </w:r>
      <w:r w:rsidRPr="002431A0">
        <w:rPr>
          <w:rFonts w:ascii="宋体" w:hAnsi="宋体"/>
          <w:sz w:val="24"/>
          <w:szCs w:val="24"/>
        </w:rPr>
        <w:t>2014</w:t>
      </w:r>
      <w:r w:rsidRPr="002431A0">
        <w:rPr>
          <w:rFonts w:ascii="宋体" w:hAnsi="宋体" w:hint="eastAsia"/>
          <w:sz w:val="24"/>
          <w:szCs w:val="24"/>
        </w:rPr>
        <w:t>年以来，我市先后有</w:t>
      </w:r>
      <w:r w:rsidRPr="002431A0">
        <w:rPr>
          <w:rFonts w:ascii="宋体" w:hAnsi="宋体"/>
          <w:sz w:val="24"/>
          <w:szCs w:val="24"/>
        </w:rPr>
        <w:t>8</w:t>
      </w:r>
      <w:r w:rsidRPr="002431A0">
        <w:rPr>
          <w:rFonts w:ascii="宋体" w:hAnsi="宋体" w:hint="eastAsia"/>
          <w:sz w:val="24"/>
          <w:szCs w:val="24"/>
        </w:rPr>
        <w:t>个教学设计、</w:t>
      </w:r>
      <w:r w:rsidRPr="002431A0">
        <w:rPr>
          <w:rFonts w:ascii="宋体" w:hAnsi="宋体"/>
          <w:sz w:val="24"/>
          <w:szCs w:val="24"/>
        </w:rPr>
        <w:t>4</w:t>
      </w:r>
      <w:r w:rsidRPr="002431A0">
        <w:rPr>
          <w:rFonts w:ascii="宋体" w:hAnsi="宋体" w:hint="eastAsia"/>
          <w:sz w:val="24"/>
          <w:szCs w:val="24"/>
        </w:rPr>
        <w:t>节优质课在中国教学教育学会科学分会优秀教学设计与优质课的评选活动中获奖。</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二、学习贵在“消化”</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同样是学习与参会，为什么会有不同的效果，这主要归结于自己的“消化功能”。我主要是通过“体会”与“迁移”的方式来“消化”学习内容的：</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学习后写体会或感想，是我长期养成的一种学习习惯。每一次学习培训都有一个明确的主题，每一位授课者（讲座者）都有其独特的成长经历与教学风格，写体会与感想，能将学习内容及精彩的段落在脑海中二次成像，强化自己对先进的理念或新的方法理解与吸收，这样名师、大家的智慧就会为我所用。工作中出现相似的问题，自然就有了解决的秘笈。我参加学习培训的体会与感想有三十多篇，其中去年作为“山西省科学教师代表”参加中科院举办的“科学课与科技活动”高级研修班上我的《参训有感》在学习交流后被中科院行政管理局科学文化传播处收录。</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学习重迁移，是我成长的一个有效途径。</w:t>
      </w:r>
      <w:r w:rsidRPr="002431A0">
        <w:rPr>
          <w:rFonts w:ascii="宋体" w:hAnsi="宋体"/>
          <w:sz w:val="24"/>
          <w:szCs w:val="24"/>
        </w:rPr>
        <w:t>90</w:t>
      </w:r>
      <w:r w:rsidRPr="002431A0">
        <w:rPr>
          <w:rFonts w:ascii="宋体" w:hAnsi="宋体" w:hint="eastAsia"/>
          <w:sz w:val="24"/>
          <w:szCs w:val="24"/>
        </w:rPr>
        <w:t>年代，我通过学习《特级教师教案》，结合自己的学情写出的教学设计，让孩子们特别喜欢科学课就是很好的见证。</w:t>
      </w:r>
      <w:r w:rsidRPr="002431A0">
        <w:rPr>
          <w:rFonts w:ascii="宋体" w:hAnsi="宋体"/>
          <w:sz w:val="24"/>
          <w:szCs w:val="24"/>
        </w:rPr>
        <w:t>2014</w:t>
      </w:r>
      <w:r w:rsidRPr="002431A0">
        <w:rPr>
          <w:rFonts w:ascii="宋体" w:hAnsi="宋体" w:hint="eastAsia"/>
          <w:sz w:val="24"/>
          <w:szCs w:val="24"/>
        </w:rPr>
        <w:t>年，我在南京师范大学接受了由台湾屏东大学王静茹教授的《会转动的种子》的互动学习，王静茹教授用“挑花心木”的种子做学具，让“学生”对该种子进行观察、研究，教学内容涵盖“提出问题</w:t>
      </w:r>
      <w:r w:rsidRPr="002431A0">
        <w:rPr>
          <w:rFonts w:ascii="宋体" w:hAnsi="宋体"/>
          <w:sz w:val="24"/>
          <w:szCs w:val="24"/>
        </w:rPr>
        <w:t>——</w:t>
      </w:r>
      <w:r w:rsidRPr="002431A0">
        <w:rPr>
          <w:rFonts w:ascii="宋体" w:hAnsi="宋体" w:hint="eastAsia"/>
          <w:sz w:val="24"/>
          <w:szCs w:val="24"/>
        </w:rPr>
        <w:t>提出科学问题，建立模型概念</w:t>
      </w:r>
      <w:r w:rsidRPr="002431A0">
        <w:rPr>
          <w:rFonts w:ascii="宋体" w:hAnsi="宋体"/>
          <w:sz w:val="24"/>
          <w:szCs w:val="24"/>
        </w:rPr>
        <w:t>——</w:t>
      </w:r>
      <w:r w:rsidRPr="002431A0">
        <w:rPr>
          <w:rFonts w:ascii="宋体" w:hAnsi="宋体" w:hint="eastAsia"/>
          <w:sz w:val="24"/>
          <w:szCs w:val="24"/>
        </w:rPr>
        <w:t>制作模型，本质问题</w:t>
      </w:r>
      <w:r w:rsidRPr="002431A0">
        <w:rPr>
          <w:rFonts w:ascii="宋体" w:hAnsi="宋体"/>
          <w:sz w:val="24"/>
          <w:szCs w:val="24"/>
        </w:rPr>
        <w:t>——</w:t>
      </w:r>
      <w:r w:rsidRPr="002431A0">
        <w:rPr>
          <w:rFonts w:ascii="宋体" w:hAnsi="宋体" w:hint="eastAsia"/>
          <w:sz w:val="24"/>
          <w:szCs w:val="24"/>
        </w:rPr>
        <w:t>科学问题”，其中“做中学”教育理念尤为突出，对参与互动的老师触动很深。后来，我把这节互动课的学具由“挑花心木”改为“臭椿种子”，在我省多次培训活动中对老师进行培训，成为我培训教师的一节精品课，得到老师们的好评。学习重迁移，改变的是“学具”或“形式”，不变的是教育理念与学习方法，我认为“迁移”是一种好的学习方法。</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三、带回理念实践</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sz w:val="24"/>
          <w:szCs w:val="24"/>
        </w:rPr>
        <w:t>2014</w:t>
      </w:r>
      <w:r w:rsidRPr="002431A0">
        <w:rPr>
          <w:rFonts w:ascii="宋体" w:hAnsi="宋体" w:hint="eastAsia"/>
          <w:sz w:val="24"/>
          <w:szCs w:val="24"/>
        </w:rPr>
        <w:t>年</w:t>
      </w:r>
      <w:r w:rsidRPr="002431A0">
        <w:rPr>
          <w:rFonts w:ascii="宋体" w:hAnsi="宋体"/>
          <w:sz w:val="24"/>
          <w:szCs w:val="24"/>
        </w:rPr>
        <w:t>12</w:t>
      </w:r>
      <w:r w:rsidRPr="002431A0">
        <w:rPr>
          <w:rFonts w:ascii="宋体" w:hAnsi="宋体" w:hint="eastAsia"/>
          <w:sz w:val="24"/>
          <w:szCs w:val="24"/>
        </w:rPr>
        <w:t>月</w:t>
      </w:r>
      <w:r w:rsidRPr="002431A0">
        <w:rPr>
          <w:rFonts w:ascii="宋体" w:hAnsi="宋体"/>
          <w:sz w:val="24"/>
          <w:szCs w:val="24"/>
        </w:rPr>
        <w:t xml:space="preserve"> </w:t>
      </w:r>
      <w:r w:rsidRPr="002431A0">
        <w:rPr>
          <w:rFonts w:ascii="宋体" w:hAnsi="宋体" w:hint="eastAsia"/>
          <w:sz w:val="24"/>
          <w:szCs w:val="24"/>
        </w:rPr>
        <w:t>，“苏教版教学设计高级研修班”的学习中，我接受了关于“学生核心素养及学科核心素养”、“如何评价学生科学知识的学习”等新的教育理念，特别是“如何评价学生的科学学习”对我们来说非常实用，因为当时我们的“做中学”课题研究已经取得初步成效，如果教学评价跟不上就会出现课改“穿新鞋走老路”的问题。</w:t>
      </w:r>
      <w:r w:rsidRPr="002431A0">
        <w:rPr>
          <w:rFonts w:ascii="宋体" w:hAnsi="宋体"/>
          <w:sz w:val="24"/>
          <w:szCs w:val="24"/>
        </w:rPr>
        <w:t>2015</w:t>
      </w:r>
      <w:r w:rsidRPr="002431A0">
        <w:rPr>
          <w:rFonts w:ascii="宋体" w:hAnsi="宋体" w:hint="eastAsia"/>
          <w:sz w:val="24"/>
          <w:szCs w:val="24"/>
        </w:rPr>
        <w:t>年</w:t>
      </w:r>
      <w:r w:rsidRPr="002431A0">
        <w:rPr>
          <w:rFonts w:ascii="宋体" w:hAnsi="宋体"/>
          <w:sz w:val="24"/>
          <w:szCs w:val="24"/>
        </w:rPr>
        <w:t>3</w:t>
      </w:r>
      <w:r w:rsidRPr="002431A0">
        <w:rPr>
          <w:rFonts w:ascii="宋体" w:hAnsi="宋体" w:hint="eastAsia"/>
          <w:sz w:val="24"/>
          <w:szCs w:val="24"/>
        </w:rPr>
        <w:t>月，在全市科学教师培训活动中，我将这一新的教育理念及时应用于实践，同时，我还主持、带领学科团队编写了《霍州市小学科学实验评价标准》，通过三学期三轮对全市科学教师进行了</w:t>
      </w:r>
      <w:r w:rsidRPr="002431A0">
        <w:rPr>
          <w:rFonts w:ascii="宋体" w:hAnsi="宋体"/>
          <w:sz w:val="24"/>
          <w:szCs w:val="24"/>
        </w:rPr>
        <w:t>600</w:t>
      </w:r>
      <w:r w:rsidRPr="002431A0">
        <w:rPr>
          <w:rFonts w:ascii="宋体" w:hAnsi="宋体" w:hint="eastAsia"/>
          <w:sz w:val="24"/>
          <w:szCs w:val="24"/>
        </w:rPr>
        <w:t>多人次的实验教学培训，提高了老师们的实验教学水平；此外，我结合“做中学”课题研究，制订了《霍州市小学科学学生学业水平测试评价方案》，使小学科学学科学生学业水平的评价由单一的“纸笔测试”改为“纸笔</w:t>
      </w:r>
      <w:r w:rsidRPr="002431A0">
        <w:rPr>
          <w:rFonts w:ascii="宋体" w:hAnsi="宋体"/>
          <w:sz w:val="24"/>
          <w:szCs w:val="24"/>
        </w:rPr>
        <w:t>+</w:t>
      </w:r>
      <w:r w:rsidRPr="002431A0">
        <w:rPr>
          <w:rFonts w:ascii="宋体" w:hAnsi="宋体" w:hint="eastAsia"/>
          <w:sz w:val="24"/>
          <w:szCs w:val="24"/>
        </w:rPr>
        <w:t>操作</w:t>
      </w:r>
      <w:r w:rsidRPr="002431A0">
        <w:rPr>
          <w:rFonts w:ascii="宋体" w:hAnsi="宋体"/>
          <w:sz w:val="24"/>
          <w:szCs w:val="24"/>
        </w:rPr>
        <w:t>+</w:t>
      </w:r>
      <w:r w:rsidRPr="002431A0">
        <w:rPr>
          <w:rFonts w:ascii="宋体" w:hAnsi="宋体" w:hint="eastAsia"/>
          <w:sz w:val="24"/>
          <w:szCs w:val="24"/>
        </w:rPr>
        <w:t>平时参与”的等级评价，使学科评价更加规范、科学、人性化。</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“以命题促课改”是我们进行“做中学”教学评价的新尝试，我们通过纸笔测试试题命制改革</w:t>
      </w:r>
      <w:r w:rsidRPr="002431A0">
        <w:rPr>
          <w:rFonts w:ascii="宋体" w:hAnsi="宋体"/>
          <w:sz w:val="24"/>
          <w:szCs w:val="24"/>
        </w:rPr>
        <w:t>——</w:t>
      </w:r>
      <w:r w:rsidRPr="002431A0">
        <w:rPr>
          <w:rFonts w:ascii="宋体" w:hAnsi="宋体" w:hint="eastAsia"/>
          <w:sz w:val="24"/>
          <w:szCs w:val="24"/>
        </w:rPr>
        <w:t>增加</w:t>
      </w:r>
      <w:r w:rsidRPr="002431A0">
        <w:rPr>
          <w:rFonts w:ascii="宋体" w:hAnsi="宋体"/>
          <w:sz w:val="24"/>
          <w:szCs w:val="24"/>
        </w:rPr>
        <w:t>PISA</w:t>
      </w:r>
      <w:r w:rsidRPr="002431A0">
        <w:rPr>
          <w:rFonts w:ascii="宋体" w:hAnsi="宋体" w:hint="eastAsia"/>
          <w:sz w:val="24"/>
          <w:szCs w:val="24"/>
        </w:rPr>
        <w:t>类题型，使纸笔测试更注重学生科学思维与能力的培养，命题中把学科知识与学习、生产、生活、社会有机结合，如：“雾霾与生活”、“汽车剧增与环境变化（新能源汽车的设计）”、“厄尔尼诺对家乡气候的影响”等命题深受学生和老师的欢迎，基于学生学科核心素养的教学评价，变“背知识”为“用知识”，变“死知识”为“活知识”，让学生书本上的学科知识变为“身边的知识”、“生根的知识”。由此取得的教学效果是</w:t>
      </w:r>
      <w:r w:rsidRPr="002431A0">
        <w:rPr>
          <w:rFonts w:ascii="宋体" w:hAnsi="宋体"/>
          <w:sz w:val="24"/>
          <w:szCs w:val="24"/>
        </w:rPr>
        <w:t>——</w:t>
      </w:r>
      <w:r w:rsidRPr="002431A0">
        <w:rPr>
          <w:rFonts w:ascii="宋体" w:hAnsi="宋体" w:hint="eastAsia"/>
          <w:sz w:val="24"/>
          <w:szCs w:val="24"/>
        </w:rPr>
        <w:t>老师讲课更注重学生的“做”，学生学习更注重知识的“用”，学生在“做”的过程中更注重“思”。学生真正成为科学学习的主人，</w:t>
      </w:r>
      <w:r w:rsidRPr="002431A0">
        <w:rPr>
          <w:rFonts w:ascii="宋体" w:hAnsi="宋体"/>
          <w:sz w:val="24"/>
          <w:szCs w:val="24"/>
        </w:rPr>
        <w:t xml:space="preserve">—— </w:t>
      </w:r>
      <w:r w:rsidRPr="002431A0">
        <w:rPr>
          <w:rFonts w:ascii="宋体" w:hAnsi="宋体" w:hint="eastAsia"/>
          <w:sz w:val="24"/>
          <w:szCs w:val="24"/>
        </w:rPr>
        <w:t>“做中学”、“学中用”、“学中思”，孩子们在快乐的学习过程中越来越喜欢科学课了。</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四、引领教学升华</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sz w:val="24"/>
          <w:szCs w:val="24"/>
        </w:rPr>
        <w:t xml:space="preserve">  </w:t>
      </w:r>
      <w:r w:rsidRPr="002431A0">
        <w:rPr>
          <w:rFonts w:ascii="宋体" w:hAnsi="宋体" w:hint="eastAsia"/>
          <w:sz w:val="24"/>
          <w:szCs w:val="24"/>
        </w:rPr>
        <w:t>通过学习，我知道了“教学”与“精细化的教学”的不同，“学习”与“有意义的学习”的差别。通过培训教师，我让老师们知道“如何用教材教”</w:t>
      </w:r>
      <w:r w:rsidRPr="002431A0">
        <w:rPr>
          <w:rFonts w:ascii="宋体" w:hAnsi="宋体"/>
          <w:sz w:val="24"/>
          <w:szCs w:val="24"/>
        </w:rPr>
        <w:t>——</w:t>
      </w:r>
      <w:r w:rsidRPr="002431A0">
        <w:rPr>
          <w:rFonts w:ascii="宋体" w:hAnsi="宋体" w:hint="eastAsia"/>
          <w:sz w:val="24"/>
          <w:szCs w:val="24"/>
        </w:rPr>
        <w:t>即教师要做教材的使用者而非做教材的执行者。如：根据学生学习需要进行单元的置换、前置作业的安排、课程资源的开发、科技活动的设计等，从而让科学课兴趣化、本土化、生活化。</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我还经常深入基层送教下乡，用示范课向老师诠释新的教育理念与教学方法；作为霍州市青少年活动中心的特邀科技指导教师，我经常利用“送科技下乡活动”指导学生特别是农村小学的学生参加科技活动、进行科普讲座，让学科知识通过课外活动这个载体得到延伸，对提升我市青少年的科学素养起到了积极的推动作用。</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我把培养青年教师作为一项重要的工作。通过长期的传帮带，我们学科团队中，我的徒弟、青年教师耿云志已成为山西省学科建设指导组专家成员、国培专家、临汾市学科带头人；我市青年教师王瑾老师被评为山西省教学能手。</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sz w:val="24"/>
          <w:szCs w:val="24"/>
        </w:rPr>
        <w:t>2015</w:t>
      </w:r>
      <w:r w:rsidRPr="002431A0">
        <w:rPr>
          <w:rFonts w:ascii="宋体" w:hAnsi="宋体" w:hint="eastAsia"/>
          <w:sz w:val="24"/>
          <w:szCs w:val="24"/>
        </w:rPr>
        <w:t>年，由我牵头的市小学科学“做中学”课题研究团队打造的</w:t>
      </w:r>
      <w:r w:rsidRPr="002431A0">
        <w:rPr>
          <w:rFonts w:ascii="宋体" w:hAnsi="宋体"/>
          <w:sz w:val="24"/>
          <w:szCs w:val="24"/>
        </w:rPr>
        <w:t>4</w:t>
      </w:r>
      <w:r w:rsidRPr="002431A0">
        <w:rPr>
          <w:rFonts w:ascii="宋体" w:hAnsi="宋体" w:hint="eastAsia"/>
          <w:sz w:val="24"/>
          <w:szCs w:val="24"/>
        </w:rPr>
        <w:t>个教学设计、</w:t>
      </w:r>
      <w:r w:rsidRPr="002431A0">
        <w:rPr>
          <w:rFonts w:ascii="宋体" w:hAnsi="宋体"/>
          <w:sz w:val="24"/>
          <w:szCs w:val="24"/>
        </w:rPr>
        <w:t>2</w:t>
      </w:r>
      <w:r w:rsidRPr="002431A0">
        <w:rPr>
          <w:rFonts w:ascii="宋体" w:hAnsi="宋体" w:hint="eastAsia"/>
          <w:sz w:val="24"/>
          <w:szCs w:val="24"/>
        </w:rPr>
        <w:t>个课堂教学实录被山西师大临汾学院《山西省“十二五”农村小学骨干教师培训研究》课题组出版的《课堂教学理论和实践》和《小学理科教材教法与小学教师资格笔试面试指南</w:t>
      </w:r>
      <w:r w:rsidRPr="002431A0">
        <w:rPr>
          <w:rFonts w:ascii="宋体" w:hAnsi="宋体"/>
          <w:sz w:val="24"/>
          <w:szCs w:val="24"/>
        </w:rPr>
        <w:t>——</w:t>
      </w:r>
      <w:r w:rsidRPr="002431A0">
        <w:rPr>
          <w:rFonts w:ascii="宋体" w:hAnsi="宋体" w:hint="eastAsia"/>
          <w:sz w:val="24"/>
          <w:szCs w:val="24"/>
        </w:rPr>
        <w:t>科学》两本书录用，我和团队成员应邀成为该书编委。这是一个由课题研究成果转为知识资源进行大众传播的典型案例，标志着霍州市小学科学教学改革在理念及实践上处于领先的地位，这也是我带着问题学习，并在实践中检验学习成果的体现。</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作为山西省小学科学团队成员，我与大家共同建立“山西小学科学教师交流园地</w:t>
      </w:r>
      <w:r w:rsidRPr="002431A0">
        <w:rPr>
          <w:rFonts w:ascii="宋体" w:hAnsi="宋体"/>
          <w:sz w:val="24"/>
          <w:szCs w:val="24"/>
        </w:rPr>
        <w:t>QQ</w:t>
      </w:r>
      <w:r w:rsidRPr="002431A0">
        <w:rPr>
          <w:rFonts w:ascii="宋体" w:hAnsi="宋体" w:hint="eastAsia"/>
          <w:sz w:val="24"/>
          <w:szCs w:val="24"/>
        </w:rPr>
        <w:t>交流群”，两年多的时间，交流群已由最先的</w:t>
      </w:r>
      <w:r w:rsidRPr="002431A0">
        <w:rPr>
          <w:rFonts w:ascii="宋体" w:hAnsi="宋体"/>
          <w:sz w:val="24"/>
          <w:szCs w:val="24"/>
        </w:rPr>
        <w:t>16</w:t>
      </w:r>
      <w:r w:rsidRPr="002431A0">
        <w:rPr>
          <w:rFonts w:ascii="宋体" w:hAnsi="宋体" w:hint="eastAsia"/>
          <w:sz w:val="24"/>
          <w:szCs w:val="24"/>
        </w:rPr>
        <w:t>人发展到</w:t>
      </w:r>
      <w:r w:rsidRPr="002431A0">
        <w:rPr>
          <w:rFonts w:ascii="宋体" w:hAnsi="宋体"/>
          <w:sz w:val="24"/>
          <w:szCs w:val="24"/>
        </w:rPr>
        <w:t>300</w:t>
      </w:r>
      <w:r w:rsidRPr="002431A0">
        <w:rPr>
          <w:rFonts w:ascii="宋体" w:hAnsi="宋体" w:hint="eastAsia"/>
          <w:sz w:val="24"/>
          <w:szCs w:val="24"/>
        </w:rPr>
        <w:t>多人，我与我的团队，利用这个平台，根据省科学学会的活动安排，确定活动主题，开展教学研究，我经常在群里帮助老师们解惑排难，在群里与全省科学教师交流、切磋、互动、分享，探讨教改策略，利用网络资源优势促进全省科学教师进行科学教学改革。</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sz w:val="24"/>
          <w:szCs w:val="24"/>
        </w:rPr>
        <w:t>通过不断学习实践，我不断成长，</w:t>
      </w:r>
      <w:r w:rsidRPr="002431A0">
        <w:rPr>
          <w:rFonts w:ascii="宋体" w:hAnsi="宋体"/>
          <w:sz w:val="24"/>
          <w:szCs w:val="24"/>
        </w:rPr>
        <w:t>2014</w:t>
      </w:r>
      <w:r w:rsidRPr="002431A0">
        <w:rPr>
          <w:rFonts w:ascii="宋体" w:hAnsi="宋体" w:hint="eastAsia"/>
          <w:sz w:val="24"/>
          <w:szCs w:val="24"/>
        </w:rPr>
        <w:t>年我被推选为中国教育学科科学分会理事，</w:t>
      </w:r>
      <w:r w:rsidRPr="002431A0">
        <w:rPr>
          <w:rFonts w:ascii="宋体" w:hAnsi="宋体"/>
          <w:sz w:val="24"/>
          <w:szCs w:val="24"/>
        </w:rPr>
        <w:t>2015</w:t>
      </w:r>
      <w:r w:rsidRPr="002431A0">
        <w:rPr>
          <w:rFonts w:ascii="宋体" w:hAnsi="宋体" w:hint="eastAsia"/>
          <w:sz w:val="24"/>
          <w:szCs w:val="24"/>
        </w:rPr>
        <w:t>年被评为临汾市委联系的高级专家，今年</w:t>
      </w:r>
      <w:r w:rsidRPr="002431A0">
        <w:rPr>
          <w:rFonts w:ascii="宋体" w:hAnsi="宋体"/>
          <w:sz w:val="24"/>
          <w:szCs w:val="24"/>
        </w:rPr>
        <w:t>5</w:t>
      </w:r>
      <w:r w:rsidRPr="002431A0">
        <w:rPr>
          <w:rFonts w:ascii="宋体" w:hAnsi="宋体" w:hint="eastAsia"/>
          <w:sz w:val="24"/>
          <w:szCs w:val="24"/>
        </w:rPr>
        <w:t>月，中国新闻网等媒体对我进行了专题报道。</w:t>
      </w:r>
    </w:p>
    <w:p w:rsidR="00E80948" w:rsidRPr="002431A0" w:rsidRDefault="00E80948" w:rsidP="002431A0">
      <w:pPr>
        <w:spacing w:line="520" w:lineRule="exact"/>
        <w:ind w:firstLineChars="200" w:firstLine="480"/>
        <w:rPr>
          <w:rFonts w:ascii="宋体" w:hAnsi="宋体"/>
          <w:sz w:val="24"/>
          <w:szCs w:val="24"/>
        </w:rPr>
      </w:pPr>
      <w:r w:rsidRPr="002431A0">
        <w:rPr>
          <w:rFonts w:ascii="宋体" w:hAnsi="宋体" w:hint="eastAsia"/>
          <w:sz w:val="24"/>
          <w:szCs w:val="24"/>
        </w:rPr>
        <w:t>我的体会是，全国特级教师年会与优质课展示活动，承载着科教人的追求与梦想，是我们科学教师快速成长的摇篮。同时我把每一次培训教师、观课议课、专题讲座等都当作自己很好的学习机会，正是在这样的学习过程中，我不断地增长着学科教学的“临床经验”，今天能走上论坛的讲台与大家交流，可以说我是每年参与学习的受益者。同时，今天的交流也让我感受到“予人玫瑰，手有余香”快乐。所以，我希望在座的年轻老师们，只要有机会，就一定要多参加培训，多学习、多实践，这样就会使自己更快地成长与进步！</w:t>
      </w:r>
      <w:r w:rsidRPr="002431A0">
        <w:rPr>
          <w:rFonts w:ascii="宋体" w:hAnsi="宋体"/>
          <w:sz w:val="24"/>
          <w:szCs w:val="24"/>
        </w:rPr>
        <w:t xml:space="preserve"> </w:t>
      </w:r>
    </w:p>
    <w:p w:rsidR="00E80948" w:rsidRPr="002431A0" w:rsidRDefault="00E80948" w:rsidP="002431A0">
      <w:pPr>
        <w:spacing w:line="520" w:lineRule="exact"/>
        <w:ind w:firstLineChars="200" w:firstLine="480"/>
        <w:jc w:val="left"/>
        <w:rPr>
          <w:rFonts w:ascii="宋体"/>
          <w:sz w:val="24"/>
          <w:szCs w:val="24"/>
        </w:rPr>
      </w:pPr>
      <w:r w:rsidRPr="002431A0">
        <w:rPr>
          <w:rFonts w:ascii="宋体" w:hAnsi="宋体" w:hint="eastAsia"/>
          <w:kern w:val="0"/>
          <w:sz w:val="24"/>
          <w:szCs w:val="24"/>
        </w:rPr>
        <w:t>同时，借今天这个机会，我要感谢山西省教科院科学教研员尚秀芬老师多年来对我的一路相帮，感谢她给我提供了很多的学习机会与工作建议，促进了我的成长；我更要感谢中国教育学会科学分会给我及我们科学老师每年搭建一次交流活动的平台，通过这个平台，我有幸能与小学科学泰斗章鼎儿老师、路培琦老师等科教老前辈近距离接触，聆听他们的教诲，从他们身上汲取智慧与力量；通过这个平台，我能看到全国一流的科学课与著名的学科专家的精彩点评，从而不断提升自己的学科专业素养；通过这个平台，我能最先得到权威专家发布的最新的科学教育信息及动态，了解全国较为前沿的小学科学发展趋势，能更好地有效指导日常教学。这些对于我来说都是宝贵的人生财富。</w:t>
      </w:r>
    </w:p>
    <w:p w:rsidR="00E80948" w:rsidRPr="002431A0" w:rsidRDefault="00E80948" w:rsidP="002431A0">
      <w:pPr>
        <w:spacing w:line="520" w:lineRule="exact"/>
        <w:ind w:firstLineChars="200" w:firstLine="480"/>
        <w:rPr>
          <w:rFonts w:ascii="宋体"/>
          <w:sz w:val="24"/>
          <w:szCs w:val="24"/>
        </w:rPr>
      </w:pPr>
      <w:r w:rsidRPr="002431A0">
        <w:rPr>
          <w:rFonts w:ascii="宋体" w:hAnsi="宋体"/>
          <w:sz w:val="24"/>
          <w:szCs w:val="24"/>
        </w:rPr>
        <w:t>32</w:t>
      </w:r>
      <w:r w:rsidRPr="002431A0">
        <w:rPr>
          <w:rFonts w:ascii="宋体" w:hAnsi="宋体" w:hint="eastAsia"/>
          <w:sz w:val="24"/>
          <w:szCs w:val="24"/>
        </w:rPr>
        <w:t>年的科学教学与实践，我与科学共成长，这种成长，根植于我的内心深处，它让我充实，更让我踏实。这种成长不仅改变了我的职业观，也使我的人生观发生了改变。人常说“五十而知天命”，如今，年逾</w:t>
      </w:r>
      <w:r w:rsidRPr="002431A0">
        <w:rPr>
          <w:rFonts w:ascii="宋体" w:hAnsi="宋体"/>
          <w:sz w:val="24"/>
          <w:szCs w:val="24"/>
        </w:rPr>
        <w:t>50</w:t>
      </w:r>
      <w:r w:rsidRPr="002431A0">
        <w:rPr>
          <w:rFonts w:ascii="宋体" w:hAnsi="宋体" w:hint="eastAsia"/>
          <w:sz w:val="24"/>
          <w:szCs w:val="24"/>
        </w:rPr>
        <w:t>的我深深地知道我的使命就是与大家一起进行青少年的科学教育事业，既然知天命，那我就将一往无前，不忘初心，我愿与大家一起共同担当起青少年科学素养教育之重任，做一个有责任的、快乐的科教工作者！</w:t>
      </w:r>
    </w:p>
    <w:p w:rsidR="00E80948" w:rsidRPr="002431A0" w:rsidRDefault="00E80948" w:rsidP="00B61EE2">
      <w:pPr>
        <w:rPr>
          <w:rFonts w:ascii="宋体"/>
          <w:sz w:val="24"/>
          <w:szCs w:val="24"/>
        </w:rPr>
      </w:pPr>
    </w:p>
    <w:p w:rsidR="00E80948" w:rsidRPr="005B3621" w:rsidRDefault="00E80948" w:rsidP="00B61EE2">
      <w:pPr>
        <w:rPr>
          <w:rFonts w:ascii="宋体"/>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Pr="002431A0" w:rsidRDefault="00E80948" w:rsidP="002431A0">
      <w:pPr>
        <w:spacing w:line="360" w:lineRule="auto"/>
        <w:jc w:val="center"/>
        <w:rPr>
          <w:rFonts w:ascii="黑体" w:eastAsia="黑体" w:hAnsi="黑体"/>
          <w:bCs/>
          <w:sz w:val="28"/>
          <w:szCs w:val="28"/>
        </w:rPr>
      </w:pPr>
      <w:r w:rsidRPr="002431A0">
        <w:rPr>
          <w:rFonts w:ascii="黑体" w:eastAsia="黑体" w:hAnsi="黑体" w:hint="eastAsia"/>
          <w:bCs/>
          <w:sz w:val="28"/>
          <w:szCs w:val="28"/>
        </w:rPr>
        <w:t>享受职业幸福从做学习型教师开始</w:t>
      </w:r>
    </w:p>
    <w:p w:rsidR="00E80948" w:rsidRPr="00AC7A1E" w:rsidRDefault="00E80948" w:rsidP="002431A0">
      <w:pPr>
        <w:spacing w:line="360" w:lineRule="auto"/>
        <w:ind w:firstLineChars="400" w:firstLine="964"/>
        <w:rPr>
          <w:rFonts w:ascii="仿宋_GB2312" w:eastAsia="仿宋_GB2312" w:hAnsi="宋体"/>
          <w:bCs/>
          <w:sz w:val="24"/>
          <w:szCs w:val="24"/>
        </w:rPr>
      </w:pPr>
      <w:r w:rsidRPr="00AC7A1E">
        <w:rPr>
          <w:rFonts w:ascii="宋体" w:hAnsi="宋体"/>
          <w:b/>
          <w:bCs/>
          <w:sz w:val="24"/>
          <w:szCs w:val="24"/>
        </w:rPr>
        <w:t xml:space="preserve">       </w:t>
      </w:r>
      <w:r w:rsidRPr="00AC7A1E">
        <w:rPr>
          <w:rFonts w:ascii="仿宋_GB2312" w:eastAsia="仿宋_GB2312" w:hAnsi="宋体" w:hint="eastAsia"/>
          <w:bCs/>
          <w:sz w:val="24"/>
          <w:szCs w:val="24"/>
        </w:rPr>
        <w:t>新疆生产建设兵团第八师石河子第三小学</w:t>
      </w:r>
      <w:r w:rsidRPr="00AC7A1E">
        <w:rPr>
          <w:rFonts w:ascii="仿宋_GB2312" w:eastAsia="仿宋_GB2312" w:hAnsi="宋体"/>
          <w:bCs/>
          <w:sz w:val="24"/>
          <w:szCs w:val="24"/>
        </w:rPr>
        <w:t xml:space="preserve"> </w:t>
      </w:r>
      <w:r w:rsidRPr="00AC7A1E">
        <w:rPr>
          <w:rFonts w:ascii="仿宋_GB2312" w:eastAsia="仿宋_GB2312" w:hAnsi="宋体" w:hint="eastAsia"/>
          <w:bCs/>
          <w:sz w:val="24"/>
          <w:szCs w:val="24"/>
        </w:rPr>
        <w:t>韩世英</w:t>
      </w:r>
    </w:p>
    <w:p w:rsidR="00E80948" w:rsidRPr="00AC7A1E" w:rsidRDefault="00E80948" w:rsidP="00B61EE2">
      <w:pPr>
        <w:spacing w:line="360" w:lineRule="auto"/>
        <w:ind w:firstLine="600"/>
        <w:jc w:val="center"/>
        <w:rPr>
          <w:rFonts w:ascii="宋体"/>
          <w:b/>
          <w:bCs/>
          <w:sz w:val="24"/>
          <w:szCs w:val="24"/>
        </w:rPr>
      </w:pPr>
      <w:r w:rsidRPr="00AC7A1E">
        <w:rPr>
          <w:rFonts w:ascii="宋体" w:hAnsi="宋体" w:hint="eastAsia"/>
          <w:b/>
          <w:bCs/>
          <w:sz w:val="24"/>
          <w:szCs w:val="24"/>
        </w:rPr>
        <w:t>（一）</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教师，都说它是太阳底下最光辉的职业。</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也有人说，教师是天底下最幸福的职业。</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这些话的里里外外都表达了一件观点，那就是，教师是一个幸福的职业。是这样的吗？在座的都是一线的教师，对于教师这个职业多多少少都有自己的体验和认识，对于教师职业的幸福和艰辛也有非常具有个人特征的体验和认识。</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那么，什么是教师的职业幸福呢？</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自带光芒的孩子、攻克难关的喜悦、教师节甜蜜的巧克力、一抹会心的微笑、树影斑驳的小路、远离尘嚣的净土……幸福无处不在。其实幸福就是一种感觉，敞开心灵去感受，幸福无处不在。在我看来，幸福就是充实，就是从容。所谓充实就是没有空虚感、困乏感，没有内在的紧张、焦虑。所谓幸福，就是指内心的平安，可以自由的，自在的，享有幸福的平安。</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幸福人生需要什么？一是心中有盼头。即有目标、有追求、有所成就、有所向往。真正好的老师一定能不断地唤起学生对于未来热烈的憧憬与向往，能把人生最美妙的东西展示在学生的面前，把学生的人生描绘出一幅美丽的人生前景，唤起学生对人生的热烈向往。二是手中有事做。有事做意味着社会需要你，有实现人生价值的岗位，爱岗敬业。三是身边有亲友。人是社会的动物，需要有情感的归属。人人都希望得到他人的认可和欣赏，这是所有人一个共同的需要。</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我是怎么理解教师的幸福呢？特别赞同赵兴刚老师的理念：优质教育一定源于师生的善好生活。什么是善好生活？有两个评价尺度：一个是社会伦理道德的尺度，即所谓“善与不善”；另一个是个人自我的评价尺度，即所谓“好与不好”。善的生活，即体面的、有尊严的、负责任的生活；精神高贵和优越的生活，正直与光明的生活，富于德性的生活，充满了同情与关爱的生活。而好的生活是能够感受到惬意与轻松、感受到内心的充实与和谐、感受到精神与物质的富足、感受到心灵的舒展与个性的张扬。善好生活是一种自我实现的生命历程，是一种“不惑、不忧、不惧”的生活。</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而所谓优质教育，一定是能够使学生形成阳光般的心态和健康人格的，是能够提高学生的自尊和自信的，能够使学生内心变得越来越充实和富有力量的。</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优质教育一定是学校的资源和配置富有效率和效益的，是建立在师生共同的既善又好的生活之上，学校生活中充满了对所有师生的深切关注，没有人被忽视和被遗弃。我提倡做“幸福教育”</w:t>
      </w:r>
      <w:r w:rsidRPr="00AC7A1E">
        <w:rPr>
          <w:rFonts w:ascii="宋体" w:hAnsi="宋体"/>
          <w:sz w:val="24"/>
          <w:szCs w:val="24"/>
        </w:rPr>
        <w:t>——</w:t>
      </w:r>
      <w:r w:rsidRPr="00AC7A1E">
        <w:rPr>
          <w:rFonts w:ascii="宋体" w:hAnsi="宋体" w:hint="eastAsia"/>
          <w:sz w:val="24"/>
          <w:szCs w:val="24"/>
        </w:rPr>
        <w:t>学生快乐学习，幸福成长；教师同样快乐工作，幸福成长，这是我做教育的重要追求。</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因为在很大程度上，生命的苦乐取决于心态，自己的心态能影响到我们能带给学生怎么样的教育，感受到生活的幸福。当我殚精竭虑，翻阅资料，终于弄清楚了一个难题；当我绞尽脑汁反复琢磨，终于完满呈现了一次大型活动；当我看到毕业的学生一有空就返回母校来看望自己的老师；当我以自己的理念和实践给这所学校留下难以磨灭的痕迹；当若干年后两鬓染霜、恋恋不舍地告别我深爱的校园……我会觉得教师这个职业使我的心灵得到了净化、升华，使我在庸常的生活中不断实现自我、超越自我，我会觉得“教师”这两个字在朴实无华中闪耀着炫目的光彩，我会觉得教师职业能给人一种实实在在的幸福。</w:t>
      </w:r>
    </w:p>
    <w:p w:rsidR="00E80948" w:rsidRPr="00AC7A1E" w:rsidRDefault="00E80948" w:rsidP="00B61EE2">
      <w:pPr>
        <w:spacing w:line="360" w:lineRule="auto"/>
        <w:ind w:firstLine="600"/>
        <w:rPr>
          <w:rFonts w:ascii="宋体"/>
          <w:sz w:val="24"/>
          <w:szCs w:val="24"/>
        </w:rPr>
      </w:pPr>
    </w:p>
    <w:p w:rsidR="00E80948" w:rsidRPr="00AC7A1E" w:rsidRDefault="00E80948" w:rsidP="00B61EE2">
      <w:pPr>
        <w:spacing w:line="360" w:lineRule="auto"/>
        <w:ind w:firstLine="600"/>
        <w:rPr>
          <w:rFonts w:ascii="宋体"/>
          <w:sz w:val="24"/>
          <w:szCs w:val="24"/>
        </w:rPr>
      </w:pPr>
    </w:p>
    <w:p w:rsidR="00E80948" w:rsidRPr="00AC7A1E" w:rsidRDefault="00E80948" w:rsidP="00B61EE2">
      <w:pPr>
        <w:spacing w:line="360" w:lineRule="auto"/>
        <w:ind w:firstLine="600"/>
        <w:jc w:val="center"/>
        <w:rPr>
          <w:rFonts w:ascii="宋体"/>
          <w:b/>
          <w:bCs/>
          <w:sz w:val="24"/>
          <w:szCs w:val="24"/>
        </w:rPr>
      </w:pPr>
      <w:r w:rsidRPr="00AC7A1E">
        <w:rPr>
          <w:rFonts w:ascii="宋体" w:hAnsi="宋体" w:hint="eastAsia"/>
          <w:b/>
          <w:bCs/>
          <w:sz w:val="24"/>
          <w:szCs w:val="24"/>
        </w:rPr>
        <w:t>（二）</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教师，也是最得沉得下心的去“修炼”、去成长的职业。</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不知从何时起，作为一名职业教师的“专业”成长愈来愈被被我们熟知。因为在这个时代，教师工作的内涵已经发生了深刻的变化，若仅仅能恪守职责、有崇高的事业心已经不够了，教师职业的专业化是社会进步的必然要求，是教师教育发展的方向。比如任何一个国家的教育改革都包含许多方面，如教育体制的改革、课程的改革、教育观念的转变等，而这些改革最终都要落实到教师的身上。因此，教师的工作越来越成为高度复杂的创造性工作，成为具有独特职业特点的不可替代的专业化活动。</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而我的专业成长过程就是人生成长的过程，是追求实现自我价值、实现职业尊严过程。</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教师的专业，如何真正发展？在我看来，最重要的是“找到自己”，即教师要有自己的专业尊严。尊严，是教师专业深深扎下的根，也是终将绽放的华彩乐章。</w:t>
      </w:r>
    </w:p>
    <w:p w:rsidR="00E80948" w:rsidRPr="00AC7A1E" w:rsidRDefault="00E80948" w:rsidP="00B61EE2">
      <w:pPr>
        <w:spacing w:line="360" w:lineRule="auto"/>
        <w:ind w:firstLine="600"/>
        <w:rPr>
          <w:rFonts w:ascii="宋体"/>
          <w:b/>
          <w:bCs/>
          <w:sz w:val="24"/>
          <w:szCs w:val="24"/>
        </w:rPr>
      </w:pPr>
      <w:r w:rsidRPr="00AC7A1E">
        <w:rPr>
          <w:rFonts w:ascii="宋体" w:hAnsi="宋体" w:hint="eastAsia"/>
          <w:b/>
          <w:bCs/>
          <w:sz w:val="24"/>
          <w:szCs w:val="24"/>
        </w:rPr>
        <w:t>建立专业自信。</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教师专业与一般职业相比，所提供的是一种特有的、具有公共情怀的服务。教师是否具备这样的专业底气，是能否提供良好教育的前提。怎么办？提高自身。</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我们所处的信息化社会能让我们很方便地通过阅读、电视网络、朋友圈、订阅号等渠道让自己走向“专业化”。那么通过这些途径，我们究竟要在自己身上积淀写什么呢？我是一个曾经教过高中语文高中生物小学语文小学数学，最后落脚到小学科学；我教小学科学经历了“常识”“自然”“科学”三种教材的更换，伴随着学科的变化、教材的变化，我对教师职业的“专业化”有一个不断重新认识和补充完善的过程。举个例子，通常情况下，科学教师的专业结构有三块构成</w:t>
      </w:r>
      <w:r w:rsidRPr="00AC7A1E">
        <w:rPr>
          <w:rFonts w:ascii="宋体" w:hAnsi="宋体"/>
          <w:sz w:val="24"/>
          <w:szCs w:val="24"/>
        </w:rPr>
        <w:t>——</w:t>
      </w:r>
      <w:r w:rsidRPr="00AC7A1E">
        <w:rPr>
          <w:rFonts w:ascii="宋体" w:hAnsi="宋体" w:hint="eastAsia"/>
          <w:sz w:val="24"/>
          <w:szCs w:val="24"/>
        </w:rPr>
        <w:t>掌握教育学，具备广阔的人文视野，还要有一定的科学学科专业知识。为了跟上信息时代知识迅速更新的步伐，构建可供升级的基本知识结构，就成了奠基教师尊严的起码前提。为此，作为个体的我，必须知道什么是教师应该做的，什么是绝不该做的；我应该集中精力弥补什么，集中精力改掉什么，集中精力形成什么……也许这样，科学教师才能在学校的大氛围内，对于自己的行为判断具有自信，才能获得以为教师、或者说是“富有使命感的知识分子”的精神气质，从而在更高层次上实现教师专业服务的理想。这一点应该是所有学科教师都必须具有的通识能力。</w:t>
      </w:r>
    </w:p>
    <w:p w:rsidR="00E80948" w:rsidRPr="00AC7A1E" w:rsidRDefault="00E80948" w:rsidP="00B61EE2">
      <w:pPr>
        <w:spacing w:line="360" w:lineRule="auto"/>
        <w:ind w:firstLine="600"/>
        <w:rPr>
          <w:rFonts w:ascii="宋体"/>
          <w:sz w:val="24"/>
          <w:szCs w:val="24"/>
        </w:rPr>
      </w:pPr>
    </w:p>
    <w:p w:rsidR="00E80948" w:rsidRPr="00AC7A1E" w:rsidRDefault="00E80948" w:rsidP="00B61EE2">
      <w:pPr>
        <w:spacing w:line="360" w:lineRule="auto"/>
        <w:ind w:firstLine="600"/>
        <w:rPr>
          <w:rFonts w:ascii="宋体"/>
          <w:b/>
          <w:bCs/>
          <w:sz w:val="24"/>
          <w:szCs w:val="24"/>
        </w:rPr>
      </w:pPr>
      <w:r w:rsidRPr="00AC7A1E">
        <w:rPr>
          <w:rFonts w:ascii="宋体" w:hAnsi="宋体" w:hint="eastAsia"/>
          <w:b/>
          <w:bCs/>
          <w:sz w:val="24"/>
          <w:szCs w:val="24"/>
        </w:rPr>
        <w:t>树立专业自能。</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我曾先后担任过高中语文、高中生物、小学语文、小学科学教学工作，担任过一线教师、教研组长、主管教学的副校长，现在担任校长的工作，在这不同学科、不同身份、不同站位的穿插中，让我对教师职业的“专业自能”有很多关注和思考，明白所谓“课堂功夫”，并不是读书功夫。理解一个科学概念和引导学生形成一个概念，在概念获得的过程中理解概念的内涵、了解研究的方法、培养科学的思维方式、形成举一反三的能力，这期间不仅需要学科知识，更需要对学科特点、学科核心素养、儿童学习心理、脑科学等等相关领域研究成果的学习和运用。</w:t>
      </w:r>
    </w:p>
    <w:p w:rsidR="00E80948" w:rsidRPr="00AC7A1E" w:rsidRDefault="00E80948" w:rsidP="00B61EE2">
      <w:pPr>
        <w:spacing w:line="360" w:lineRule="auto"/>
        <w:ind w:firstLineChars="200" w:firstLine="480"/>
        <w:rPr>
          <w:rFonts w:ascii="宋体"/>
          <w:sz w:val="24"/>
          <w:szCs w:val="24"/>
        </w:rPr>
      </w:pPr>
      <w:r w:rsidRPr="00AC7A1E">
        <w:rPr>
          <w:rFonts w:ascii="宋体" w:hAnsi="宋体" w:hint="eastAsia"/>
          <w:sz w:val="24"/>
          <w:szCs w:val="24"/>
        </w:rPr>
        <w:t>以“声音是怎样产生的”这一课举个例子，从知识点来说“物体振动产生声音”是这一课的核心概念，发现振动与声音的关系是重点和难点。建构理论告诉我们，科学知识不是由教师直接传授获得，而是由学习者在一定的学习环境中，在教师和学生伙伴帮助下，利用必要的学习资源，通过自己的意义建构而获得。这个过程隐含了一个非常重要的教育智慧，那就是如何引导。如果引导指向的是声音概念的形成，那知识初级阶段的目标，如果是教学重点转向为：借助概念的形成培养和发展学生的科学思维，那就会难很多，但也有意思很多。学生在进入科学教室之前，已经在日常生活经验中形成了许多关于</w:t>
      </w:r>
      <w:r w:rsidRPr="00AC7A1E">
        <w:rPr>
          <w:rFonts w:ascii="宋体" w:hint="eastAsia"/>
          <w:sz w:val="24"/>
          <w:szCs w:val="24"/>
        </w:rPr>
        <w:t>“</w:t>
      </w:r>
      <w:r w:rsidRPr="00AC7A1E">
        <w:rPr>
          <w:rFonts w:ascii="宋体" w:hAnsi="宋体" w:hint="eastAsia"/>
          <w:sz w:val="24"/>
          <w:szCs w:val="24"/>
        </w:rPr>
        <w:t>敲、打、吹、弹</w:t>
      </w:r>
      <w:r w:rsidRPr="00AC7A1E">
        <w:rPr>
          <w:rFonts w:ascii="宋体" w:hint="eastAsia"/>
          <w:sz w:val="24"/>
          <w:szCs w:val="24"/>
        </w:rPr>
        <w:t>”</w:t>
      </w:r>
      <w:r w:rsidRPr="00AC7A1E">
        <w:rPr>
          <w:rFonts w:ascii="宋体" w:hAnsi="宋体" w:hint="eastAsia"/>
          <w:sz w:val="24"/>
          <w:szCs w:val="24"/>
        </w:rPr>
        <w:t>等动作使物体发出了声音，缺乏深入的探究声音的过程。所以课堂的聚光灯首先聚焦在观察、感受“使物体发出声音”这个小实验上。我示意学生去实验桌取摆好的材料，钢尺，小鼓，橡皮筋。意在创设一种感性思维，即要研究声音，首先得会在课堂上科学合理的制造一些声音。我同时让他们用图文的方式记录在纸上。声音有了，探究的契机也来了，“请你们观察，这些物体发声和不发声有什么区别？”“这些发声物体有什么相同地方吗？”我再次要求学生用图文的方式画出来。这里我其实进行的是第二个“观察发声的物体”的活动。伴随着课堂教学的进行，学生动手能力的不同，理解层次的差异，有些同学在这里，会有知识的盲区，思维的枯竭，我在巡视过程中发现了，比如观察小鼓发声时是否有振动现象，我引导他们借助几粒黄豆粒来观察，或许有新的发现。再比如，面对教室里发出的各种声响，橡皮筋的声音会很脆，很弱。我鼓励他们想点子，想办法，听到橡皮筋的声音。他们中还是有智慧的学生，“把橡皮筋绷紧一些，听到的声音就会清楚一些。我对橡皮筋这个材料也进行了创新。这个环节”声音是由振动产生“的结论通过实验是一半的同学可以获得的，此时课堂的生成和预设也达到了“一石激起千层浪”的境界，也是教学中能够凸显学生逻辑思维能力和形成记忆的过程。随着课堂的深入，为了使本课的科学概念的知识更加完整、牢固。我又组织学生讨论“是不是声音消失了，振动就消失了呢？”“振动停止时，声音也就消失了。”我出示了最后一组典型的材料音叉，第三个活动开始了“观察音叉的振动</w:t>
      </w:r>
      <w:r w:rsidRPr="00AC7A1E">
        <w:rPr>
          <w:rFonts w:ascii="宋体" w:hint="eastAsia"/>
          <w:sz w:val="24"/>
          <w:szCs w:val="24"/>
        </w:rPr>
        <w:t>”</w:t>
      </w:r>
      <w:r w:rsidRPr="00AC7A1E">
        <w:rPr>
          <w:rFonts w:ascii="宋体" w:hAnsi="宋体" w:hint="eastAsia"/>
          <w:sz w:val="24"/>
          <w:szCs w:val="24"/>
        </w:rPr>
        <w:t>。我在这里对音叉的实验也进行了创新，目的都是为了观察的直观和便捷。学生在敲音叉时，手是可以感觉到它的振动，但是视觉效果不好我让学生用细绳子的乒乓球去靠近音叉观察。三个活动层层递进。</w:t>
      </w:r>
    </w:p>
    <w:p w:rsidR="00E80948" w:rsidRPr="00AC7A1E" w:rsidRDefault="00E80948" w:rsidP="00B61EE2">
      <w:pPr>
        <w:spacing w:line="360" w:lineRule="auto"/>
        <w:rPr>
          <w:rFonts w:ascii="宋体"/>
          <w:sz w:val="24"/>
          <w:szCs w:val="24"/>
        </w:rPr>
      </w:pPr>
      <w:r w:rsidRPr="00AC7A1E">
        <w:rPr>
          <w:rFonts w:ascii="宋体" w:hAnsi="宋体"/>
          <w:sz w:val="24"/>
          <w:szCs w:val="24"/>
        </w:rPr>
        <w:t xml:space="preserve">    </w:t>
      </w:r>
      <w:r w:rsidRPr="00AC7A1E">
        <w:rPr>
          <w:rFonts w:ascii="宋体" w:hAnsi="宋体" w:hint="eastAsia"/>
          <w:sz w:val="24"/>
          <w:szCs w:val="24"/>
        </w:rPr>
        <w:t>学生思维的发展是依靠任务和问题进行的，所以我在设计这一课的时候，随着探究活动的进程精心设计了这样几个问题：</w:t>
      </w:r>
    </w:p>
    <w:p w:rsidR="00E80948" w:rsidRPr="00AC7A1E" w:rsidRDefault="00E80948" w:rsidP="00B61EE2">
      <w:pPr>
        <w:spacing w:line="360" w:lineRule="auto"/>
        <w:rPr>
          <w:rFonts w:ascii="宋体" w:hAnsi="宋体"/>
          <w:sz w:val="24"/>
          <w:szCs w:val="24"/>
        </w:rPr>
      </w:pPr>
      <w:r w:rsidRPr="00AC7A1E">
        <w:rPr>
          <w:rFonts w:ascii="宋体" w:hAnsi="宋体"/>
          <w:sz w:val="24"/>
          <w:szCs w:val="24"/>
        </w:rPr>
        <w:t>1</w:t>
      </w:r>
      <w:r w:rsidRPr="00AC7A1E">
        <w:rPr>
          <w:rFonts w:ascii="宋体" w:hAnsi="宋体" w:hint="eastAsia"/>
          <w:sz w:val="24"/>
          <w:szCs w:val="24"/>
        </w:rPr>
        <w:t>、</w:t>
      </w:r>
      <w:r w:rsidRPr="00AC7A1E">
        <w:rPr>
          <w:rFonts w:ascii="宋体" w:hAnsi="宋体"/>
          <w:sz w:val="24"/>
          <w:szCs w:val="24"/>
        </w:rPr>
        <w:t xml:space="preserve"> </w:t>
      </w:r>
      <w:r w:rsidRPr="00AC7A1E">
        <w:rPr>
          <w:rFonts w:ascii="宋体" w:hAnsi="宋体" w:hint="eastAsia"/>
          <w:sz w:val="24"/>
          <w:szCs w:val="24"/>
        </w:rPr>
        <w:t>观察例证，获取事实（</w:t>
      </w:r>
      <w:r w:rsidRPr="00AC7A1E">
        <w:rPr>
          <w:rFonts w:ascii="宋体" w:hAnsi="宋体"/>
          <w:sz w:val="24"/>
          <w:szCs w:val="24"/>
        </w:rPr>
        <w:t>1</w:t>
      </w:r>
      <w:r w:rsidRPr="00AC7A1E">
        <w:rPr>
          <w:rFonts w:ascii="宋体" w:hAnsi="宋体" w:hint="eastAsia"/>
          <w:sz w:val="24"/>
          <w:szCs w:val="24"/>
        </w:rPr>
        <w:t>）、这些物体你不动它，它会发出声音吗？</w:t>
      </w:r>
      <w:r w:rsidRPr="00AC7A1E">
        <w:rPr>
          <w:rFonts w:ascii="宋体" w:hAnsi="宋体"/>
          <w:sz w:val="24"/>
          <w:szCs w:val="24"/>
        </w:rPr>
        <w:t xml:space="preserve"> </w:t>
      </w:r>
    </w:p>
    <w:p w:rsidR="00E80948" w:rsidRPr="00AC7A1E" w:rsidRDefault="00E80948" w:rsidP="00B61EE2">
      <w:pPr>
        <w:spacing w:line="360" w:lineRule="auto"/>
        <w:rPr>
          <w:rFonts w:ascii="宋体"/>
          <w:sz w:val="24"/>
          <w:szCs w:val="24"/>
        </w:rPr>
      </w:pPr>
      <w:r w:rsidRPr="00AC7A1E">
        <w:rPr>
          <w:rFonts w:ascii="宋体" w:hAnsi="宋体" w:hint="eastAsia"/>
          <w:sz w:val="24"/>
          <w:szCs w:val="24"/>
        </w:rPr>
        <w:t>（</w:t>
      </w:r>
      <w:r w:rsidRPr="00AC7A1E">
        <w:rPr>
          <w:rFonts w:ascii="宋体" w:hAnsi="宋体"/>
          <w:sz w:val="24"/>
          <w:szCs w:val="24"/>
        </w:rPr>
        <w:t>2</w:t>
      </w:r>
      <w:r w:rsidRPr="00AC7A1E">
        <w:rPr>
          <w:rFonts w:ascii="宋体" w:hAnsi="宋体" w:hint="eastAsia"/>
          <w:sz w:val="24"/>
          <w:szCs w:val="24"/>
        </w:rPr>
        <w:t>）、物体发声和不发声有什么区别？（</w:t>
      </w:r>
      <w:r w:rsidRPr="00AC7A1E">
        <w:rPr>
          <w:rFonts w:ascii="宋体" w:hAnsi="宋体"/>
          <w:sz w:val="24"/>
          <w:szCs w:val="24"/>
        </w:rPr>
        <w:t>3</w:t>
      </w:r>
      <w:r w:rsidRPr="00AC7A1E">
        <w:rPr>
          <w:rFonts w:ascii="宋体" w:hAnsi="宋体" w:hint="eastAsia"/>
          <w:sz w:val="24"/>
          <w:szCs w:val="24"/>
        </w:rPr>
        <w:t>）、发声物体有什么相同的地方吗？</w:t>
      </w:r>
    </w:p>
    <w:p w:rsidR="00E80948" w:rsidRPr="00AC7A1E" w:rsidRDefault="00E80948" w:rsidP="00B61EE2">
      <w:pPr>
        <w:spacing w:line="360" w:lineRule="auto"/>
        <w:rPr>
          <w:rFonts w:ascii="宋体"/>
          <w:color w:val="000000"/>
          <w:sz w:val="24"/>
          <w:szCs w:val="24"/>
        </w:rPr>
      </w:pPr>
      <w:r w:rsidRPr="00AC7A1E">
        <w:rPr>
          <w:rFonts w:ascii="宋体" w:hAnsi="宋体"/>
          <w:color w:val="000000"/>
          <w:sz w:val="24"/>
          <w:szCs w:val="24"/>
        </w:rPr>
        <w:t>2</w:t>
      </w:r>
      <w:r w:rsidRPr="00AC7A1E">
        <w:rPr>
          <w:rFonts w:ascii="宋体" w:hAnsi="宋体" w:hint="eastAsia"/>
          <w:color w:val="000000"/>
          <w:sz w:val="24"/>
          <w:szCs w:val="24"/>
        </w:rPr>
        <w:t>、分析比较，抽象特征（</w:t>
      </w:r>
      <w:r w:rsidRPr="00AC7A1E">
        <w:rPr>
          <w:rFonts w:ascii="宋体" w:hAnsi="宋体"/>
          <w:color w:val="000000"/>
          <w:sz w:val="24"/>
          <w:szCs w:val="24"/>
        </w:rPr>
        <w:t>1</w:t>
      </w:r>
      <w:r w:rsidRPr="00AC7A1E">
        <w:rPr>
          <w:rFonts w:ascii="宋体" w:hAnsi="宋体" w:hint="eastAsia"/>
          <w:color w:val="000000"/>
          <w:sz w:val="24"/>
          <w:szCs w:val="24"/>
        </w:rPr>
        <w:t>）轻轻的敲小鼓，可以发出声音吗？（</w:t>
      </w:r>
      <w:r w:rsidRPr="00AC7A1E">
        <w:rPr>
          <w:rFonts w:ascii="宋体" w:hAnsi="宋体"/>
          <w:color w:val="000000"/>
          <w:sz w:val="24"/>
          <w:szCs w:val="24"/>
        </w:rPr>
        <w:t>2</w:t>
      </w:r>
      <w:r w:rsidRPr="00AC7A1E">
        <w:rPr>
          <w:rFonts w:ascii="宋体" w:hAnsi="宋体" w:hint="eastAsia"/>
          <w:color w:val="000000"/>
          <w:sz w:val="24"/>
          <w:szCs w:val="24"/>
        </w:rPr>
        <w:t>）用力把钢尺弯曲，可以发出声音吗？（</w:t>
      </w:r>
      <w:r w:rsidRPr="00AC7A1E">
        <w:rPr>
          <w:rFonts w:ascii="宋体" w:hAnsi="宋体"/>
          <w:color w:val="000000"/>
          <w:sz w:val="24"/>
          <w:szCs w:val="24"/>
        </w:rPr>
        <w:t>3</w:t>
      </w:r>
      <w:r w:rsidRPr="00AC7A1E">
        <w:rPr>
          <w:rFonts w:ascii="宋体" w:hAnsi="宋体" w:hint="eastAsia"/>
          <w:color w:val="000000"/>
          <w:sz w:val="24"/>
          <w:szCs w:val="24"/>
        </w:rPr>
        <w:t>）小鼓发声时，鼓面有什么变化？（</w:t>
      </w:r>
      <w:r w:rsidRPr="00AC7A1E">
        <w:rPr>
          <w:rFonts w:ascii="宋体" w:hAnsi="宋体"/>
          <w:color w:val="000000"/>
          <w:sz w:val="24"/>
          <w:szCs w:val="24"/>
        </w:rPr>
        <w:t>4</w:t>
      </w:r>
      <w:r w:rsidRPr="00AC7A1E">
        <w:rPr>
          <w:rFonts w:ascii="宋体" w:hAnsi="宋体" w:hint="eastAsia"/>
          <w:color w:val="000000"/>
          <w:sz w:val="24"/>
          <w:szCs w:val="24"/>
        </w:rPr>
        <w:t>）钢尺发声时的轨迹你可以描述一下吗？</w:t>
      </w:r>
    </w:p>
    <w:p w:rsidR="00E80948" w:rsidRPr="00AC7A1E" w:rsidRDefault="00E80948" w:rsidP="00B61EE2">
      <w:pPr>
        <w:spacing w:line="360" w:lineRule="auto"/>
        <w:rPr>
          <w:rFonts w:ascii="宋体"/>
          <w:sz w:val="24"/>
          <w:szCs w:val="24"/>
        </w:rPr>
      </w:pPr>
      <w:r w:rsidRPr="00AC7A1E">
        <w:rPr>
          <w:rFonts w:ascii="宋体" w:hAnsi="宋体" w:hint="eastAsia"/>
          <w:sz w:val="24"/>
          <w:szCs w:val="24"/>
        </w:rPr>
        <w:t>这两个问题的研究，让孩子们概括出：力</w:t>
      </w:r>
      <w:r w:rsidRPr="00AC7A1E">
        <w:rPr>
          <w:rFonts w:ascii="宋体" w:hAnsi="宋体"/>
          <w:sz w:val="24"/>
          <w:szCs w:val="24"/>
        </w:rPr>
        <w:t>+</w:t>
      </w:r>
      <w:r w:rsidRPr="00AC7A1E">
        <w:rPr>
          <w:rFonts w:ascii="宋体" w:hAnsi="宋体" w:hint="eastAsia"/>
          <w:sz w:val="24"/>
          <w:szCs w:val="24"/>
        </w:rPr>
        <w:t>反复</w:t>
      </w:r>
      <w:r w:rsidRPr="00AC7A1E">
        <w:rPr>
          <w:rFonts w:ascii="宋体" w:hAnsi="宋体"/>
          <w:sz w:val="24"/>
          <w:szCs w:val="24"/>
        </w:rPr>
        <w:t>=</w:t>
      </w:r>
      <w:r w:rsidRPr="00AC7A1E">
        <w:rPr>
          <w:rFonts w:ascii="宋体" w:hAnsi="宋体" w:hint="eastAsia"/>
          <w:sz w:val="24"/>
          <w:szCs w:val="24"/>
        </w:rPr>
        <w:t>振动（同时具备这样的条件）提出声音是由物体的振动产生的假设。</w:t>
      </w:r>
    </w:p>
    <w:p w:rsidR="00E80948" w:rsidRPr="00AC7A1E" w:rsidRDefault="00E80948" w:rsidP="00B61EE2">
      <w:pPr>
        <w:spacing w:line="360" w:lineRule="auto"/>
        <w:rPr>
          <w:rFonts w:ascii="宋体"/>
          <w:sz w:val="24"/>
          <w:szCs w:val="24"/>
        </w:rPr>
      </w:pPr>
      <w:r w:rsidRPr="00AC7A1E">
        <w:rPr>
          <w:rFonts w:ascii="宋体" w:hAnsi="宋体"/>
          <w:sz w:val="24"/>
          <w:szCs w:val="24"/>
        </w:rPr>
        <w:t xml:space="preserve">     </w:t>
      </w:r>
      <w:r w:rsidRPr="00AC7A1E">
        <w:rPr>
          <w:rFonts w:ascii="宋体" w:hAnsi="宋体" w:hint="eastAsia"/>
          <w:sz w:val="24"/>
          <w:szCs w:val="24"/>
        </w:rPr>
        <w:t>概念到了这个阶段，孩子们把声音产生的重点放在了“力”上，概念停留在“力产生了声音”。是这样吗？为了让探究再深入下去，</w:t>
      </w:r>
      <w:r w:rsidRPr="00AC7A1E">
        <w:rPr>
          <w:rFonts w:ascii="宋体" w:hAnsi="宋体"/>
          <w:sz w:val="24"/>
          <w:szCs w:val="24"/>
        </w:rPr>
        <w:t xml:space="preserve"> </w:t>
      </w:r>
      <w:r w:rsidRPr="00AC7A1E">
        <w:rPr>
          <w:rFonts w:ascii="宋体" w:hAnsi="宋体" w:hint="eastAsia"/>
          <w:sz w:val="24"/>
          <w:szCs w:val="24"/>
        </w:rPr>
        <w:t>我又做了这样的问题设计：</w:t>
      </w:r>
    </w:p>
    <w:p w:rsidR="00E80948" w:rsidRPr="00AC7A1E" w:rsidRDefault="00E80948" w:rsidP="00B61EE2">
      <w:pPr>
        <w:spacing w:line="360" w:lineRule="auto"/>
        <w:rPr>
          <w:rFonts w:ascii="宋体"/>
          <w:sz w:val="24"/>
          <w:szCs w:val="24"/>
        </w:rPr>
      </w:pPr>
      <w:r w:rsidRPr="00AC7A1E">
        <w:rPr>
          <w:rFonts w:ascii="宋体" w:hAnsi="宋体" w:hint="eastAsia"/>
          <w:sz w:val="24"/>
          <w:szCs w:val="24"/>
        </w:rPr>
        <w:t>（</w:t>
      </w:r>
      <w:r w:rsidRPr="00AC7A1E">
        <w:rPr>
          <w:rFonts w:ascii="宋体" w:hAnsi="宋体"/>
          <w:sz w:val="24"/>
          <w:szCs w:val="24"/>
        </w:rPr>
        <w:t>1</w:t>
      </w:r>
      <w:r w:rsidRPr="00AC7A1E">
        <w:rPr>
          <w:rFonts w:ascii="宋体" w:hAnsi="宋体" w:hint="eastAsia"/>
          <w:sz w:val="24"/>
          <w:szCs w:val="24"/>
        </w:rPr>
        <w:t>）如果没有力的时候，声音还有吗？有声音的物体一定有力在吗？</w:t>
      </w:r>
    </w:p>
    <w:p w:rsidR="00E80948" w:rsidRPr="00AC7A1E" w:rsidRDefault="00E80948" w:rsidP="00B61EE2">
      <w:pPr>
        <w:spacing w:line="360" w:lineRule="auto"/>
        <w:rPr>
          <w:rFonts w:ascii="宋体"/>
          <w:sz w:val="24"/>
          <w:szCs w:val="24"/>
        </w:rPr>
      </w:pPr>
      <w:r w:rsidRPr="00AC7A1E">
        <w:rPr>
          <w:rFonts w:ascii="宋体" w:hAnsi="宋体"/>
          <w:sz w:val="24"/>
          <w:szCs w:val="24"/>
        </w:rPr>
        <w:t xml:space="preserve"> </w:t>
      </w:r>
      <w:r w:rsidRPr="00AC7A1E">
        <w:rPr>
          <w:rFonts w:ascii="宋体" w:hAnsi="宋体" w:hint="eastAsia"/>
          <w:sz w:val="24"/>
          <w:szCs w:val="24"/>
        </w:rPr>
        <w:t>学生用音叉来做这个实验，最后发现，“振动”是物体产生声音的根本原因。在研究这一课的过程中，我觉得自己的科学素养提升了，对如何落实培养学生科学素养的目标有了丰富而深刻的感知。</w:t>
      </w:r>
    </w:p>
    <w:p w:rsidR="00E80948" w:rsidRPr="00AC7A1E" w:rsidRDefault="00E80948" w:rsidP="00B61EE2">
      <w:pPr>
        <w:spacing w:line="360" w:lineRule="auto"/>
        <w:rPr>
          <w:rFonts w:ascii="宋体"/>
          <w:b/>
          <w:bCs/>
          <w:sz w:val="24"/>
          <w:szCs w:val="24"/>
        </w:rPr>
      </w:pPr>
      <w:r w:rsidRPr="00AC7A1E">
        <w:rPr>
          <w:rFonts w:ascii="宋体" w:hAnsi="宋体"/>
          <w:sz w:val="24"/>
          <w:szCs w:val="24"/>
        </w:rPr>
        <w:t xml:space="preserve">    </w:t>
      </w:r>
      <w:r w:rsidRPr="00AC7A1E">
        <w:rPr>
          <w:rFonts w:ascii="宋体" w:hAnsi="宋体" w:hint="eastAsia"/>
          <w:sz w:val="24"/>
          <w:szCs w:val="24"/>
        </w:rPr>
        <w:t>所以说，只要做教师，任何时候，都要学把学习获得的能量转化为课堂智慧。教师之间的智慧之所以有差异，主要在于对自我的认识和提升自我的程度。</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学习和实践是工作的核心，是成长的最有效途径。职业尊严实现的过程是在理论学习、课堂实践和课后反思不断交织螺旋上升的过程，这个过程非常具有个人特性的“实践性知识”建构的过程，也是自我专业成长和成熟的过程。在这个成长的过程中，我越来越强烈地感受到因为学习而带来的文化提升和精神层次的提高，因为文化提升而带来的对于专业成长和心灵成长内在需求越发强烈，有了这样的心理动力，学习和反思已经成为一种思维习惯和工作生活方式，让我学会以平和的心态寻找课堂实践和理论学习的平衡点。</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由此，我们教师的研究不同于学者的研究，是一种于实践中反省的智慧，这种智慧的生成，需要理论基础的支持，更需要在课堂上实践、在真实的社会中验证。我非常享受这样的过程，所以在专业发展上，我给自己在业务发展方面定了一个目标</w:t>
      </w:r>
      <w:r w:rsidRPr="00AC7A1E">
        <w:rPr>
          <w:rFonts w:ascii="宋体" w:hAnsi="宋体"/>
          <w:sz w:val="24"/>
          <w:szCs w:val="24"/>
        </w:rPr>
        <w:t>——</w:t>
      </w:r>
      <w:r w:rsidRPr="00AC7A1E">
        <w:rPr>
          <w:rFonts w:ascii="宋体" w:hAnsi="宋体" w:hint="eastAsia"/>
          <w:sz w:val="24"/>
          <w:szCs w:val="24"/>
        </w:rPr>
        <w:t>争当教学能手，对自己的业务有个交代。所以经过两届一轮一轮的考试，我以全疆总分第二，三个单项的成绩获得了自治区教学能手的称号，后来又获得了自治区特级教师的称号。</w:t>
      </w:r>
    </w:p>
    <w:p w:rsidR="00E80948" w:rsidRPr="00AC7A1E" w:rsidRDefault="00E80948" w:rsidP="00B61EE2">
      <w:pPr>
        <w:spacing w:line="360" w:lineRule="auto"/>
        <w:ind w:firstLine="600"/>
        <w:rPr>
          <w:rFonts w:ascii="宋体"/>
          <w:b/>
          <w:bCs/>
          <w:sz w:val="24"/>
          <w:szCs w:val="24"/>
        </w:rPr>
      </w:pPr>
      <w:r w:rsidRPr="00AC7A1E">
        <w:rPr>
          <w:rFonts w:ascii="宋体" w:hAnsi="宋体" w:hint="eastAsia"/>
          <w:b/>
          <w:bCs/>
          <w:sz w:val="24"/>
          <w:szCs w:val="24"/>
        </w:rPr>
        <w:t>形成专业自我。</w:t>
      </w:r>
    </w:p>
    <w:p w:rsidR="00E80948" w:rsidRPr="00AC7A1E" w:rsidRDefault="00E80948" w:rsidP="00B61EE2">
      <w:pPr>
        <w:spacing w:line="360" w:lineRule="auto"/>
        <w:ind w:firstLine="560"/>
        <w:rPr>
          <w:rFonts w:ascii="宋体"/>
          <w:sz w:val="24"/>
          <w:szCs w:val="24"/>
        </w:rPr>
      </w:pPr>
      <w:r w:rsidRPr="00AC7A1E">
        <w:rPr>
          <w:rFonts w:ascii="宋体" w:hAnsi="宋体" w:hint="eastAsia"/>
          <w:sz w:val="24"/>
          <w:szCs w:val="24"/>
        </w:rPr>
        <w:t>要知道每一个人，都是自己独特的存在。但共同的是，无论如何都要让自己“站”起来。这是教师专业尊严的真正灵魂。</w:t>
      </w:r>
    </w:p>
    <w:p w:rsidR="00E80948" w:rsidRPr="00AC7A1E" w:rsidRDefault="00E80948" w:rsidP="00B61EE2">
      <w:pPr>
        <w:spacing w:line="360" w:lineRule="auto"/>
        <w:ind w:firstLine="600"/>
        <w:rPr>
          <w:rFonts w:ascii="宋体"/>
          <w:sz w:val="24"/>
          <w:szCs w:val="24"/>
        </w:rPr>
      </w:pPr>
      <w:r w:rsidRPr="00AC7A1E">
        <w:rPr>
          <w:rFonts w:ascii="宋体" w:hAnsi="宋体" w:hint="eastAsia"/>
          <w:sz w:val="24"/>
          <w:szCs w:val="24"/>
        </w:rPr>
        <w:t>具有高超专业素养的教师，对于自己的课堂和教学理念，是能够做到明智的判断和抉择的。形成了专业自我，就是有了自己的独立的思想和人格。才能够对教育有比较深刻和真切的理解，才能够内在的生长出教育智慧。做课题，特别是做校本小课题研究，是教师形成专业自我的有效途径。我目前的行政工作很多，但课题研究我一直在做，做学校文化建设的课题研究、做师资队伍培养的课题研究，也做科学教学的课题研究，课题研究让我由一个教书匠走向了教学和管理的“研究者”，这期间的职业幸福是不做研究的人体会不到了，因为它带来的是不断成长的喜悦。没有任何一个课题可以直接了当的教给我们专业自我，专业自我是亲身的实践，更是不停的追问和反思。而反思如同梭子，将学习的理论和课堂实践的行动编织在一起，形成具有个人特性的“实践性知识”。我提倡建设学习型团队，既是成全他人也是成全自己的平台。</w:t>
      </w:r>
    </w:p>
    <w:p w:rsidR="00E80948" w:rsidRPr="00AC7A1E" w:rsidRDefault="00E80948" w:rsidP="00B61EE2">
      <w:pPr>
        <w:spacing w:line="360" w:lineRule="auto"/>
        <w:rPr>
          <w:rFonts w:ascii="宋体"/>
          <w:sz w:val="24"/>
          <w:szCs w:val="24"/>
        </w:rPr>
      </w:pPr>
      <w:r w:rsidRPr="00AC7A1E">
        <w:rPr>
          <w:rFonts w:ascii="宋体" w:hAnsi="宋体"/>
          <w:sz w:val="24"/>
          <w:szCs w:val="24"/>
        </w:rPr>
        <w:t xml:space="preserve">    </w:t>
      </w: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Pr="002431A0" w:rsidRDefault="00E80948" w:rsidP="002431A0">
      <w:pPr>
        <w:spacing w:line="360" w:lineRule="auto"/>
        <w:jc w:val="center"/>
        <w:rPr>
          <w:rFonts w:ascii="黑体" w:eastAsia="黑体" w:hAnsi="黑体" w:cs="黑体"/>
          <w:sz w:val="28"/>
          <w:szCs w:val="28"/>
        </w:rPr>
      </w:pPr>
      <w:r w:rsidRPr="002431A0">
        <w:rPr>
          <w:rFonts w:ascii="黑体" w:eastAsia="黑体" w:hAnsi="黑体" w:cs="黑体" w:hint="eastAsia"/>
          <w:sz w:val="28"/>
          <w:szCs w:val="28"/>
        </w:rPr>
        <w:t>痴情育桃李</w:t>
      </w:r>
      <w:r w:rsidRPr="002431A0">
        <w:rPr>
          <w:rFonts w:ascii="黑体" w:eastAsia="黑体" w:hAnsi="黑体" w:cs="黑体"/>
          <w:sz w:val="28"/>
          <w:szCs w:val="28"/>
        </w:rPr>
        <w:t xml:space="preserve"> </w:t>
      </w:r>
      <w:r w:rsidRPr="002431A0">
        <w:rPr>
          <w:rFonts w:ascii="黑体" w:eastAsia="黑体" w:hAnsi="黑体" w:cs="黑体" w:hint="eastAsia"/>
          <w:sz w:val="28"/>
          <w:szCs w:val="28"/>
        </w:rPr>
        <w:t>科普著华章</w:t>
      </w:r>
    </w:p>
    <w:p w:rsidR="00E80948" w:rsidRPr="002431A0" w:rsidRDefault="00E80948" w:rsidP="00B61EE2">
      <w:pPr>
        <w:spacing w:line="360" w:lineRule="auto"/>
        <w:rPr>
          <w:rFonts w:ascii="宋体" w:cs="黑体"/>
          <w:sz w:val="24"/>
          <w:szCs w:val="24"/>
        </w:rPr>
      </w:pPr>
      <w:r w:rsidRPr="00264DC6">
        <w:rPr>
          <w:rFonts w:ascii="黑体" w:eastAsia="黑体" w:hAnsi="黑体" w:cs="黑体"/>
          <w:sz w:val="24"/>
          <w:szCs w:val="24"/>
        </w:rPr>
        <w:t xml:space="preserve">                      </w:t>
      </w:r>
      <w:r w:rsidRPr="002431A0">
        <w:rPr>
          <w:rFonts w:ascii="宋体" w:hAnsi="宋体" w:cs="黑体" w:hint="eastAsia"/>
          <w:sz w:val="24"/>
          <w:szCs w:val="24"/>
        </w:rPr>
        <w:t>湖南省沅陵县鹤鸣山小学教师</w:t>
      </w:r>
      <w:r w:rsidRPr="002431A0">
        <w:rPr>
          <w:rFonts w:ascii="宋体" w:hAnsi="宋体" w:cs="黑体"/>
          <w:sz w:val="24"/>
          <w:szCs w:val="24"/>
        </w:rPr>
        <w:t xml:space="preserve"> </w:t>
      </w:r>
      <w:r w:rsidRPr="002431A0">
        <w:rPr>
          <w:rFonts w:ascii="宋体" w:hAnsi="宋体" w:cs="黑体" w:hint="eastAsia"/>
          <w:sz w:val="24"/>
          <w:szCs w:val="24"/>
        </w:rPr>
        <w:t>张春晓</w:t>
      </w:r>
    </w:p>
    <w:p w:rsidR="00E80948" w:rsidRPr="00264DC6" w:rsidRDefault="00E80948" w:rsidP="00B61EE2">
      <w:pPr>
        <w:spacing w:line="360" w:lineRule="auto"/>
        <w:jc w:val="left"/>
        <w:rPr>
          <w:rFonts w:ascii="宋体" w:cs="宋体"/>
          <w:sz w:val="24"/>
          <w:szCs w:val="24"/>
        </w:rPr>
      </w:pPr>
      <w:r w:rsidRPr="00264DC6">
        <w:rPr>
          <w:rFonts w:ascii="宋体" w:hAnsi="宋体"/>
          <w:sz w:val="24"/>
          <w:szCs w:val="24"/>
        </w:rPr>
        <w:t xml:space="preserve">    </w:t>
      </w:r>
      <w:r w:rsidRPr="00264DC6">
        <w:rPr>
          <w:rFonts w:ascii="宋体" w:hAnsi="宋体" w:cs="宋体" w:hint="eastAsia"/>
          <w:sz w:val="24"/>
          <w:szCs w:val="24"/>
          <w:lang w:val="zh-CN"/>
        </w:rPr>
        <w:t>我</w:t>
      </w:r>
      <w:r w:rsidRPr="00264DC6">
        <w:rPr>
          <w:rFonts w:ascii="宋体" w:hAnsi="宋体" w:cs="宋体"/>
          <w:sz w:val="24"/>
          <w:szCs w:val="24"/>
        </w:rPr>
        <w:t>1963</w:t>
      </w:r>
      <w:r w:rsidRPr="00264DC6">
        <w:rPr>
          <w:rFonts w:ascii="宋体" w:hAnsi="宋体" w:cs="宋体" w:hint="eastAsia"/>
          <w:sz w:val="24"/>
          <w:szCs w:val="24"/>
        </w:rPr>
        <w:t>年</w:t>
      </w:r>
      <w:r w:rsidRPr="00264DC6">
        <w:rPr>
          <w:rFonts w:ascii="宋体" w:hAnsi="宋体" w:cs="宋体"/>
          <w:sz w:val="24"/>
          <w:szCs w:val="24"/>
        </w:rPr>
        <w:t>2</w:t>
      </w:r>
      <w:r w:rsidRPr="00264DC6">
        <w:rPr>
          <w:rFonts w:ascii="宋体" w:hAnsi="宋体" w:cs="宋体" w:hint="eastAsia"/>
          <w:sz w:val="24"/>
          <w:szCs w:val="24"/>
        </w:rPr>
        <w:t>月出生，</w:t>
      </w:r>
      <w:r w:rsidRPr="00264DC6">
        <w:rPr>
          <w:rFonts w:ascii="宋体" w:hAnsi="宋体" w:cs="宋体"/>
          <w:sz w:val="24"/>
          <w:szCs w:val="24"/>
        </w:rPr>
        <w:t xml:space="preserve"> 1980</w:t>
      </w:r>
      <w:r w:rsidRPr="00264DC6">
        <w:rPr>
          <w:rFonts w:ascii="宋体" w:hAnsi="宋体" w:cs="宋体" w:hint="eastAsia"/>
          <w:sz w:val="24"/>
          <w:szCs w:val="24"/>
        </w:rPr>
        <w:t>年</w:t>
      </w:r>
      <w:r w:rsidRPr="00264DC6">
        <w:rPr>
          <w:rFonts w:ascii="宋体" w:hAnsi="宋体" w:cs="宋体"/>
          <w:sz w:val="24"/>
          <w:szCs w:val="24"/>
        </w:rPr>
        <w:t>6</w:t>
      </w:r>
      <w:r w:rsidRPr="00264DC6">
        <w:rPr>
          <w:rFonts w:ascii="宋体" w:hAnsi="宋体" w:cs="宋体" w:hint="eastAsia"/>
          <w:sz w:val="24"/>
          <w:szCs w:val="24"/>
        </w:rPr>
        <w:t>月</w:t>
      </w:r>
      <w:r w:rsidRPr="00264DC6">
        <w:rPr>
          <w:rFonts w:ascii="宋体" w:hAnsi="宋体" w:cs="宋体" w:hint="eastAsia"/>
          <w:sz w:val="24"/>
          <w:szCs w:val="24"/>
          <w:lang w:val="zh-CN"/>
        </w:rPr>
        <w:t>参加工作，至今已经教书育人在这个岗位上整整</w:t>
      </w:r>
      <w:r w:rsidRPr="00264DC6">
        <w:rPr>
          <w:rFonts w:ascii="宋体" w:hAnsi="宋体" w:cs="宋体"/>
          <w:sz w:val="24"/>
          <w:szCs w:val="24"/>
        </w:rPr>
        <w:t>36</w:t>
      </w:r>
      <w:r w:rsidRPr="00264DC6">
        <w:rPr>
          <w:rFonts w:ascii="宋体" w:hAnsi="宋体" w:cs="宋体" w:hint="eastAsia"/>
          <w:sz w:val="24"/>
          <w:szCs w:val="24"/>
          <w:lang w:val="zh-CN"/>
        </w:rPr>
        <w:t>年了。在这</w:t>
      </w:r>
      <w:r w:rsidRPr="00264DC6">
        <w:rPr>
          <w:rFonts w:ascii="宋体" w:hAnsi="宋体" w:cs="宋体"/>
          <w:sz w:val="24"/>
          <w:szCs w:val="24"/>
        </w:rPr>
        <w:t>36</w:t>
      </w:r>
      <w:r w:rsidRPr="00264DC6">
        <w:rPr>
          <w:rFonts w:ascii="宋体" w:hAnsi="宋体" w:cs="宋体" w:hint="eastAsia"/>
          <w:sz w:val="24"/>
          <w:szCs w:val="24"/>
          <w:lang w:val="zh-CN"/>
        </w:rPr>
        <w:t>年的时间里，</w:t>
      </w:r>
      <w:r w:rsidRPr="00264DC6">
        <w:rPr>
          <w:rFonts w:ascii="宋体" w:hAnsi="宋体" w:cs="宋体" w:hint="eastAsia"/>
          <w:sz w:val="24"/>
          <w:szCs w:val="24"/>
        </w:rPr>
        <w:t>我从教于小学自然、科学课</w:t>
      </w:r>
      <w:r w:rsidRPr="00264DC6">
        <w:rPr>
          <w:rFonts w:ascii="宋体" w:hAnsi="宋体" w:cs="宋体"/>
          <w:sz w:val="24"/>
          <w:szCs w:val="24"/>
        </w:rPr>
        <w:t>33</w:t>
      </w:r>
      <w:r w:rsidRPr="00264DC6">
        <w:rPr>
          <w:rFonts w:ascii="宋体" w:hAnsi="宋体" w:cs="宋体" w:hint="eastAsia"/>
          <w:sz w:val="24"/>
          <w:szCs w:val="24"/>
        </w:rPr>
        <w:t>年，把所有的爱好和精力都投入到科技教育工作中，</w:t>
      </w:r>
      <w:r w:rsidRPr="00264DC6">
        <w:rPr>
          <w:rFonts w:ascii="宋体" w:hAnsi="宋体" w:cs="宋体" w:hint="eastAsia"/>
          <w:sz w:val="24"/>
          <w:szCs w:val="24"/>
          <w:lang w:val="zh-CN"/>
        </w:rPr>
        <w:t>把满腔的热血都献给了我挚爱的孩子们，把勤劳和智慧融入这小小的三尺讲台，使这块儿沃土上的花儿茁壮成长，竞相绽放。今天借此机会和大家分享我内心的感触，没有高深的理论，讲一讲我教育生涯中最熟悉的和学生打交道的几件事，希望对大家有所帮助</w:t>
      </w:r>
      <w:r w:rsidRPr="00264DC6">
        <w:rPr>
          <w:rFonts w:ascii="宋体" w:hAnsi="宋体" w:cs="宋体" w:hint="eastAsia"/>
          <w:sz w:val="24"/>
          <w:szCs w:val="24"/>
        </w:rPr>
        <w:t>。</w:t>
      </w:r>
    </w:p>
    <w:p w:rsidR="00E80948" w:rsidRPr="00264DC6" w:rsidRDefault="00E80948" w:rsidP="00B61EE2">
      <w:pPr>
        <w:spacing w:line="360" w:lineRule="auto"/>
        <w:ind w:firstLineChars="200" w:firstLine="482"/>
        <w:jc w:val="center"/>
        <w:rPr>
          <w:rFonts w:ascii="宋体" w:cs="宋体"/>
          <w:b/>
          <w:bCs/>
          <w:sz w:val="24"/>
          <w:szCs w:val="24"/>
        </w:rPr>
      </w:pPr>
      <w:r w:rsidRPr="00264DC6">
        <w:rPr>
          <w:rFonts w:ascii="宋体" w:hAnsi="宋体" w:cs="宋体" w:hint="eastAsia"/>
          <w:b/>
          <w:sz w:val="24"/>
          <w:szCs w:val="24"/>
        </w:rPr>
        <w:t>教书育人</w:t>
      </w:r>
      <w:r w:rsidRPr="00264DC6">
        <w:rPr>
          <w:rFonts w:ascii="宋体" w:hAnsi="宋体" w:cs="宋体"/>
          <w:b/>
          <w:sz w:val="24"/>
          <w:szCs w:val="24"/>
        </w:rPr>
        <w:t xml:space="preserve">  </w:t>
      </w:r>
      <w:r w:rsidRPr="00264DC6">
        <w:rPr>
          <w:rFonts w:ascii="宋体" w:hAnsi="宋体" w:cs="宋体" w:hint="eastAsia"/>
          <w:b/>
          <w:bCs/>
          <w:sz w:val="24"/>
          <w:szCs w:val="24"/>
        </w:rPr>
        <w:t>三十余载不停息</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sz w:val="24"/>
          <w:szCs w:val="24"/>
        </w:rPr>
        <w:t>1983</w:t>
      </w:r>
      <w:r w:rsidRPr="00264DC6">
        <w:rPr>
          <w:rFonts w:ascii="宋体" w:hAnsi="宋体" w:cs="宋体" w:hint="eastAsia"/>
          <w:sz w:val="24"/>
          <w:szCs w:val="24"/>
        </w:rPr>
        <w:t>年暑假的一天，刚参加工作</w:t>
      </w:r>
      <w:r w:rsidRPr="00264DC6">
        <w:rPr>
          <w:rFonts w:ascii="宋体" w:hAnsi="宋体" w:cs="宋体"/>
          <w:sz w:val="24"/>
          <w:szCs w:val="24"/>
        </w:rPr>
        <w:t>3</w:t>
      </w:r>
      <w:r w:rsidRPr="00264DC6">
        <w:rPr>
          <w:rFonts w:ascii="宋体" w:hAnsi="宋体" w:cs="宋体" w:hint="eastAsia"/>
          <w:sz w:val="24"/>
          <w:szCs w:val="24"/>
        </w:rPr>
        <w:t>年的我，突然接到校长的通知，要我参加一个县里的培训，“沅陵县首届小学自然骨干教师培训班”。打那以后我就成了一名自然专职教师，和小学自然、科学教学结下不解之缘，这一干就三十多年。</w:t>
      </w:r>
    </w:p>
    <w:p w:rsidR="00E80948" w:rsidRPr="00264DC6" w:rsidRDefault="00E80948" w:rsidP="00B61EE2">
      <w:pPr>
        <w:tabs>
          <w:tab w:val="left" w:pos="1260"/>
        </w:tabs>
        <w:spacing w:line="360" w:lineRule="auto"/>
        <w:ind w:firstLineChars="192" w:firstLine="461"/>
        <w:rPr>
          <w:rFonts w:ascii="宋体" w:cs="宋体"/>
          <w:bCs/>
          <w:sz w:val="24"/>
          <w:szCs w:val="24"/>
        </w:rPr>
      </w:pPr>
      <w:r w:rsidRPr="00264DC6">
        <w:rPr>
          <w:rFonts w:ascii="宋体" w:hAnsi="宋体" w:cs="宋体" w:hint="eastAsia"/>
          <w:bCs/>
          <w:sz w:val="24"/>
          <w:szCs w:val="24"/>
        </w:rPr>
        <w:t>记得那次</w:t>
      </w:r>
      <w:r w:rsidRPr="00264DC6">
        <w:rPr>
          <w:rFonts w:ascii="宋体" w:hAnsi="宋体" w:cs="宋体" w:hint="eastAsia"/>
          <w:sz w:val="24"/>
          <w:szCs w:val="24"/>
        </w:rPr>
        <w:t>培训班</w:t>
      </w:r>
      <w:r w:rsidRPr="00264DC6">
        <w:rPr>
          <w:rFonts w:ascii="宋体" w:hAnsi="宋体" w:cs="宋体" w:hint="eastAsia"/>
          <w:bCs/>
          <w:sz w:val="24"/>
          <w:szCs w:val="24"/>
        </w:rPr>
        <w:t>一结束，回到我工作的学校</w:t>
      </w:r>
      <w:r w:rsidRPr="00264DC6">
        <w:rPr>
          <w:rFonts w:ascii="宋体" w:hAnsi="宋体" w:cs="宋体"/>
          <w:bCs/>
          <w:sz w:val="24"/>
          <w:szCs w:val="24"/>
        </w:rPr>
        <w:t>——</w:t>
      </w:r>
      <w:r w:rsidRPr="00264DC6">
        <w:rPr>
          <w:rFonts w:ascii="宋体" w:hAnsi="宋体" w:cs="宋体" w:hint="eastAsia"/>
          <w:sz w:val="24"/>
          <w:szCs w:val="24"/>
        </w:rPr>
        <w:t>沅陵县太常乡中心完小</w:t>
      </w:r>
      <w:r w:rsidRPr="00264DC6">
        <w:rPr>
          <w:rFonts w:ascii="宋体" w:hAnsi="宋体" w:cs="宋体" w:hint="eastAsia"/>
          <w:bCs/>
          <w:sz w:val="24"/>
          <w:szCs w:val="24"/>
        </w:rPr>
        <w:t>任教，由于当时农村学校严重缺编，学校领导安排我做一名专职自然教师，每周十四节课，还要兼任仪器管理员。</w:t>
      </w:r>
    </w:p>
    <w:p w:rsidR="00E80948" w:rsidRPr="00264DC6" w:rsidRDefault="00E80948" w:rsidP="00B61EE2">
      <w:pPr>
        <w:spacing w:line="360" w:lineRule="auto"/>
        <w:ind w:firstLineChars="200" w:firstLine="480"/>
        <w:rPr>
          <w:rFonts w:ascii="宋体" w:cs="宋体"/>
          <w:bCs/>
          <w:sz w:val="24"/>
          <w:szCs w:val="24"/>
        </w:rPr>
      </w:pPr>
      <w:r w:rsidRPr="00264DC6">
        <w:rPr>
          <w:rFonts w:ascii="宋体" w:hAnsi="宋体" w:cs="宋体" w:hint="eastAsia"/>
          <w:bCs/>
          <w:sz w:val="24"/>
          <w:szCs w:val="24"/>
        </w:rPr>
        <w:t>刚开始教自然课时，教材中的好多实验都不会做，我就利用休息时间，在实验室里按照《小学自然实验手册》的操作步骤和操作方法，反反复复地做好每一个实验，力求做到规范。遇到疑难问题，就到附近乡中学找专业老师请教，回到实验室里再做，直到自己熟练为止。</w:t>
      </w:r>
      <w:r w:rsidRPr="00264DC6">
        <w:rPr>
          <w:rFonts w:ascii="宋体" w:hAnsi="宋体" w:cs="宋体" w:hint="eastAsia"/>
          <w:sz w:val="24"/>
          <w:szCs w:val="24"/>
        </w:rPr>
        <w:t>当时农村学校教学条件差，为满足自然实验教学需要，我利用课余时间与学生一道收集废弃材料加工制作成教具和实验装置，如用盐水瓶加工成小型水槽和烧杯、标本瓶，还将盐水瓶瓶底切割下来磨制成放大镜。带领学生到附近的矿山、河滩收集矿石、岩石制作成矿物岩石标本。为了让学生了解生物知识，培养学生动手能力，经常利用课余时间和每周一次的劳动课时间采集制作动植物标本。如腊叶标本、浸制标本、鸟类标本等。还带领学生开展养殖活动，以此来认识、了解动植物的身体结构和生活环境的关系</w:t>
      </w:r>
      <w:r w:rsidRPr="00264DC6">
        <w:rPr>
          <w:rFonts w:ascii="宋体" w:hAnsi="宋体" w:cs="宋体" w:hint="eastAsia"/>
          <w:bCs/>
          <w:sz w:val="24"/>
          <w:szCs w:val="24"/>
        </w:rPr>
        <w:t>。当时自然课还不是很重视，学校、家长、老师都认为是副课，可上可不上，于是自然老师又多了一顶桂冠，“副课老师”。记得</w:t>
      </w:r>
      <w:r w:rsidRPr="00264DC6">
        <w:rPr>
          <w:rFonts w:ascii="宋体" w:hAnsi="宋体" w:cs="宋体"/>
          <w:bCs/>
          <w:sz w:val="24"/>
          <w:szCs w:val="24"/>
        </w:rPr>
        <w:t>1986</w:t>
      </w:r>
      <w:r w:rsidRPr="00264DC6">
        <w:rPr>
          <w:rFonts w:ascii="宋体" w:hAnsi="宋体" w:cs="宋体" w:hint="eastAsia"/>
          <w:bCs/>
          <w:sz w:val="24"/>
          <w:szCs w:val="24"/>
        </w:rPr>
        <w:t>年的春天，湘西的初春，正是早稻育秧的季节，受北方气流的影响，寒潮频繁，形成低温天气，直接影响早稻种子的萌发，不少农户为此苦恼。当地村民侯绪华承包了几亩稻田的种子整整三天都催不出芽，同组村民也都出现了类似情况，大家都准备重催，侯绪华急得向热锅上的蚂蚁。这事被在念六年级的女儿侯春燕知道了，走过去一看，只见满满一箩筐种子，约有</w:t>
      </w:r>
      <w:r w:rsidRPr="00264DC6">
        <w:rPr>
          <w:rFonts w:ascii="宋体" w:hAnsi="宋体" w:cs="宋体"/>
          <w:bCs/>
          <w:sz w:val="24"/>
          <w:szCs w:val="24"/>
        </w:rPr>
        <w:t>30</w:t>
      </w:r>
      <w:r w:rsidRPr="00264DC6">
        <w:rPr>
          <w:rFonts w:ascii="宋体" w:hAnsi="宋体" w:cs="宋体" w:hint="eastAsia"/>
          <w:bCs/>
          <w:sz w:val="24"/>
          <w:szCs w:val="24"/>
        </w:rPr>
        <w:t>来公斤重，被塑料薄膜裹得严严实实的，放在一个里面装有干草的木桶里，用手一摸，温度还行，但种子还是原来的样子。为什么呢？她想起了自然课上刚学过的《种子的萌发》，于是对爸爸说：种子发芽，不仅要有一定的水分和温度，而且还要有足够的空气，你只知道保温，而忽略了空气条件，没有足够的空气，当然不会发芽！于是她向爸爸建议道：把裹在箩筐外面的薄膜去掉，父亲很不耐烦地说：“去、去，小孩子知道什么，你只管读好你的书。”春燕不服气的说：“不信去问我们自然老师。”</w:t>
      </w:r>
    </w:p>
    <w:p w:rsidR="00E80948" w:rsidRPr="00264DC6" w:rsidRDefault="00E80948" w:rsidP="00B61EE2">
      <w:pPr>
        <w:widowControl/>
        <w:spacing w:line="360" w:lineRule="auto"/>
        <w:ind w:firstLine="600"/>
        <w:jc w:val="left"/>
        <w:rPr>
          <w:rFonts w:ascii="宋体" w:cs="宋体"/>
          <w:bCs/>
          <w:sz w:val="24"/>
          <w:szCs w:val="24"/>
        </w:rPr>
      </w:pPr>
      <w:r w:rsidRPr="00264DC6">
        <w:rPr>
          <w:rFonts w:ascii="宋体" w:hAnsi="宋体" w:cs="宋体" w:hint="eastAsia"/>
          <w:bCs/>
          <w:sz w:val="24"/>
          <w:szCs w:val="24"/>
        </w:rPr>
        <w:t>她爸爸将信将疑地走到学校问我，我说：孩子说得对，种子发芽需要空气，用薄膜保温，虽然好，但在箩筐的外围一定要先用厚厚的棕或稻草裹起来，然后在用薄膜包裹，使里面要成为有一定空间的温室，切忌将薄膜直接裹在箩筐上，形成密不透气的空间。回去后，爸爸照着女儿讲的做了。</w:t>
      </w:r>
    </w:p>
    <w:p w:rsidR="00E80948" w:rsidRPr="00264DC6" w:rsidRDefault="00E80948" w:rsidP="00B61EE2">
      <w:pPr>
        <w:widowControl/>
        <w:spacing w:line="360" w:lineRule="auto"/>
        <w:ind w:firstLine="600"/>
        <w:jc w:val="left"/>
        <w:rPr>
          <w:rFonts w:ascii="宋体" w:cs="宋体"/>
          <w:bCs/>
          <w:sz w:val="24"/>
          <w:szCs w:val="24"/>
        </w:rPr>
      </w:pPr>
      <w:r w:rsidRPr="00264DC6">
        <w:rPr>
          <w:rFonts w:ascii="宋体" w:hAnsi="宋体" w:cs="宋体" w:hint="eastAsia"/>
          <w:bCs/>
          <w:sz w:val="24"/>
          <w:szCs w:val="24"/>
        </w:rPr>
        <w:t>第二天揭开桶上的保温物一看，家长十分高兴，用手捧着白花花的谷芽对邻居说：“现在的小孩读书还真读出些名堂，不仅能帮我把谷种催出了芽，还能头头是道的讲出一些科学道理出来。这件事对我触动很大，也坚定了我做一名专职自然教师的信念。</w:t>
      </w:r>
    </w:p>
    <w:p w:rsidR="00E80948" w:rsidRPr="00264DC6" w:rsidRDefault="00E80948" w:rsidP="00B61EE2">
      <w:pPr>
        <w:widowControl/>
        <w:spacing w:line="360" w:lineRule="auto"/>
        <w:ind w:firstLine="600"/>
        <w:jc w:val="left"/>
        <w:rPr>
          <w:rFonts w:ascii="宋体" w:cs="宋体"/>
          <w:sz w:val="24"/>
          <w:szCs w:val="24"/>
        </w:rPr>
      </w:pPr>
      <w:r w:rsidRPr="00264DC6">
        <w:rPr>
          <w:rFonts w:ascii="宋体" w:hAnsi="宋体" w:cs="宋体"/>
          <w:sz w:val="24"/>
          <w:szCs w:val="24"/>
        </w:rPr>
        <w:t>1990</w:t>
      </w:r>
      <w:r w:rsidRPr="00264DC6">
        <w:rPr>
          <w:rFonts w:ascii="宋体" w:hAnsi="宋体" w:cs="宋体" w:hint="eastAsia"/>
          <w:sz w:val="24"/>
          <w:szCs w:val="24"/>
        </w:rPr>
        <w:t>年</w:t>
      </w:r>
      <w:r w:rsidRPr="00264DC6">
        <w:rPr>
          <w:rFonts w:ascii="宋体" w:hAnsi="宋体" w:cs="宋体"/>
          <w:sz w:val="24"/>
          <w:szCs w:val="24"/>
        </w:rPr>
        <w:t>9</w:t>
      </w:r>
      <w:r w:rsidRPr="00264DC6">
        <w:rPr>
          <w:rFonts w:ascii="宋体" w:hAnsi="宋体" w:cs="宋体" w:hint="eastAsia"/>
          <w:sz w:val="24"/>
          <w:szCs w:val="24"/>
        </w:rPr>
        <w:t>月我</w:t>
      </w:r>
      <w:r w:rsidRPr="00264DC6">
        <w:rPr>
          <w:rFonts w:ascii="宋体" w:hAnsi="宋体" w:cs="宋体" w:hint="eastAsia"/>
          <w:bCs/>
          <w:sz w:val="24"/>
          <w:szCs w:val="24"/>
        </w:rPr>
        <w:t>调到县城鹤鸣山小学任</w:t>
      </w:r>
      <w:r w:rsidRPr="00264DC6">
        <w:rPr>
          <w:rFonts w:ascii="宋体" w:hAnsi="宋体" w:cs="宋体" w:hint="eastAsia"/>
          <w:sz w:val="24"/>
          <w:szCs w:val="24"/>
        </w:rPr>
        <w:t>专职自然教师</w:t>
      </w:r>
      <w:r w:rsidRPr="00264DC6">
        <w:rPr>
          <w:rFonts w:ascii="宋体" w:hAnsi="宋体" w:cs="宋体" w:hint="eastAsia"/>
          <w:bCs/>
          <w:sz w:val="24"/>
          <w:szCs w:val="24"/>
        </w:rPr>
        <w:t>，随着教学环境和教学条件的改变，我的教学思路也发生了很大的变化。特别是</w:t>
      </w:r>
      <w:r w:rsidRPr="00264DC6">
        <w:rPr>
          <w:rFonts w:ascii="宋体" w:hAnsi="宋体" w:cs="宋体"/>
          <w:sz w:val="24"/>
          <w:szCs w:val="24"/>
        </w:rPr>
        <w:t>2003</w:t>
      </w:r>
      <w:r w:rsidRPr="00264DC6">
        <w:rPr>
          <w:rFonts w:ascii="宋体" w:hAnsi="宋体" w:cs="宋体" w:hint="eastAsia"/>
          <w:sz w:val="24"/>
          <w:szCs w:val="24"/>
        </w:rPr>
        <w:t>年让我刻骨铭心，那时，我从事小学自然教学已经</w:t>
      </w:r>
      <w:r w:rsidRPr="00264DC6">
        <w:rPr>
          <w:rFonts w:ascii="宋体" w:hAnsi="宋体" w:cs="宋体"/>
          <w:sz w:val="24"/>
          <w:szCs w:val="24"/>
        </w:rPr>
        <w:t>20</w:t>
      </w:r>
      <w:r w:rsidRPr="00264DC6">
        <w:rPr>
          <w:rFonts w:ascii="宋体" w:hAnsi="宋体" w:cs="宋体" w:hint="eastAsia"/>
          <w:sz w:val="24"/>
          <w:szCs w:val="24"/>
        </w:rPr>
        <w:t>年了，可以说积累了一定的经验，但当时新一轮课程改革在全国各地如火如荼的开展，小学自然课也更名为小学科学课，怎样适应新课程改革，如何越过专业成长的高原期，一直困扰着我。就在我困惑时，</w:t>
      </w:r>
      <w:r w:rsidRPr="00264DC6">
        <w:rPr>
          <w:rFonts w:ascii="宋体" w:hAnsi="宋体" w:cs="宋体"/>
          <w:sz w:val="24"/>
          <w:szCs w:val="24"/>
        </w:rPr>
        <w:t>2003</w:t>
      </w:r>
      <w:r w:rsidRPr="00264DC6">
        <w:rPr>
          <w:rFonts w:ascii="宋体" w:hAnsi="宋体" w:cs="宋体" w:hint="eastAsia"/>
          <w:sz w:val="24"/>
          <w:szCs w:val="24"/>
        </w:rPr>
        <w:t>年</w:t>
      </w:r>
      <w:r w:rsidRPr="00264DC6">
        <w:rPr>
          <w:rFonts w:ascii="宋体" w:hAnsi="宋体" w:cs="宋体"/>
          <w:sz w:val="24"/>
          <w:szCs w:val="24"/>
        </w:rPr>
        <w:t>10</w:t>
      </w:r>
      <w:r w:rsidRPr="00264DC6">
        <w:rPr>
          <w:rFonts w:ascii="宋体" w:hAnsi="宋体" w:cs="宋体" w:hint="eastAsia"/>
          <w:sz w:val="24"/>
          <w:szCs w:val="24"/>
        </w:rPr>
        <w:t>月份，我有幸参加了在天津师范大学举办的第二期全国新课程小学科学骨干教师培训班的学习，亲耳聆听了中央教科所郁波老师、南京师范大学郝京华老师、天津路琣琦老师等名家的培训讲座。几位大师的互动式精彩讲座，着实让我耳目一新，更新了我的教学理念。</w:t>
      </w:r>
    </w:p>
    <w:p w:rsidR="00E80948" w:rsidRPr="00264DC6" w:rsidRDefault="00E80948" w:rsidP="00B61EE2">
      <w:pPr>
        <w:widowControl/>
        <w:spacing w:line="360" w:lineRule="auto"/>
        <w:ind w:firstLine="600"/>
        <w:jc w:val="left"/>
        <w:rPr>
          <w:rFonts w:ascii="宋体" w:cs="宋体"/>
          <w:sz w:val="24"/>
          <w:szCs w:val="24"/>
        </w:rPr>
      </w:pPr>
      <w:r w:rsidRPr="00264DC6">
        <w:rPr>
          <w:rFonts w:ascii="宋体" w:hAnsi="宋体" w:cs="宋体" w:hint="eastAsia"/>
          <w:sz w:val="24"/>
          <w:szCs w:val="24"/>
        </w:rPr>
        <w:t>回到学校后，我尝试着把新的教学理念带到教学中去，但说来容易做来难，一下子从自然课的教学向科学课转变，学生的各种习惯尚待培养，自主合作探究的学习方式如何落实到课堂上让我感到无从下手。我自认为学习了新理念，就依葫芦画瓢照着样子进行，结果，有时课堂乱糟糟的一片，有时沉静得让我心里发慌，一个相同的教学内容，有的学生一下子明白了，有的学生还不知道怎么回事，有时教着教着，不自觉的又回到自然教学的老路上去了，老师台上讲，学生在下面听、跟着念。以往的教学习惯和思维方式几乎成为惯性，阻碍着我迈向新理念的步伐。</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这时，我重新捧起新课标，重新理解新理念，反反复复地看新课改课例及专家点评，边学习边实践，边反思边摸索。那段时间是最痛苦的，但也是特别快乐的，我对新理念的理解变得深刻了：新课改的出发点是让学生变“苦学”为“乐学”，教师观念的更新已是刻不容缓了。于是，我把教学的重点放在了兴趣的激发、方法的引导上，培养学生独立学习的能力。从此，我的课堂在悄然发生着变化，学生在小组内有秩序地合作学习、交流和总结。</w:t>
      </w:r>
    </w:p>
    <w:p w:rsidR="00E80948" w:rsidRPr="00264DC6" w:rsidRDefault="00E80948" w:rsidP="00B61EE2">
      <w:pPr>
        <w:tabs>
          <w:tab w:val="left" w:pos="1260"/>
        </w:tabs>
        <w:spacing w:line="360" w:lineRule="auto"/>
        <w:ind w:firstLineChars="192" w:firstLine="461"/>
        <w:rPr>
          <w:rFonts w:ascii="宋体" w:cs="宋体"/>
          <w:sz w:val="24"/>
          <w:szCs w:val="24"/>
        </w:rPr>
      </w:pPr>
      <w:r w:rsidRPr="00264DC6">
        <w:rPr>
          <w:rFonts w:ascii="宋体" w:hAnsi="宋体" w:cs="宋体" w:hint="eastAsia"/>
          <w:sz w:val="24"/>
          <w:szCs w:val="24"/>
        </w:rPr>
        <w:t>为了让学生学习科学的研究方法，我和自然教研组的老师一道，把自然教材内容所涉及的植物一一罗列出来。利用周末、节假日，爬山涉水、翻山越岭，到野外、到林场、到苗圃、到绿化园林管理所。或采集或购买，花费前后达一年多的时间，在学校率先建起了怀化市第一个校园植物园，并将所有的植物都贴上了标签。以</w:t>
      </w:r>
      <w:r w:rsidRPr="00264DC6">
        <w:rPr>
          <w:rFonts w:ascii="宋体" w:hAnsi="宋体" w:cs="宋体" w:hint="eastAsia"/>
          <w:color w:val="333333"/>
          <w:sz w:val="24"/>
          <w:szCs w:val="24"/>
          <w:shd w:val="clear" w:color="auto" w:fill="FFFFFF"/>
        </w:rPr>
        <w:t>方便师生开展教学活动，</w:t>
      </w:r>
      <w:r w:rsidRPr="00264DC6">
        <w:rPr>
          <w:rFonts w:ascii="宋体" w:hAnsi="宋体" w:cs="宋体" w:hint="eastAsia"/>
          <w:sz w:val="24"/>
          <w:szCs w:val="24"/>
        </w:rPr>
        <w:t>让学生不出校门就有一个观察植物、认识植物的实践场地。还建起了生态池塘群落、学生种植实践园、</w:t>
      </w:r>
      <w:r w:rsidRPr="00264DC6">
        <w:rPr>
          <w:rFonts w:ascii="宋体" w:hAnsi="宋体" w:cs="宋体" w:hint="eastAsia"/>
          <w:kern w:val="0"/>
          <w:sz w:val="24"/>
          <w:szCs w:val="24"/>
        </w:rPr>
        <w:t>科技制作室、科技活动室、科技展览室、科教</w:t>
      </w:r>
      <w:r w:rsidRPr="00264DC6">
        <w:rPr>
          <w:rFonts w:ascii="宋体" w:hAnsi="宋体" w:cs="宋体" w:hint="eastAsia"/>
          <w:sz w:val="24"/>
          <w:szCs w:val="24"/>
        </w:rPr>
        <w:t>名师工作室。</w:t>
      </w:r>
    </w:p>
    <w:p w:rsidR="00E80948" w:rsidRPr="00264DC6" w:rsidRDefault="00E80948" w:rsidP="00B61EE2">
      <w:pPr>
        <w:tabs>
          <w:tab w:val="left" w:pos="1260"/>
        </w:tabs>
        <w:spacing w:line="360" w:lineRule="auto"/>
        <w:ind w:firstLineChars="192" w:firstLine="461"/>
        <w:rPr>
          <w:rFonts w:ascii="宋体" w:cs="宋体"/>
          <w:sz w:val="24"/>
          <w:szCs w:val="24"/>
        </w:rPr>
      </w:pPr>
      <w:r w:rsidRPr="00264DC6">
        <w:rPr>
          <w:rFonts w:ascii="宋体" w:hAnsi="宋体" w:cs="宋体" w:hint="eastAsia"/>
          <w:sz w:val="24"/>
          <w:szCs w:val="24"/>
        </w:rPr>
        <w:t>我非常注重学生实践能力的培养，将科学课教学内容与实践活动结合起来。采取走出去、请进来的方法尽量让学生接受精准的科学专业教育。如：教学四年级气象单元知识时，我带领学生到气象站去实地参观、认识观测仪器，教学生看云识天，请气象专家讲有关气象方面的专业知识。教学六年级环境单元时，我带领学生走进县垃圾处理场，走进污水处理厂，了解垃圾、污水处理过程，感受高科技改变人们生活的力量。教学生物多样性时，带领学生走进国家级自然保护区，认识珍惜的动植物，了解生物的多样性与环境的关系，走进五强溪国家湿地公园，了解湿地文化，增强保护母亲河的环保意识。学生们在开放的教学活动中得到了锻炼和成长。</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我特别重视学生创新意识和创新能力的培养。我执教的科学课，常以生动有趣来引导学生奇思妙想，激发出学生爱科学、爱创造的激情。自创科学课“五段式”教学法，通过</w:t>
      </w:r>
      <w:r w:rsidRPr="00264DC6">
        <w:rPr>
          <w:rFonts w:ascii="宋体" w:hAnsi="宋体" w:cs="宋体" w:hint="eastAsia"/>
          <w:color w:val="000000"/>
          <w:sz w:val="24"/>
          <w:szCs w:val="24"/>
        </w:rPr>
        <w:t>“情景激趣、分析猜想、实验探究、释疑验证、结论引申”</w:t>
      </w:r>
      <w:r w:rsidRPr="00264DC6">
        <w:rPr>
          <w:rFonts w:ascii="宋体" w:hAnsi="宋体" w:cs="宋体" w:hint="eastAsia"/>
          <w:sz w:val="24"/>
          <w:szCs w:val="24"/>
        </w:rPr>
        <w:t>把学生引入科学的奇妙殿堂。</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为了上好每一节课，我着力课前准备。经常在图书室、网络上查找搜集与教学内容相关的拓展性知识，以此作为学生学习的补充资料，开阔学生的眼界。为了让学生直观感知科学现象，根据教学内容，我制作了《光学演示仪》、《雷电形成演示器》等教具五十余件，以弥补实验器材的不足。课前我总会准备大量的科学课实验材料，能做分组实验的尽量分组，不能分组的就做演示实验。有时遇到材料缺乏，还要想尽办法去找替代材料，如塑料杯代替烧杯，塑料盆代替水槽，筷子代替搅棒。上课前自己都要亲手将实验过程先模拟一遍。在平行班的教学过程中及时记录课后反思，不断地加以修改。力求呈现出最好的、最适宜的课堂教学过程，让学生在学习中探究，在探究中学习。</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有一天，我在教学活动课《护理常识》时，我先行设置一些“伤员”病例，让学生猜想抢救和护理要领。再组织学生玩抢救伤员的游戏，让学生在游戏中掌握一些基本的科学护理常识。在搬动“伤员”的过程中，有一位学生觉得目前使用的常规担架很不方便，提出质疑：“要是心脏病人，经受得起折腾吗？”我顺势利导，和学生一起构思设计出带拉链的方便担架。病人运到位，拉开拉链移开担架，病人即可躺在病床上，而不需要再次搬动病人，减轻了病人特别是因意外事故导致肢体骨折病人的痛苦。罗当同学的作品就源于一次学校组织去郊区茶场开展综合实践活动。参观中，他了解到我们当地毛尖茶叶制作和采摘非常讲究，只能手工采茶，而手工采茶十分辛苦，也很容易磨破手指的皮。他想，要是有一种采茶的工具该有多好啊。他把想发明采摘茶叶工具的想法告诉了我。我再次带他和一些同学到茶场进行深入的调查，认真观摩了茶农们采摘茶叶的过程，并在茶农的指导下亲自尝试了茶叶的采摘。回到学校，我和他开始拟定设计方案，找来了制作材料，很快制作出茶叶采摘器模型。经过十来次测试，反复的实验，终于完善了茶叶采摘器，一举夺得了全国青少年科技创新大赛二等奖。</w:t>
      </w:r>
    </w:p>
    <w:p w:rsidR="00E80948" w:rsidRPr="00264DC6" w:rsidRDefault="00E80948" w:rsidP="00B61EE2">
      <w:pPr>
        <w:tabs>
          <w:tab w:val="left" w:pos="1260"/>
        </w:tabs>
        <w:spacing w:line="360" w:lineRule="auto"/>
        <w:ind w:firstLineChars="192" w:firstLine="461"/>
        <w:rPr>
          <w:rFonts w:ascii="宋体" w:cs="宋体"/>
          <w:sz w:val="24"/>
          <w:szCs w:val="24"/>
        </w:rPr>
      </w:pPr>
      <w:r w:rsidRPr="00264DC6">
        <w:rPr>
          <w:rFonts w:ascii="宋体" w:hAnsi="宋体" w:cs="宋体" w:hint="eastAsia"/>
          <w:sz w:val="24"/>
          <w:szCs w:val="24"/>
        </w:rPr>
        <w:t>我还根据学校实际开展科技活动，构建了科技教育工作年历。三月是家栽家种月；四月是学校的风筝节，</w:t>
      </w:r>
      <w:r w:rsidRPr="00264DC6">
        <w:rPr>
          <w:rFonts w:ascii="宋体" w:hAnsi="宋体" w:cs="宋体"/>
          <w:sz w:val="24"/>
          <w:szCs w:val="24"/>
        </w:rPr>
        <w:t xml:space="preserve"> 5</w:t>
      </w:r>
      <w:r w:rsidRPr="00264DC6">
        <w:rPr>
          <w:rFonts w:ascii="宋体" w:hAnsi="宋体" w:cs="宋体" w:hint="eastAsia"/>
          <w:sz w:val="24"/>
          <w:szCs w:val="24"/>
        </w:rPr>
        <w:t>月是学校的航模月；</w:t>
      </w:r>
      <w:r w:rsidRPr="00264DC6">
        <w:rPr>
          <w:rFonts w:ascii="宋体" w:hAnsi="宋体" w:cs="宋体"/>
          <w:sz w:val="24"/>
          <w:szCs w:val="24"/>
        </w:rPr>
        <w:t>6</w:t>
      </w:r>
      <w:r w:rsidRPr="00264DC6">
        <w:rPr>
          <w:rFonts w:ascii="宋体" w:hAnsi="宋体" w:cs="宋体" w:hint="eastAsia"/>
          <w:sz w:val="24"/>
          <w:szCs w:val="24"/>
        </w:rPr>
        <w:t>月是科学环保月，</w:t>
      </w:r>
      <w:r w:rsidRPr="00264DC6">
        <w:rPr>
          <w:rFonts w:ascii="宋体" w:hAnsi="宋体" w:cs="宋体"/>
          <w:sz w:val="24"/>
          <w:szCs w:val="24"/>
        </w:rPr>
        <w:t>9</w:t>
      </w:r>
      <w:r w:rsidRPr="00264DC6">
        <w:rPr>
          <w:rFonts w:ascii="宋体" w:hAnsi="宋体" w:cs="宋体" w:hint="eastAsia"/>
          <w:sz w:val="24"/>
          <w:szCs w:val="24"/>
        </w:rPr>
        <w:t>月是科技新人月；</w:t>
      </w:r>
      <w:r w:rsidRPr="00264DC6">
        <w:rPr>
          <w:rFonts w:ascii="宋体" w:hAnsi="宋体" w:cs="宋体"/>
          <w:sz w:val="24"/>
          <w:szCs w:val="24"/>
        </w:rPr>
        <w:t>10</w:t>
      </w:r>
      <w:r w:rsidRPr="00264DC6">
        <w:rPr>
          <w:rFonts w:ascii="宋体" w:hAnsi="宋体" w:cs="宋体" w:hint="eastAsia"/>
          <w:sz w:val="24"/>
          <w:szCs w:val="24"/>
        </w:rPr>
        <w:t>月是校园科技节；</w:t>
      </w:r>
      <w:r w:rsidRPr="00264DC6">
        <w:rPr>
          <w:rFonts w:ascii="宋体" w:hAnsi="宋体" w:cs="宋体"/>
          <w:sz w:val="24"/>
          <w:szCs w:val="24"/>
        </w:rPr>
        <w:t>11</w:t>
      </w:r>
      <w:r w:rsidRPr="00264DC6">
        <w:rPr>
          <w:rFonts w:ascii="宋体" w:hAnsi="宋体" w:cs="宋体" w:hint="eastAsia"/>
          <w:sz w:val="24"/>
          <w:szCs w:val="24"/>
        </w:rPr>
        <w:t>月是科技写作月；</w:t>
      </w:r>
      <w:r w:rsidRPr="00264DC6">
        <w:rPr>
          <w:rFonts w:ascii="宋体" w:hAnsi="宋体" w:cs="宋体"/>
          <w:sz w:val="24"/>
          <w:szCs w:val="24"/>
        </w:rPr>
        <w:t>12</w:t>
      </w:r>
      <w:r w:rsidRPr="00264DC6">
        <w:rPr>
          <w:rFonts w:ascii="宋体" w:hAnsi="宋体" w:cs="宋体" w:hint="eastAsia"/>
          <w:sz w:val="24"/>
          <w:szCs w:val="24"/>
        </w:rPr>
        <w:t>月校园科技创新大赛。学校每年都会举办校园科技节。</w:t>
      </w:r>
    </w:p>
    <w:p w:rsidR="00E80948" w:rsidRPr="00264DC6" w:rsidRDefault="00E80948" w:rsidP="00B61EE2">
      <w:pPr>
        <w:tabs>
          <w:tab w:val="left" w:pos="1260"/>
        </w:tabs>
        <w:spacing w:line="360" w:lineRule="auto"/>
        <w:ind w:firstLineChars="192" w:firstLine="461"/>
        <w:rPr>
          <w:rFonts w:ascii="宋体" w:cs="宋体"/>
          <w:sz w:val="24"/>
          <w:szCs w:val="24"/>
        </w:rPr>
      </w:pPr>
      <w:r w:rsidRPr="00264DC6">
        <w:rPr>
          <w:rFonts w:ascii="宋体" w:hAnsi="宋体" w:cs="宋体" w:hint="eastAsia"/>
          <w:sz w:val="24"/>
          <w:szCs w:val="24"/>
        </w:rPr>
        <w:t>我还在教学楼的许多地方设置了金点子、创意屋、其思妙想、异想天开、智慧树、聪明泉等有特色的信箱，让学生把自己的创意投到信箱里。每个月开箱检查一次，发现有好的想法或点子，及时和学生沟通。</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color w:val="000000"/>
          <w:kern w:val="0"/>
          <w:sz w:val="24"/>
          <w:szCs w:val="24"/>
        </w:rPr>
        <w:t>对校园以及教室外的走廊进行整体规划，营造出一种校园环境支撑下的科普文化环境。建起了古今中外科学家名人林。</w:t>
      </w:r>
      <w:r w:rsidRPr="00264DC6">
        <w:rPr>
          <w:rFonts w:ascii="宋体" w:hAnsi="宋体" w:cs="宋体" w:hint="eastAsia"/>
          <w:sz w:val="24"/>
          <w:szCs w:val="24"/>
        </w:rPr>
        <w:t>科普知识宣传窗，教室过道、走廊等墙壁上都以儿童喜好的卡通宣传画来润色科教氛围。</w:t>
      </w:r>
      <w:r w:rsidRPr="00264DC6">
        <w:rPr>
          <w:rFonts w:ascii="宋体" w:hAnsi="宋体" w:cs="宋体" w:hint="eastAsia"/>
          <w:bCs/>
          <w:sz w:val="24"/>
          <w:szCs w:val="24"/>
        </w:rPr>
        <w:t>培养一支热爱科技活动的少年团队</w:t>
      </w:r>
      <w:r w:rsidRPr="00264DC6">
        <w:rPr>
          <w:rFonts w:ascii="宋体" w:hAnsi="宋体" w:cs="宋体"/>
          <w:bCs/>
          <w:sz w:val="24"/>
          <w:szCs w:val="24"/>
        </w:rPr>
        <w:t>;</w:t>
      </w:r>
      <w:r w:rsidRPr="00264DC6">
        <w:rPr>
          <w:rFonts w:ascii="宋体" w:hAnsi="宋体" w:cs="宋体" w:hint="eastAsia"/>
          <w:sz w:val="24"/>
          <w:szCs w:val="24"/>
        </w:rPr>
        <w:t>先后成立了以小发明、小论文、小制作、科幻画、生态环保综合实践活动社团。</w:t>
      </w:r>
      <w:r w:rsidRPr="00264DC6">
        <w:rPr>
          <w:rFonts w:ascii="宋体" w:hAnsi="宋体" w:cs="宋体" w:hint="eastAsia"/>
          <w:color w:val="000000"/>
          <w:kern w:val="0"/>
          <w:sz w:val="24"/>
          <w:szCs w:val="24"/>
        </w:rPr>
        <w:t>学生可根据自己的爱好，自选目标，自由参加社团活动</w:t>
      </w:r>
      <w:r w:rsidRPr="00264DC6">
        <w:rPr>
          <w:rFonts w:ascii="宋体" w:hAnsi="宋体" w:cs="宋体"/>
          <w:color w:val="000000"/>
          <w:kern w:val="0"/>
          <w:sz w:val="24"/>
          <w:szCs w:val="24"/>
        </w:rPr>
        <w:t>;</w:t>
      </w:r>
      <w:r w:rsidRPr="00264DC6">
        <w:rPr>
          <w:rFonts w:ascii="宋体" w:hAnsi="宋体" w:cs="宋体" w:hint="eastAsia"/>
          <w:bCs/>
          <w:sz w:val="24"/>
          <w:szCs w:val="24"/>
        </w:rPr>
        <w:t>建立起有效的科技活动运作机制。</w:t>
      </w:r>
      <w:r w:rsidRPr="00264DC6">
        <w:rPr>
          <w:rFonts w:ascii="宋体" w:hAnsi="宋体" w:cs="宋体" w:hint="eastAsia"/>
          <w:sz w:val="24"/>
          <w:szCs w:val="24"/>
        </w:rPr>
        <w:t>使学生科技知识日趋丰富，创新能力大大增强。</w:t>
      </w:r>
    </w:p>
    <w:p w:rsidR="00E80948" w:rsidRPr="00264DC6" w:rsidRDefault="00E80948" w:rsidP="00B61EE2">
      <w:pPr>
        <w:spacing w:line="360" w:lineRule="auto"/>
        <w:ind w:firstLineChars="200" w:firstLine="482"/>
        <w:jc w:val="center"/>
        <w:rPr>
          <w:rFonts w:ascii="宋体" w:cs="宋体"/>
          <w:b/>
          <w:sz w:val="24"/>
          <w:szCs w:val="24"/>
        </w:rPr>
      </w:pPr>
      <w:r w:rsidRPr="00264DC6">
        <w:rPr>
          <w:rFonts w:ascii="宋体" w:hAnsi="宋体" w:cs="宋体" w:hint="eastAsia"/>
          <w:b/>
          <w:sz w:val="24"/>
          <w:szCs w:val="24"/>
        </w:rPr>
        <w:t>潜心研究</w:t>
      </w:r>
      <w:r w:rsidRPr="00264DC6">
        <w:rPr>
          <w:rFonts w:ascii="宋体" w:hAnsi="宋体" w:cs="宋体"/>
          <w:b/>
          <w:sz w:val="24"/>
          <w:szCs w:val="24"/>
        </w:rPr>
        <w:t xml:space="preserve">  </w:t>
      </w:r>
      <w:r w:rsidRPr="00264DC6">
        <w:rPr>
          <w:rFonts w:ascii="宋体" w:hAnsi="宋体" w:cs="宋体" w:hint="eastAsia"/>
          <w:b/>
          <w:sz w:val="24"/>
          <w:szCs w:val="24"/>
        </w:rPr>
        <w:t>着迷科学不言悔</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sz w:val="24"/>
          <w:szCs w:val="24"/>
        </w:rPr>
        <w:t xml:space="preserve"> </w:t>
      </w:r>
      <w:r w:rsidRPr="00264DC6">
        <w:rPr>
          <w:rFonts w:ascii="宋体" w:hAnsi="宋体" w:cs="宋体" w:hint="eastAsia"/>
          <w:sz w:val="24"/>
          <w:szCs w:val="24"/>
        </w:rPr>
        <w:t>多年来，我不断充实自己。在搞好教学的同时，积极参与教学研究，不断积累理论知识、实践经验。我订阅了《科学课》、《中国科技教育》、等多种杂志，购买了《小学科学探究教学法》、《走向探究的科学课》、《创造学基础》等业务书籍。收集了很多关于新课程改革、特级教师的课堂教学录像，一有时间就学习观摩。</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bCs/>
          <w:sz w:val="24"/>
          <w:szCs w:val="24"/>
        </w:rPr>
        <w:t>在搞好日常教学的同时，我积极参与课题研穷活动，先后</w:t>
      </w:r>
      <w:r w:rsidRPr="00264DC6">
        <w:rPr>
          <w:rFonts w:ascii="宋体" w:hAnsi="宋体" w:cs="宋体" w:hint="eastAsia"/>
          <w:sz w:val="24"/>
          <w:szCs w:val="24"/>
        </w:rPr>
        <w:t>主持了怀化市教育科学“十一·五”规划课题《以科技活动为载体培养学生创新能力的研究》已结题</w:t>
      </w:r>
      <w:r w:rsidRPr="00264DC6">
        <w:rPr>
          <w:rFonts w:ascii="宋体" w:hAnsi="宋体" w:cs="宋体"/>
          <w:sz w:val="24"/>
          <w:szCs w:val="24"/>
        </w:rPr>
        <w:t>;</w:t>
      </w:r>
      <w:r w:rsidRPr="00264DC6">
        <w:rPr>
          <w:rFonts w:ascii="宋体" w:hAnsi="宋体" w:cs="宋体" w:hint="eastAsia"/>
          <w:sz w:val="24"/>
          <w:szCs w:val="24"/>
        </w:rPr>
        <w:t>湖南省教育学会“十二·五”课题《依托科技教育全面提高学生科技素养的研究》已结题，并获省课题成果一等奖。我还</w:t>
      </w:r>
      <w:r w:rsidRPr="00264DC6">
        <w:rPr>
          <w:rFonts w:ascii="宋体" w:hAnsi="宋体" w:cs="宋体" w:hint="eastAsia"/>
          <w:bCs/>
          <w:sz w:val="24"/>
          <w:szCs w:val="24"/>
        </w:rPr>
        <w:t>参与</w:t>
      </w:r>
      <w:r w:rsidRPr="00264DC6">
        <w:rPr>
          <w:rFonts w:ascii="宋体" w:hAnsi="宋体" w:cs="宋体" w:hint="eastAsia"/>
          <w:sz w:val="24"/>
          <w:szCs w:val="24"/>
        </w:rPr>
        <w:t>学校九·五课题《利用音像教材优化活动课教学》（已结题），“十二·五”省级课题《以科技活动为载体改变农村学生学习方式的研究》（该课题于</w:t>
      </w:r>
      <w:r w:rsidRPr="00264DC6">
        <w:rPr>
          <w:rFonts w:ascii="宋体" w:hAnsi="宋体" w:cs="宋体"/>
          <w:sz w:val="24"/>
          <w:szCs w:val="24"/>
        </w:rPr>
        <w:t>15</w:t>
      </w:r>
      <w:r w:rsidRPr="00264DC6">
        <w:rPr>
          <w:rFonts w:ascii="宋体" w:hAnsi="宋体" w:cs="宋体" w:hint="eastAsia"/>
          <w:sz w:val="24"/>
          <w:szCs w:val="24"/>
        </w:rPr>
        <w:t>年</w:t>
      </w:r>
      <w:r w:rsidRPr="00264DC6">
        <w:rPr>
          <w:rFonts w:ascii="宋体" w:hAnsi="宋体" w:cs="宋体"/>
          <w:sz w:val="24"/>
          <w:szCs w:val="24"/>
        </w:rPr>
        <w:t>11</w:t>
      </w:r>
      <w:r w:rsidRPr="00264DC6">
        <w:rPr>
          <w:rFonts w:ascii="宋体" w:hAnsi="宋体" w:cs="宋体" w:hint="eastAsia"/>
          <w:sz w:val="24"/>
          <w:szCs w:val="24"/>
        </w:rPr>
        <w:t>月获评湖南省基础教育研究成果一等奖），“十二·五”湖南省规划课题《依托科普实践园地培养小学生科学实践能力的研究》等课题研究。</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一花独放不是春，百花齐放春满园。我在自己获得进步的同时，也不忘记对年轻教师的培养和帮助。</w:t>
      </w:r>
      <w:r w:rsidRPr="00264DC6">
        <w:rPr>
          <w:rFonts w:ascii="宋体" w:hAnsi="宋体" w:cs="宋体"/>
          <w:sz w:val="24"/>
          <w:szCs w:val="24"/>
        </w:rPr>
        <w:t>2006</w:t>
      </w:r>
      <w:r w:rsidRPr="00264DC6">
        <w:rPr>
          <w:rFonts w:ascii="宋体" w:hAnsi="宋体" w:cs="宋体" w:hint="eastAsia"/>
          <w:sz w:val="24"/>
          <w:szCs w:val="24"/>
        </w:rPr>
        <w:t>年</w:t>
      </w:r>
      <w:r w:rsidRPr="00264DC6">
        <w:rPr>
          <w:rFonts w:ascii="宋体" w:hAnsi="宋体" w:cs="宋体"/>
          <w:sz w:val="24"/>
          <w:szCs w:val="24"/>
        </w:rPr>
        <w:t>8</w:t>
      </w:r>
      <w:r w:rsidRPr="00264DC6">
        <w:rPr>
          <w:rFonts w:ascii="宋体" w:hAnsi="宋体" w:cs="宋体" w:hint="eastAsia"/>
          <w:sz w:val="24"/>
          <w:szCs w:val="24"/>
        </w:rPr>
        <w:t>月，我担任沅陵县教研室小学科学兼职教研员，开展了以“提高个体素质，优化群体结构，发挥整体效益”为宗旨的名师培养工程，由县教育局授牌率先创立了“春晓小学科学名师工作室”实施青蓝工程，工作室根据教师分布情况开展集体教研和分组教研活动，每月最后一周的星期六为工作室集体教研时间，工作室所有教师参加，每周星期四以学校为小组开展教研活动，先后开展了分年级探讨教学中出现的问题、现象及建议，进行单元教学主题研讨、观摩说课、研究课、分组评课、经验交流会、教学论文撰写研讨等活动。在教研组开展了师徒结对活动，“后师”（后来者）拜“先师”（先来者）为师，“单师”（对口专业部分教学内容娴熟的老师）拜“全师”（长期从事科学、自然课教学的全面型老师）为师。教研组明确了师与徒之间的指导互动形式，师徒上课时间错开，以便相互听评课，规定期初集中开展“师傅展示课”活动，学期后段举行“徒弟汇报赛课”，有效促进了新教师的专业成长。经过几年的培养，徒弟们已成为我县科学教学的骨干。青年教师田长松参加怀化市科学课教学比武，他执教的《金属也能热胀冷缩吗》、微课《耳朵的科学》均获怀化市一等奖。原凉水井小学龚福生老师在我的指导帮助下，执教的科学课获县级比武一等奖，《携手绿色》获湖南省综合实践活动说课比赛二等奖，并成长为县教学能手，</w:t>
      </w:r>
      <w:r w:rsidRPr="00264DC6">
        <w:rPr>
          <w:rFonts w:ascii="宋体" w:hAnsi="宋体" w:cs="宋体"/>
          <w:sz w:val="24"/>
          <w:szCs w:val="24"/>
        </w:rPr>
        <w:t>2009</w:t>
      </w:r>
      <w:r w:rsidRPr="00264DC6">
        <w:rPr>
          <w:rFonts w:ascii="宋体" w:hAnsi="宋体" w:cs="宋体" w:hint="eastAsia"/>
          <w:sz w:val="24"/>
          <w:szCs w:val="24"/>
        </w:rPr>
        <w:t>年被评为湖南省小学科学教师教坛新秀，</w:t>
      </w:r>
      <w:r w:rsidRPr="00264DC6">
        <w:rPr>
          <w:rFonts w:ascii="宋体" w:hAnsi="宋体" w:cs="宋体"/>
          <w:sz w:val="24"/>
          <w:szCs w:val="24"/>
        </w:rPr>
        <w:t>2012</w:t>
      </w:r>
      <w:r w:rsidRPr="00264DC6">
        <w:rPr>
          <w:rFonts w:ascii="宋体" w:hAnsi="宋体" w:cs="宋体" w:hint="eastAsia"/>
          <w:sz w:val="24"/>
          <w:szCs w:val="24"/>
        </w:rPr>
        <w:t>年获怀化市学科带头人，</w:t>
      </w:r>
      <w:r w:rsidRPr="00264DC6">
        <w:rPr>
          <w:rFonts w:ascii="宋体" w:hAnsi="宋体" w:cs="宋体"/>
          <w:sz w:val="24"/>
          <w:szCs w:val="24"/>
        </w:rPr>
        <w:t>2014</w:t>
      </w:r>
      <w:r w:rsidRPr="00264DC6">
        <w:rPr>
          <w:rFonts w:ascii="宋体" w:hAnsi="宋体" w:cs="宋体" w:hint="eastAsia"/>
          <w:sz w:val="24"/>
          <w:szCs w:val="24"/>
        </w:rPr>
        <w:t>年</w:t>
      </w:r>
      <w:r w:rsidRPr="00264DC6">
        <w:rPr>
          <w:rFonts w:ascii="宋体" w:hAnsi="宋体" w:cs="宋体"/>
          <w:sz w:val="24"/>
          <w:szCs w:val="24"/>
        </w:rPr>
        <w:t>10</w:t>
      </w:r>
      <w:r w:rsidRPr="00264DC6">
        <w:rPr>
          <w:rFonts w:ascii="宋体" w:hAnsi="宋体" w:cs="宋体" w:hint="eastAsia"/>
          <w:sz w:val="24"/>
          <w:szCs w:val="24"/>
        </w:rPr>
        <w:t>月，指导他的课参加湖南省小学科学教师实验创新大赛获二等奖。</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sz w:val="24"/>
          <w:szCs w:val="24"/>
        </w:rPr>
        <w:t>2005</w:t>
      </w:r>
      <w:r w:rsidRPr="00264DC6">
        <w:rPr>
          <w:rFonts w:ascii="宋体" w:hAnsi="宋体" w:cs="宋体" w:hint="eastAsia"/>
          <w:sz w:val="24"/>
          <w:szCs w:val="24"/>
        </w:rPr>
        <w:t>年</w:t>
      </w:r>
      <w:r w:rsidRPr="00264DC6">
        <w:rPr>
          <w:rFonts w:ascii="宋体" w:hAnsi="宋体" w:cs="宋体"/>
          <w:sz w:val="24"/>
          <w:szCs w:val="24"/>
        </w:rPr>
        <w:t>8</w:t>
      </w:r>
      <w:r w:rsidRPr="00264DC6">
        <w:rPr>
          <w:rFonts w:ascii="宋体" w:hAnsi="宋体" w:cs="宋体" w:hint="eastAsia"/>
          <w:sz w:val="24"/>
          <w:szCs w:val="24"/>
        </w:rPr>
        <w:t>月至今，先后在通道县、新晃县、中方、鹤城、辰溪沅陵等地上了科技教育、小学科学教学辅导讲座十余场。</w:t>
      </w:r>
      <w:r w:rsidRPr="00264DC6">
        <w:rPr>
          <w:rFonts w:ascii="宋体" w:hAnsi="宋体" w:cs="宋体"/>
          <w:sz w:val="24"/>
          <w:szCs w:val="24"/>
        </w:rPr>
        <w:t>2014</w:t>
      </w:r>
      <w:r w:rsidRPr="00264DC6">
        <w:rPr>
          <w:rFonts w:ascii="宋体" w:hAnsi="宋体" w:cs="宋体" w:hint="eastAsia"/>
          <w:sz w:val="24"/>
          <w:szCs w:val="24"/>
        </w:rPr>
        <w:t>年</w:t>
      </w:r>
      <w:r w:rsidRPr="00264DC6">
        <w:rPr>
          <w:rFonts w:ascii="宋体" w:hAnsi="宋体" w:cs="宋体"/>
          <w:sz w:val="24"/>
          <w:szCs w:val="24"/>
        </w:rPr>
        <w:t>7</w:t>
      </w:r>
      <w:r w:rsidRPr="00264DC6">
        <w:rPr>
          <w:rFonts w:ascii="宋体" w:hAnsi="宋体" w:cs="宋体" w:hint="eastAsia"/>
          <w:sz w:val="24"/>
          <w:szCs w:val="24"/>
        </w:rPr>
        <w:t>月，应怀化市教师继续教育培训中心的邀请，为全市的科学课老师上了一堂辅导讲座课，并被该中心聘为客座教师。</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我还根据学校创办科技教育特色的实际和学生学习的需要，结合学校可利用的校本资源编撰了《我们爱科学》校本教材，我特别注重资料的收集和整理，编纂了我校获市级以上奖励的部分获奖作品集，编纂了校园科技节的作品选萃《科技之花》、《我做我写》。</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sz w:val="24"/>
          <w:szCs w:val="24"/>
        </w:rPr>
        <w:t xml:space="preserve"> </w:t>
      </w:r>
      <w:r w:rsidRPr="00264DC6">
        <w:rPr>
          <w:rFonts w:ascii="宋体" w:hAnsi="宋体" w:cs="宋体" w:hint="eastAsia"/>
          <w:sz w:val="24"/>
          <w:szCs w:val="24"/>
        </w:rPr>
        <w:t>天道酬勤，自己付出的每一滴汗水都是勤奋的结晶。自</w:t>
      </w:r>
      <w:r w:rsidRPr="00264DC6">
        <w:rPr>
          <w:rFonts w:ascii="宋体" w:hAnsi="宋体" w:cs="宋体"/>
          <w:sz w:val="24"/>
          <w:szCs w:val="24"/>
        </w:rPr>
        <w:t>1996</w:t>
      </w:r>
      <w:r w:rsidRPr="00264DC6">
        <w:rPr>
          <w:rFonts w:ascii="宋体" w:hAnsi="宋体" w:cs="宋体" w:hint="eastAsia"/>
          <w:sz w:val="24"/>
          <w:szCs w:val="24"/>
        </w:rPr>
        <w:t>年我的第一篇教学论文《浅谈纸风车一课的实验教学》获市一等奖后，先后有多篇教学论文在《教师》等杂志上发表和各级获奖。</w:t>
      </w:r>
      <w:r w:rsidRPr="00264DC6">
        <w:rPr>
          <w:rFonts w:ascii="宋体" w:hAnsi="宋体" w:cs="宋体"/>
          <w:sz w:val="24"/>
          <w:szCs w:val="24"/>
        </w:rPr>
        <w:t>2008</w:t>
      </w:r>
      <w:r w:rsidRPr="00264DC6">
        <w:rPr>
          <w:rFonts w:ascii="宋体" w:hAnsi="宋体" w:cs="宋体" w:hint="eastAsia"/>
          <w:sz w:val="24"/>
          <w:szCs w:val="24"/>
        </w:rPr>
        <w:t>年</w:t>
      </w:r>
      <w:r w:rsidRPr="00264DC6">
        <w:rPr>
          <w:rFonts w:ascii="宋体" w:hAnsi="宋体" w:cs="宋体"/>
          <w:sz w:val="24"/>
          <w:szCs w:val="24"/>
        </w:rPr>
        <w:t>12</w:t>
      </w:r>
      <w:r w:rsidRPr="00264DC6">
        <w:rPr>
          <w:rFonts w:ascii="宋体" w:hAnsi="宋体" w:cs="宋体" w:hint="eastAsia"/>
          <w:sz w:val="24"/>
          <w:szCs w:val="24"/>
        </w:rPr>
        <w:t>月，论文《简易光学演示仪》获全国一等奖。自制大小教具</w:t>
      </w:r>
      <w:r w:rsidRPr="00264DC6">
        <w:rPr>
          <w:rFonts w:ascii="宋体" w:hAnsi="宋体" w:cs="宋体"/>
          <w:sz w:val="24"/>
          <w:szCs w:val="24"/>
        </w:rPr>
        <w:t>50</w:t>
      </w:r>
      <w:r w:rsidRPr="00264DC6">
        <w:rPr>
          <w:rFonts w:ascii="宋体" w:hAnsi="宋体" w:cs="宋体" w:hint="eastAsia"/>
          <w:sz w:val="24"/>
          <w:szCs w:val="24"/>
        </w:rPr>
        <w:t>件，其中《光学演示仪》获湖南省教具制作一等奖、《能量转化演示装置》教具还获得了国家专利。</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参加教学比武，我执教的《探索雷电的秘密》一课荣获怀化市一等奖、省三等奖。该堂课被制成录像带由湖南省教育音像出版社发行。执教的《能量的转化》一课荣获小学科学教师实验创新市一等奖、省三等奖。</w:t>
      </w:r>
    </w:p>
    <w:p w:rsidR="00E80948" w:rsidRPr="00264DC6" w:rsidRDefault="00E80948" w:rsidP="00B61EE2">
      <w:pPr>
        <w:spacing w:line="360" w:lineRule="auto"/>
        <w:ind w:firstLineChars="200" w:firstLine="482"/>
        <w:jc w:val="center"/>
        <w:rPr>
          <w:rFonts w:ascii="宋体" w:cs="宋体"/>
          <w:b/>
          <w:sz w:val="24"/>
          <w:szCs w:val="24"/>
        </w:rPr>
      </w:pPr>
      <w:r w:rsidRPr="00264DC6">
        <w:rPr>
          <w:rFonts w:ascii="宋体" w:hAnsi="宋体" w:cs="宋体" w:hint="eastAsia"/>
          <w:b/>
          <w:sz w:val="24"/>
          <w:szCs w:val="24"/>
        </w:rPr>
        <w:t>无私奉献</w:t>
      </w:r>
      <w:r w:rsidRPr="00264DC6">
        <w:rPr>
          <w:rFonts w:ascii="宋体" w:hAnsi="宋体" w:cs="宋体"/>
          <w:b/>
          <w:sz w:val="24"/>
          <w:szCs w:val="24"/>
        </w:rPr>
        <w:t xml:space="preserve">  </w:t>
      </w:r>
      <w:r w:rsidRPr="00264DC6">
        <w:rPr>
          <w:rFonts w:ascii="宋体" w:hAnsi="宋体" w:cs="宋体" w:hint="eastAsia"/>
          <w:b/>
          <w:sz w:val="24"/>
          <w:szCs w:val="24"/>
        </w:rPr>
        <w:t>痴心科教创特色</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作为一名科学老师，我平时遇事总爱刨根问底弄个一清二楚，也时常弄出一些稀奇古怪的玩意：用香烟盒的锡箔纸作筷子套，用上所谓免洗筷子。在筷子中间掏成空心的，吃饭时将筷子当吸管把汤吸得吱吱响。筷子一端装上个小调羹，舀黄豆、吃花生方便极了……数千年不变的筷子，在我的摆弄下，变化新奇，令人耳目一新。</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刚开始搞这些发明，制作模型，我总是夜里在家里乒乒乓乓、敲敲打打的制作，爱人也经常责怪我说：家里搞得像个工厂似的，墙上，地板上被敲打的凹凸不平，坑坑点点，哪像个家。有时夜深人静的时候她想睡觉吧，我还在叮叮咚咚的敲打，妻子休息不好，而我的休息时间迷在辅导学生发明制作上，妻子自然有意见。</w:t>
      </w:r>
    </w:p>
    <w:p w:rsidR="00E80948" w:rsidRPr="00264DC6" w:rsidRDefault="00E80948" w:rsidP="00B61EE2">
      <w:pPr>
        <w:spacing w:line="360" w:lineRule="auto"/>
        <w:rPr>
          <w:rFonts w:ascii="宋体" w:cs="宋体"/>
          <w:sz w:val="24"/>
          <w:szCs w:val="24"/>
        </w:rPr>
      </w:pPr>
      <w:r w:rsidRPr="00264DC6">
        <w:rPr>
          <w:rFonts w:ascii="宋体" w:hAnsi="宋体" w:cs="宋体"/>
          <w:sz w:val="24"/>
          <w:szCs w:val="24"/>
        </w:rPr>
        <w:t xml:space="preserve">    </w:t>
      </w:r>
      <w:r w:rsidRPr="00264DC6">
        <w:rPr>
          <w:rFonts w:ascii="宋体" w:hAnsi="宋体" w:cs="宋体" w:hint="eastAsia"/>
          <w:sz w:val="24"/>
          <w:szCs w:val="24"/>
        </w:rPr>
        <w:t>在我们沅陵，冬天大多是用电火箱取暖，</w:t>
      </w:r>
      <w:r w:rsidRPr="00264DC6">
        <w:rPr>
          <w:rFonts w:ascii="宋体" w:hAnsi="宋体" w:cs="宋体"/>
          <w:sz w:val="24"/>
          <w:szCs w:val="24"/>
        </w:rPr>
        <w:t>2001</w:t>
      </w:r>
      <w:r w:rsidRPr="00264DC6">
        <w:rPr>
          <w:rFonts w:ascii="宋体" w:hAnsi="宋体" w:cs="宋体" w:hint="eastAsia"/>
          <w:sz w:val="24"/>
          <w:szCs w:val="24"/>
        </w:rPr>
        <w:t>年冬天的一天，我们学校一位学生在家因忘记拿开火箱上的棉被引起火灾，家里的东西烧得精光，损失惨重。第二天全校师生纷纷捐款，这件事让我思索良久。一天晚上，女儿回到家中说，爸爸，今天好吓人，停电了，我忘了拿开棉被，烤火箱烧得通红，幸好后来我回来得及时，才没有酿成大祸。我没有责怪女儿，顺势引导女儿说，这说明烤火箱的设计有缺点。针对这一缺点，怎样改进？我们一起设计一个人离开就断电的火箱好不好</w:t>
      </w:r>
      <w:r w:rsidRPr="00264DC6">
        <w:rPr>
          <w:rFonts w:ascii="宋体" w:hAnsi="宋体" w:cs="宋体"/>
          <w:sz w:val="24"/>
          <w:szCs w:val="24"/>
        </w:rPr>
        <w:t>?</w:t>
      </w:r>
      <w:r w:rsidRPr="00264DC6">
        <w:rPr>
          <w:rFonts w:ascii="宋体" w:hAnsi="宋体" w:cs="宋体" w:hint="eastAsia"/>
          <w:sz w:val="24"/>
          <w:szCs w:val="24"/>
        </w:rPr>
        <w:t>女儿拍着手说，太好了，妻子也来了兴趣，全家人一起琢磨，不到半个月，一个“脚踏式安全节能电火箱”就设计出来了。这个创新发明作品，获得了省青少年科技创新大赛二等奖。也是这个火箱，一下子就将妻子俘虏了。以后，我在家里敲敲打打，妻子就在旁边当起了助手。</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几十年来，躬身于科技教育，痴迷于辅导学生搞小发明、小创造，为了把学生的创意变成“作品”，</w:t>
      </w:r>
      <w:r w:rsidRPr="00264DC6">
        <w:rPr>
          <w:rFonts w:ascii="宋体" w:hAnsi="宋体" w:cs="宋体"/>
          <w:sz w:val="24"/>
          <w:szCs w:val="24"/>
        </w:rPr>
        <w:t xml:space="preserve"> </w:t>
      </w:r>
      <w:r w:rsidRPr="00264DC6">
        <w:rPr>
          <w:rFonts w:ascii="宋体" w:hAnsi="宋体" w:cs="宋体" w:hint="eastAsia"/>
          <w:sz w:val="24"/>
          <w:szCs w:val="24"/>
        </w:rPr>
        <w:t>时常带领学生寻遍县城所有的商店和厂家，只为购买合适的材料和零件。我时常和学生一起一钉一锤地敲打，只为加工自己合用的零件。一件件精美的小发明、小制作，就是这样在我们的手中诞生的！</w:t>
      </w:r>
    </w:p>
    <w:p w:rsidR="00E80948" w:rsidRPr="00264DC6" w:rsidRDefault="00E80948" w:rsidP="00B61EE2">
      <w:pPr>
        <w:spacing w:line="360" w:lineRule="auto"/>
        <w:rPr>
          <w:rFonts w:ascii="宋体" w:cs="宋体"/>
          <w:sz w:val="24"/>
          <w:szCs w:val="24"/>
        </w:rPr>
      </w:pPr>
      <w:r w:rsidRPr="00264DC6">
        <w:rPr>
          <w:rFonts w:ascii="宋体" w:hAnsi="宋体" w:cs="宋体"/>
          <w:sz w:val="24"/>
          <w:szCs w:val="24"/>
        </w:rPr>
        <w:t xml:space="preserve">     </w:t>
      </w:r>
      <w:r w:rsidRPr="00264DC6">
        <w:rPr>
          <w:rFonts w:ascii="宋体" w:hAnsi="宋体" w:cs="宋体" w:hint="eastAsia"/>
          <w:sz w:val="24"/>
          <w:szCs w:val="24"/>
        </w:rPr>
        <w:t>每一项小发明后面都有着一串串辛勤的汗水，有着一个个动人的故事。为把创意变成作品，我经常自掏腰包购买材料，三十年来，花在制作材料上的资金每年不下三千元。因为痴情科教和培养新人，我先后两次放弃改行做法官和乡镇工作的良机。</w:t>
      </w:r>
    </w:p>
    <w:p w:rsidR="00E80948" w:rsidRPr="00264DC6" w:rsidRDefault="00E80948" w:rsidP="00B61EE2">
      <w:pPr>
        <w:spacing w:line="360" w:lineRule="auto"/>
        <w:ind w:firstLineChars="200" w:firstLine="480"/>
        <w:rPr>
          <w:rFonts w:ascii="宋体" w:cs="宋体"/>
          <w:sz w:val="24"/>
          <w:szCs w:val="24"/>
        </w:rPr>
      </w:pPr>
      <w:r w:rsidRPr="00264DC6">
        <w:rPr>
          <w:rFonts w:ascii="宋体" w:hAnsi="宋体" w:cs="宋体" w:hint="eastAsia"/>
          <w:sz w:val="24"/>
          <w:szCs w:val="24"/>
        </w:rPr>
        <w:t>我和爱人都是老师，收入不高，当很多人搬进新房，购买新车，而我至今还蜗居在学校的周转房中。有人问我爱人，怎么就那么放任张老师付出给发明的比付出个给家的多得多，妻子笑着说，谁让他是“张发明”呢</w:t>
      </w:r>
      <w:r w:rsidRPr="00264DC6">
        <w:rPr>
          <w:rFonts w:ascii="宋体" w:hAnsi="宋体" w:cs="宋体"/>
          <w:sz w:val="24"/>
          <w:szCs w:val="24"/>
        </w:rPr>
        <w:t>?</w:t>
      </w:r>
    </w:p>
    <w:p w:rsidR="00E80948" w:rsidRPr="00264DC6" w:rsidRDefault="00E80948" w:rsidP="00B61EE2">
      <w:pPr>
        <w:spacing w:line="360" w:lineRule="auto"/>
        <w:rPr>
          <w:rFonts w:ascii="宋体" w:cs="宋体"/>
          <w:sz w:val="24"/>
          <w:szCs w:val="24"/>
        </w:rPr>
      </w:pPr>
      <w:r w:rsidRPr="00264DC6">
        <w:rPr>
          <w:rFonts w:ascii="宋体" w:hAnsi="宋体" w:cs="宋体"/>
          <w:sz w:val="24"/>
          <w:szCs w:val="24"/>
        </w:rPr>
        <w:t xml:space="preserve">     </w:t>
      </w:r>
      <w:r w:rsidRPr="00264DC6">
        <w:rPr>
          <w:rFonts w:ascii="宋体" w:hAnsi="宋体" w:cs="宋体" w:hint="eastAsia"/>
          <w:sz w:val="24"/>
          <w:szCs w:val="24"/>
        </w:rPr>
        <w:t>一茬茬学生与理科结缘，与科技同行，走上了创新发展之路。在我的学生中，</w:t>
      </w:r>
      <w:r w:rsidRPr="00264DC6">
        <w:rPr>
          <w:rFonts w:ascii="宋体" w:hAnsi="宋体" w:cs="宋体" w:hint="eastAsia"/>
          <w:bCs/>
          <w:sz w:val="24"/>
          <w:szCs w:val="24"/>
        </w:rPr>
        <w:t>毕业于湖南农业大学现共职于广州市白云区特警支队的郑苏升，毕业于大连理工大学，现供职于网易北京中心的全凯，</w:t>
      </w:r>
      <w:r w:rsidRPr="00264DC6">
        <w:rPr>
          <w:rFonts w:ascii="宋体" w:hAnsi="宋体" w:cs="宋体" w:hint="eastAsia"/>
          <w:sz w:val="24"/>
          <w:szCs w:val="24"/>
        </w:rPr>
        <w:t>现就读于中央民族学院财政学专业的</w:t>
      </w:r>
      <w:r w:rsidRPr="00264DC6">
        <w:rPr>
          <w:rFonts w:ascii="宋体" w:hAnsi="宋体" w:cs="宋体" w:hint="eastAsia"/>
          <w:bCs/>
          <w:sz w:val="24"/>
          <w:szCs w:val="24"/>
        </w:rPr>
        <w:t>李毅恒，就读于上海交通大学的李修杰、山东大学熊恋台等，他们都曾是学校创造发明活动小组的一员，也是湖南省青少年科技</w:t>
      </w:r>
      <w:r w:rsidRPr="00264DC6">
        <w:rPr>
          <w:rFonts w:ascii="宋体" w:hAnsi="宋体" w:cs="宋体" w:hint="eastAsia"/>
          <w:sz w:val="24"/>
          <w:szCs w:val="24"/>
        </w:rPr>
        <w:t>创新大赛二等奖以上获得者。</w:t>
      </w:r>
    </w:p>
    <w:p w:rsidR="00E80948" w:rsidRPr="00264DC6" w:rsidRDefault="00E80948" w:rsidP="00B61EE2">
      <w:pPr>
        <w:spacing w:line="360" w:lineRule="auto"/>
        <w:rPr>
          <w:rFonts w:ascii="宋体" w:cs="宋体"/>
          <w:sz w:val="24"/>
          <w:szCs w:val="24"/>
        </w:rPr>
      </w:pPr>
      <w:r w:rsidRPr="00264DC6">
        <w:rPr>
          <w:rFonts w:ascii="宋体" w:hAnsi="宋体" w:cs="宋体"/>
          <w:sz w:val="24"/>
          <w:szCs w:val="24"/>
        </w:rPr>
        <w:t xml:space="preserve">    </w:t>
      </w:r>
      <w:r w:rsidRPr="00264DC6">
        <w:rPr>
          <w:rFonts w:ascii="宋体" w:hAnsi="宋体" w:cs="宋体" w:hint="eastAsia"/>
          <w:sz w:val="24"/>
          <w:szCs w:val="24"/>
        </w:rPr>
        <w:t>人们常说：“生活着是美丽的，工作着是幸福的。”幸福是一种满足，一种乐趣，一种愉快心情，也是一种感觉，一种责任，一种坚持，一种恒久地动力。教师的幸福，也是学生的幸福；师生的幸福，就是教育的幸福。我愿做一名幸福的教师，在物欲繁茂的今天，无限地热爱自己、热爱学生，保持一份内心的安宁。</w:t>
      </w: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B61EE2">
      <w:pPr>
        <w:spacing w:line="360" w:lineRule="auto"/>
        <w:jc w:val="center"/>
        <w:rPr>
          <w:sz w:val="28"/>
          <w:szCs w:val="28"/>
        </w:rPr>
      </w:pPr>
    </w:p>
    <w:p w:rsidR="00E80948" w:rsidRDefault="00E80948" w:rsidP="009A62A0">
      <w:pPr>
        <w:adjustRightInd w:val="0"/>
        <w:snapToGrid w:val="0"/>
        <w:spacing w:line="360" w:lineRule="auto"/>
        <w:jc w:val="center"/>
        <w:rPr>
          <w:rFonts w:ascii="黑体" w:eastAsia="黑体"/>
          <w:sz w:val="36"/>
        </w:rPr>
      </w:pPr>
      <w:r>
        <w:rPr>
          <w:rFonts w:ascii="黑体" w:eastAsia="黑体" w:hint="eastAsia"/>
          <w:w w:val="95"/>
          <w:sz w:val="36"/>
          <w:szCs w:val="36"/>
        </w:rPr>
        <w:t>关于推荐订阅《湖北教育</w:t>
      </w:r>
      <w:r>
        <w:rPr>
          <w:rFonts w:ascii="黑体" w:eastAsia="黑体" w:hAnsi="黑体" w:hint="eastAsia"/>
          <w:w w:val="95"/>
          <w:sz w:val="36"/>
          <w:szCs w:val="36"/>
        </w:rPr>
        <w:t>·</w:t>
      </w:r>
      <w:r>
        <w:rPr>
          <w:rFonts w:ascii="黑体" w:eastAsia="黑体" w:hint="eastAsia"/>
          <w:w w:val="95"/>
          <w:sz w:val="36"/>
          <w:szCs w:val="36"/>
        </w:rPr>
        <w:t>科学课》杂志的通知</w:t>
      </w:r>
    </w:p>
    <w:p w:rsidR="00E80948" w:rsidRDefault="00E80948" w:rsidP="009A62A0">
      <w:pPr>
        <w:spacing w:line="400" w:lineRule="exact"/>
        <w:rPr>
          <w:rFonts w:ascii="宋体"/>
          <w:sz w:val="24"/>
        </w:rPr>
      </w:pPr>
      <w:r>
        <w:rPr>
          <w:rFonts w:ascii="黑体" w:eastAsia="黑体" w:hint="eastAsia"/>
          <w:sz w:val="24"/>
        </w:rPr>
        <w:t>全国各小学科学教育专业委员会、小学科学教育工作者：</w:t>
      </w:r>
    </w:p>
    <w:p w:rsidR="00E80948" w:rsidRDefault="00E80948" w:rsidP="009A62A0">
      <w:pPr>
        <w:spacing w:line="400" w:lineRule="exact"/>
        <w:ind w:firstLineChars="200" w:firstLine="480"/>
        <w:rPr>
          <w:rFonts w:ascii="宋体"/>
          <w:sz w:val="24"/>
        </w:rPr>
      </w:pPr>
      <w:r>
        <w:rPr>
          <w:rFonts w:ascii="宋体" w:hAnsi="宋体" w:hint="eastAsia"/>
          <w:sz w:val="24"/>
        </w:rPr>
        <w:t>《湖北教育</w:t>
      </w:r>
      <w:r>
        <w:rPr>
          <w:rFonts w:ascii="黑体" w:eastAsia="黑体" w:hAnsi="宋体" w:hint="eastAsia"/>
          <w:sz w:val="24"/>
        </w:rPr>
        <w:t>·</w:t>
      </w:r>
      <w:r>
        <w:rPr>
          <w:rFonts w:ascii="宋体" w:hAnsi="宋体" w:hint="eastAsia"/>
          <w:sz w:val="24"/>
        </w:rPr>
        <w:t>科学课》（双月刊，</w:t>
      </w:r>
      <w:r>
        <w:rPr>
          <w:rFonts w:ascii="宋体" w:hAnsi="宋体"/>
          <w:sz w:val="24"/>
        </w:rPr>
        <w:t>128</w:t>
      </w:r>
      <w:r>
        <w:rPr>
          <w:rFonts w:ascii="宋体" w:hAnsi="宋体" w:hint="eastAsia"/>
          <w:sz w:val="24"/>
        </w:rPr>
        <w:t>页）杂志作为我会会刊和我国唯一的科学课程专业期刊，有着三十多年的优良办刊传统，以促进我国科学教育课程改革，提高小学科学教育水平为宗旨，为全国小学科学教师和教研员服务，为学会工作服务。</w:t>
      </w:r>
    </w:p>
    <w:p w:rsidR="00E80948" w:rsidRDefault="00E80948" w:rsidP="009A62A0">
      <w:pPr>
        <w:spacing w:line="400" w:lineRule="exact"/>
        <w:ind w:firstLineChars="200" w:firstLine="480"/>
        <w:rPr>
          <w:sz w:val="24"/>
        </w:rPr>
      </w:pPr>
      <w:r>
        <w:rPr>
          <w:rFonts w:hint="eastAsia"/>
          <w:sz w:val="24"/>
        </w:rPr>
        <w:t>刊物坚持以“继承、发展、创新”为指导思想，加强对国家颁布的科学课程标准和各种版本《科学》教材的研究和宣传力度，强调理论联系实际，努力凸现“案例性、典型性、普遍性、实用性”的办刊特色。目前，所有编写《科学》教材的出版社都加盟协办刊物；多位中科院或工程院院士担任刊物的顾问，使刊物更具有指导性和权威性。该刊是每一所开设科学课的小学不可缺少的教学指导刊物。主要读者对象为全国小学科学课教师、教研员、科学课理论工作者、校长等。</w:t>
      </w:r>
    </w:p>
    <w:p w:rsidR="00E80948" w:rsidRDefault="00E80948" w:rsidP="009A62A0">
      <w:pPr>
        <w:spacing w:line="400" w:lineRule="exact"/>
        <w:ind w:firstLineChars="200" w:firstLine="480"/>
        <w:rPr>
          <w:sz w:val="24"/>
        </w:rPr>
      </w:pPr>
      <w:r>
        <w:rPr>
          <w:rFonts w:ascii="宋体" w:hAnsi="宋体" w:hint="eastAsia"/>
          <w:sz w:val="24"/>
        </w:rPr>
        <w:t>《湖北教育</w:t>
      </w:r>
      <w:r>
        <w:rPr>
          <w:rFonts w:ascii="黑体" w:eastAsia="黑体" w:hAnsi="宋体" w:hint="eastAsia"/>
          <w:sz w:val="24"/>
        </w:rPr>
        <w:t>·</w:t>
      </w:r>
      <w:r>
        <w:rPr>
          <w:rFonts w:ascii="宋体" w:hAnsi="宋体" w:hint="eastAsia"/>
          <w:sz w:val="24"/>
        </w:rPr>
        <w:t>科学课》</w:t>
      </w:r>
      <w:r>
        <w:rPr>
          <w:rFonts w:hint="eastAsia"/>
          <w:sz w:val="24"/>
        </w:rPr>
        <w:t>的主要栏目有：</w:t>
      </w:r>
      <w:r>
        <w:rPr>
          <w:rFonts w:ascii="黑体" w:hint="eastAsia"/>
          <w:b/>
          <w:bCs/>
          <w:sz w:val="24"/>
        </w:rPr>
        <w:t>卷首</w:t>
      </w:r>
      <w:r>
        <w:rPr>
          <w:rFonts w:eastAsia="黑体"/>
          <w:sz w:val="24"/>
        </w:rPr>
        <w:t>——</w:t>
      </w:r>
      <w:r>
        <w:rPr>
          <w:rFonts w:hint="eastAsia"/>
          <w:sz w:val="24"/>
        </w:rPr>
        <w:t>针对热门话题，大处着眼，小处着手，论述精辟，耐人寻味。</w:t>
      </w:r>
      <w:r>
        <w:rPr>
          <w:rFonts w:ascii="黑体" w:hint="eastAsia"/>
          <w:b/>
          <w:bCs/>
          <w:sz w:val="24"/>
        </w:rPr>
        <w:t>专题策划</w:t>
      </w:r>
      <w:r>
        <w:rPr>
          <w:rFonts w:eastAsia="黑体"/>
          <w:sz w:val="24"/>
        </w:rPr>
        <w:t>——</w:t>
      </w:r>
      <w:r>
        <w:rPr>
          <w:rFonts w:hint="eastAsia"/>
          <w:sz w:val="24"/>
        </w:rPr>
        <w:t>体现主题策划，集中讨论小学科学教育中的某一主题。</w:t>
      </w:r>
      <w:r>
        <w:rPr>
          <w:rFonts w:ascii="宋体" w:hint="eastAsia"/>
          <w:b/>
          <w:bCs/>
          <w:sz w:val="24"/>
        </w:rPr>
        <w:t>教苑耕耘录</w:t>
      </w:r>
      <w:r>
        <w:rPr>
          <w:rFonts w:eastAsia="黑体"/>
          <w:sz w:val="24"/>
        </w:rPr>
        <w:t>——</w:t>
      </w:r>
      <w:r>
        <w:rPr>
          <w:rFonts w:hint="eastAsia"/>
          <w:sz w:val="24"/>
        </w:rPr>
        <w:t>宣传小学科学教学突出人物的教学风格和动人事迹。</w:t>
      </w:r>
      <w:r>
        <w:rPr>
          <w:rFonts w:ascii="黑体" w:hint="eastAsia"/>
          <w:b/>
          <w:bCs/>
          <w:sz w:val="24"/>
        </w:rPr>
        <w:t>教材教法</w:t>
      </w:r>
      <w:r>
        <w:rPr>
          <w:rFonts w:eastAsia="黑体"/>
          <w:sz w:val="24"/>
        </w:rPr>
        <w:t>——</w:t>
      </w:r>
      <w:r>
        <w:rPr>
          <w:rFonts w:hint="eastAsia"/>
          <w:sz w:val="24"/>
        </w:rPr>
        <w:t>解读各种版本《科学》教材，和您一起切磋课堂教学艺术，想办法琢磨一个课好的教学设计，呈现一线教师的教课体会。</w:t>
      </w:r>
      <w:r>
        <w:rPr>
          <w:rFonts w:ascii="黑体" w:hint="eastAsia"/>
          <w:b/>
          <w:bCs/>
          <w:sz w:val="24"/>
        </w:rPr>
        <w:t>教学沙龙</w:t>
      </w:r>
      <w:r>
        <w:rPr>
          <w:rFonts w:eastAsia="黑体"/>
          <w:sz w:val="24"/>
        </w:rPr>
        <w:t>——</w:t>
      </w:r>
      <w:r>
        <w:rPr>
          <w:rFonts w:hint="eastAsia"/>
          <w:sz w:val="24"/>
        </w:rPr>
        <w:t>围绕热点问题，编读互动大家谈。</w:t>
      </w:r>
      <w:r>
        <w:rPr>
          <w:rFonts w:ascii="黑体" w:hint="eastAsia"/>
          <w:b/>
          <w:bCs/>
          <w:sz w:val="24"/>
        </w:rPr>
        <w:t>海外视野</w:t>
      </w:r>
      <w:r>
        <w:rPr>
          <w:rFonts w:eastAsia="黑体"/>
          <w:sz w:val="24"/>
        </w:rPr>
        <w:t>——</w:t>
      </w:r>
      <w:r>
        <w:rPr>
          <w:rFonts w:hint="eastAsia"/>
          <w:sz w:val="24"/>
        </w:rPr>
        <w:t>看看国外怎样教科学课。</w:t>
      </w:r>
      <w:r>
        <w:rPr>
          <w:rFonts w:ascii="黑体" w:hint="eastAsia"/>
          <w:b/>
          <w:bCs/>
          <w:sz w:val="24"/>
        </w:rPr>
        <w:t>教学杂谈</w:t>
      </w:r>
      <w:r>
        <w:rPr>
          <w:rFonts w:eastAsia="黑体"/>
          <w:sz w:val="24"/>
        </w:rPr>
        <w:t>——</w:t>
      </w:r>
      <w:r>
        <w:rPr>
          <w:rFonts w:hint="eastAsia"/>
          <w:sz w:val="24"/>
        </w:rPr>
        <w:t>在小学科学教育领域，相信大家还有很多话要说。</w:t>
      </w:r>
      <w:r>
        <w:rPr>
          <w:rFonts w:hint="eastAsia"/>
          <w:b/>
          <w:bCs/>
          <w:sz w:val="24"/>
        </w:rPr>
        <w:t>教研园地和学会报道</w:t>
      </w:r>
      <w:r>
        <w:rPr>
          <w:rFonts w:eastAsia="黑体"/>
          <w:sz w:val="24"/>
        </w:rPr>
        <w:t>——</w:t>
      </w:r>
      <w:r>
        <w:rPr>
          <w:rFonts w:hint="eastAsia"/>
          <w:sz w:val="24"/>
        </w:rPr>
        <w:t>报道全国学会的工作，展示教研工作的丰硕成果。</w:t>
      </w:r>
      <w:r>
        <w:rPr>
          <w:rFonts w:ascii="黑体" w:hint="eastAsia"/>
          <w:b/>
          <w:bCs/>
          <w:sz w:val="24"/>
        </w:rPr>
        <w:t>实验与制作</w:t>
      </w:r>
      <w:r>
        <w:rPr>
          <w:rFonts w:eastAsia="黑体"/>
          <w:sz w:val="24"/>
        </w:rPr>
        <w:t>——</w:t>
      </w:r>
      <w:r>
        <w:rPr>
          <w:rFonts w:hint="eastAsia"/>
          <w:sz w:val="24"/>
        </w:rPr>
        <w:t>最实用的金点子。</w:t>
      </w:r>
      <w:r>
        <w:rPr>
          <w:rFonts w:ascii="黑体" w:hint="eastAsia"/>
          <w:b/>
          <w:bCs/>
          <w:sz w:val="24"/>
        </w:rPr>
        <w:t>千层浪</w:t>
      </w:r>
      <w:r>
        <w:rPr>
          <w:rFonts w:eastAsia="黑体"/>
          <w:sz w:val="24"/>
        </w:rPr>
        <w:t>——</w:t>
      </w:r>
      <w:r>
        <w:rPr>
          <w:rFonts w:hint="eastAsia"/>
          <w:sz w:val="24"/>
        </w:rPr>
        <w:t>孩子们的探究同样精彩纷呈。</w:t>
      </w:r>
    </w:p>
    <w:p w:rsidR="00E80948" w:rsidRDefault="00E80948" w:rsidP="003469E7">
      <w:pPr>
        <w:spacing w:line="400" w:lineRule="exact"/>
        <w:ind w:firstLineChars="200" w:firstLine="420"/>
        <w:rPr>
          <w:sz w:val="24"/>
        </w:rPr>
      </w:pPr>
      <w:r>
        <w:rPr>
          <w:noProof/>
        </w:rPr>
        <w:pict>
          <v:shape id="_x0000_s1134" type="#_x0000_t75" style="position:absolute;left:0;text-align:left;margin-left:315pt;margin-top:98.35pt;width:91.6pt;height:91.6pt;z-index:-251666944;visibility:visible;mso-wrap-edited:f">
            <v:imagedata r:id="rId22" o:title=""/>
          </v:shape>
          <o:OLEObject Type="Embed" ProgID="Word.Picture.8" ShapeID="_x0000_s1134" DrawAspect="Content" ObjectID="_1537601957" r:id="rId23"/>
        </w:pict>
      </w:r>
      <w:r>
        <w:rPr>
          <w:rFonts w:hint="eastAsia"/>
          <w:sz w:val="24"/>
        </w:rPr>
        <w:t>我会向全国小学科学教师和科学教育研究人员推荐订阅</w:t>
      </w:r>
      <w:r>
        <w:rPr>
          <w:rFonts w:ascii="宋体" w:hAnsi="宋体" w:hint="eastAsia"/>
          <w:sz w:val="24"/>
        </w:rPr>
        <w:t>《湖北教育</w:t>
      </w:r>
      <w:r>
        <w:rPr>
          <w:rFonts w:ascii="黑体" w:eastAsia="黑体" w:hAnsi="宋体" w:hint="eastAsia"/>
          <w:sz w:val="24"/>
        </w:rPr>
        <w:t>·</w:t>
      </w:r>
      <w:r>
        <w:rPr>
          <w:rFonts w:ascii="宋体" w:hAnsi="宋体" w:hint="eastAsia"/>
          <w:sz w:val="24"/>
        </w:rPr>
        <w:t>科学课》</w:t>
      </w:r>
      <w:r>
        <w:rPr>
          <w:rFonts w:hint="eastAsia"/>
          <w:sz w:val="24"/>
        </w:rPr>
        <w:t>杂志。希望各小学科学教育专业委员会和教研员组织老师们积极投稿，积极订阅刊物，踊跃参加由本会和</w:t>
      </w:r>
      <w:r>
        <w:rPr>
          <w:rFonts w:ascii="宋体" w:hAnsi="宋体" w:hint="eastAsia"/>
          <w:sz w:val="24"/>
        </w:rPr>
        <w:t>《湖北教育</w:t>
      </w:r>
      <w:r>
        <w:rPr>
          <w:rFonts w:ascii="黑体" w:eastAsia="黑体" w:hAnsi="宋体" w:hint="eastAsia"/>
          <w:sz w:val="24"/>
        </w:rPr>
        <w:t>·</w:t>
      </w:r>
      <w:r>
        <w:rPr>
          <w:rFonts w:ascii="宋体" w:hAnsi="宋体" w:hint="eastAsia"/>
          <w:sz w:val="24"/>
        </w:rPr>
        <w:t>科学课》</w:t>
      </w:r>
      <w:r>
        <w:rPr>
          <w:rFonts w:hint="eastAsia"/>
          <w:sz w:val="24"/>
        </w:rPr>
        <w:t>编辑部组织的各种教学研究活动，用刊物指导教学教研工作。使</w:t>
      </w:r>
      <w:r>
        <w:rPr>
          <w:rFonts w:ascii="宋体" w:hAnsi="宋体" w:hint="eastAsia"/>
          <w:sz w:val="24"/>
        </w:rPr>
        <w:t>《湖北教育</w:t>
      </w:r>
      <w:r>
        <w:rPr>
          <w:rFonts w:ascii="黑体" w:eastAsia="黑体" w:hAnsi="宋体" w:hint="eastAsia"/>
          <w:sz w:val="24"/>
        </w:rPr>
        <w:t>·</w:t>
      </w:r>
      <w:r>
        <w:rPr>
          <w:rFonts w:ascii="宋体" w:hAnsi="宋体" w:hint="eastAsia"/>
          <w:sz w:val="24"/>
        </w:rPr>
        <w:t>科学课》</w:t>
      </w:r>
      <w:r>
        <w:rPr>
          <w:rFonts w:hint="eastAsia"/>
          <w:sz w:val="24"/>
        </w:rPr>
        <w:t>成为全国科学老师共同耕耘、百花盛开、硕果累累的园地。</w:t>
      </w:r>
    </w:p>
    <w:p w:rsidR="00E80948" w:rsidRDefault="00E80948" w:rsidP="009A62A0">
      <w:pPr>
        <w:spacing w:line="400" w:lineRule="exact"/>
        <w:ind w:firstLineChars="200" w:firstLine="480"/>
        <w:rPr>
          <w:sz w:val="24"/>
        </w:rPr>
      </w:pPr>
    </w:p>
    <w:p w:rsidR="00E80948" w:rsidRDefault="00E80948" w:rsidP="009A62A0">
      <w:pPr>
        <w:jc w:val="right"/>
        <w:rPr>
          <w:rFonts w:ascii="黑体" w:eastAsia="黑体"/>
          <w:sz w:val="24"/>
        </w:rPr>
      </w:pPr>
      <w:r>
        <w:rPr>
          <w:rFonts w:ascii="黑体" w:eastAsia="黑体" w:hint="eastAsia"/>
          <w:sz w:val="24"/>
        </w:rPr>
        <w:t>中国教育学会科学教育分会</w:t>
      </w:r>
    </w:p>
    <w:p w:rsidR="00E80948" w:rsidRPr="006005D8" w:rsidRDefault="00E80948" w:rsidP="009A62A0">
      <w:pPr>
        <w:ind w:firstLineChars="2550" w:firstLine="6120"/>
        <w:rPr>
          <w:rFonts w:ascii="黑体" w:eastAsia="黑体"/>
          <w:sz w:val="24"/>
        </w:rPr>
      </w:pPr>
      <w:r>
        <w:rPr>
          <w:rFonts w:ascii="黑体" w:eastAsia="黑体" w:hint="eastAsia"/>
          <w:sz w:val="24"/>
        </w:rPr>
        <w:t>二</w:t>
      </w:r>
      <w:r>
        <w:rPr>
          <w:rFonts w:ascii="黑体" w:eastAsia="黑体"/>
          <w:sz w:val="24"/>
        </w:rPr>
        <w:t>0</w:t>
      </w:r>
      <w:r>
        <w:rPr>
          <w:rFonts w:ascii="黑体" w:eastAsia="黑体" w:hint="eastAsia"/>
          <w:sz w:val="24"/>
        </w:rPr>
        <w:t>一六年</w:t>
      </w:r>
      <w:r w:rsidRPr="0019254F">
        <w:rPr>
          <w:rFonts w:ascii="黑体" w:eastAsia="黑体" w:hint="eastAsia"/>
          <w:strike/>
          <w:color w:val="FF0000"/>
          <w:sz w:val="24"/>
        </w:rPr>
        <w:t>九</w:t>
      </w:r>
      <w:r w:rsidRPr="0019254F">
        <w:rPr>
          <w:rFonts w:ascii="黑体" w:eastAsia="黑体" w:hint="eastAsia"/>
          <w:color w:val="FF0000"/>
          <w:sz w:val="24"/>
        </w:rPr>
        <w:t>十</w:t>
      </w:r>
      <w:r>
        <w:rPr>
          <w:rFonts w:ascii="黑体" w:eastAsia="黑体" w:hint="eastAsia"/>
          <w:sz w:val="24"/>
        </w:rPr>
        <w:t>月</w:t>
      </w:r>
    </w:p>
    <w:p w:rsidR="00E80948" w:rsidRDefault="00E80948" w:rsidP="009A62A0">
      <w:pPr>
        <w:spacing w:line="400" w:lineRule="exact"/>
        <w:ind w:firstLineChars="200" w:firstLine="480"/>
        <w:rPr>
          <w:rFonts w:ascii="黑体" w:eastAsia="黑体"/>
          <w:sz w:val="24"/>
        </w:rPr>
      </w:pPr>
      <w:r w:rsidRPr="00EE6E5C">
        <w:rPr>
          <w:rFonts w:ascii="黑体" w:eastAsia="黑体" w:hint="eastAsia"/>
          <w:sz w:val="24"/>
        </w:rPr>
        <w:t>订阅方式</w:t>
      </w:r>
    </w:p>
    <w:p w:rsidR="00E80948" w:rsidRPr="00B20ABC" w:rsidRDefault="00E80948" w:rsidP="009A62A0">
      <w:pPr>
        <w:spacing w:line="380" w:lineRule="exact"/>
        <w:ind w:firstLineChars="200" w:firstLine="480"/>
        <w:rPr>
          <w:b/>
          <w:sz w:val="24"/>
        </w:rPr>
      </w:pPr>
      <w:r w:rsidRPr="009944F2">
        <w:rPr>
          <w:rFonts w:ascii="黑体" w:eastAsia="黑体" w:hint="eastAsia"/>
          <w:sz w:val="24"/>
        </w:rPr>
        <w:t>方式一：</w:t>
      </w:r>
      <w:r w:rsidRPr="00B20ABC">
        <w:rPr>
          <w:rFonts w:hint="eastAsia"/>
          <w:b/>
          <w:sz w:val="24"/>
        </w:rPr>
        <w:t>邮局订阅（强烈推荐）</w:t>
      </w:r>
    </w:p>
    <w:p w:rsidR="00E80948" w:rsidRDefault="00E80948" w:rsidP="009A62A0">
      <w:pPr>
        <w:spacing w:line="380" w:lineRule="exact"/>
        <w:ind w:firstLineChars="200" w:firstLine="480"/>
        <w:rPr>
          <w:rFonts w:ascii="宋体"/>
          <w:sz w:val="24"/>
        </w:rPr>
      </w:pPr>
      <w:r>
        <w:rPr>
          <w:rFonts w:ascii="宋体" w:hAnsi="宋体"/>
          <w:sz w:val="24"/>
        </w:rPr>
        <w:t>1.</w:t>
      </w:r>
      <w:r>
        <w:rPr>
          <w:rFonts w:ascii="宋体" w:hAnsi="宋体" w:hint="eastAsia"/>
          <w:sz w:val="24"/>
        </w:rPr>
        <w:t>到当地邮局办理订阅手续。或在报刊征订时间，由学校统一组织，向邮局提交杂志订阅信息。</w:t>
      </w:r>
      <w:r>
        <w:rPr>
          <w:rFonts w:hint="eastAsia"/>
          <w:sz w:val="24"/>
        </w:rPr>
        <w:t>邮发代号：</w:t>
      </w:r>
      <w:r>
        <w:rPr>
          <w:rFonts w:ascii="宋体" w:hAnsi="宋体"/>
          <w:sz w:val="24"/>
        </w:rPr>
        <w:t>38</w:t>
      </w:r>
      <w:r>
        <w:rPr>
          <w:rFonts w:ascii="黑体" w:eastAsia="黑体" w:hAnsi="宋体"/>
          <w:sz w:val="24"/>
        </w:rPr>
        <w:t>—</w:t>
      </w:r>
      <w:r>
        <w:rPr>
          <w:rFonts w:ascii="宋体" w:hAnsi="宋体"/>
          <w:sz w:val="24"/>
        </w:rPr>
        <w:t>324</w:t>
      </w:r>
      <w:r>
        <w:rPr>
          <w:rFonts w:ascii="宋体" w:hAnsi="宋体" w:hint="eastAsia"/>
          <w:sz w:val="24"/>
        </w:rPr>
        <w:t>，刊名：《湖北教育</w:t>
      </w:r>
      <w:r>
        <w:rPr>
          <w:rFonts w:ascii="黑体" w:eastAsia="黑体" w:hAnsi="宋体" w:hint="eastAsia"/>
          <w:sz w:val="24"/>
        </w:rPr>
        <w:t>·</w:t>
      </w:r>
      <w:r>
        <w:rPr>
          <w:rFonts w:ascii="宋体" w:hAnsi="宋体" w:hint="eastAsia"/>
          <w:sz w:val="24"/>
        </w:rPr>
        <w:t>科学课》，全年订价</w:t>
      </w:r>
      <w:r>
        <w:rPr>
          <w:rFonts w:ascii="宋体" w:hAnsi="宋体"/>
          <w:sz w:val="24"/>
        </w:rPr>
        <w:t>96</w:t>
      </w:r>
      <w:r>
        <w:rPr>
          <w:rFonts w:ascii="宋体" w:hAnsi="宋体" w:hint="eastAsia"/>
          <w:sz w:val="24"/>
        </w:rPr>
        <w:t>元。</w:t>
      </w:r>
    </w:p>
    <w:p w:rsidR="00E80948" w:rsidRDefault="00E80948" w:rsidP="009A62A0">
      <w:pPr>
        <w:spacing w:line="380" w:lineRule="exact"/>
        <w:ind w:firstLineChars="200" w:firstLine="480"/>
        <w:rPr>
          <w:rFonts w:ascii="宋体"/>
          <w:sz w:val="24"/>
        </w:rPr>
      </w:pPr>
      <w:r>
        <w:rPr>
          <w:rFonts w:ascii="宋体" w:hAnsi="宋体"/>
          <w:sz w:val="24"/>
        </w:rPr>
        <w:t>2.</w:t>
      </w:r>
      <w:r>
        <w:rPr>
          <w:rFonts w:ascii="宋体" w:hAnsi="宋体" w:hint="eastAsia"/>
          <w:sz w:val="24"/>
        </w:rPr>
        <w:t>网上订阅。登陆“中国邮政报刊订阅网”，搜索</w:t>
      </w:r>
      <w:r>
        <w:rPr>
          <w:rFonts w:hint="eastAsia"/>
          <w:sz w:val="24"/>
        </w:rPr>
        <w:t>邮发代号。找到</w:t>
      </w:r>
      <w:r>
        <w:rPr>
          <w:rFonts w:ascii="宋体" w:hAnsi="宋体" w:hint="eastAsia"/>
          <w:sz w:val="24"/>
        </w:rPr>
        <w:t>《湖北教育</w:t>
      </w:r>
      <w:r>
        <w:rPr>
          <w:rFonts w:ascii="黑体" w:eastAsia="黑体" w:hAnsi="宋体" w:hint="eastAsia"/>
          <w:sz w:val="24"/>
        </w:rPr>
        <w:t>·</w:t>
      </w:r>
      <w:r>
        <w:rPr>
          <w:rFonts w:ascii="宋体" w:hAnsi="宋体" w:hint="eastAsia"/>
          <w:sz w:val="24"/>
        </w:rPr>
        <w:t>科学课》，按提示操作即可。</w:t>
      </w:r>
    </w:p>
    <w:p w:rsidR="00E80948" w:rsidRDefault="00E80948" w:rsidP="009A62A0">
      <w:pPr>
        <w:spacing w:line="380" w:lineRule="exact"/>
        <w:ind w:firstLineChars="200" w:firstLine="480"/>
        <w:rPr>
          <w:sz w:val="24"/>
        </w:rPr>
      </w:pPr>
      <w:r w:rsidRPr="009944F2">
        <w:rPr>
          <w:rFonts w:ascii="黑体" w:eastAsia="黑体" w:hint="eastAsia"/>
          <w:sz w:val="24"/>
        </w:rPr>
        <w:t>方式二：</w:t>
      </w:r>
      <w:r w:rsidRPr="00B20ABC">
        <w:rPr>
          <w:rFonts w:hint="eastAsia"/>
          <w:b/>
          <w:sz w:val="24"/>
        </w:rPr>
        <w:t>向编辑部订阅（适用集中订阅）</w:t>
      </w:r>
    </w:p>
    <w:p w:rsidR="00E80948" w:rsidRDefault="00E80948" w:rsidP="009A62A0">
      <w:pPr>
        <w:spacing w:line="380" w:lineRule="exact"/>
        <w:ind w:firstLineChars="200" w:firstLine="480"/>
        <w:rPr>
          <w:sz w:val="24"/>
        </w:rPr>
      </w:pPr>
      <w:r>
        <w:rPr>
          <w:rFonts w:hint="eastAsia"/>
          <w:sz w:val="24"/>
        </w:rPr>
        <w:t>将本地订阅人的邮编、详细地址、单位、姓名等信息制作成集中订阅表，再联系我们。</w:t>
      </w:r>
    </w:p>
    <w:p w:rsidR="00E80948" w:rsidRDefault="00E80948" w:rsidP="009A62A0">
      <w:pPr>
        <w:spacing w:line="380" w:lineRule="exact"/>
        <w:ind w:left="420"/>
        <w:rPr>
          <w:rFonts w:ascii="宋体"/>
          <w:sz w:val="24"/>
        </w:rPr>
      </w:pPr>
      <w:r>
        <w:rPr>
          <w:rFonts w:ascii="宋体" w:hAnsi="宋体" w:hint="eastAsia"/>
          <w:sz w:val="24"/>
        </w:rPr>
        <w:t>联系人：</w:t>
      </w:r>
      <w:r w:rsidRPr="00772480">
        <w:rPr>
          <w:rFonts w:ascii="宋体" w:hAnsi="宋体" w:hint="eastAsia"/>
          <w:sz w:val="24"/>
        </w:rPr>
        <w:t>陈文斌</w:t>
      </w:r>
      <w:r w:rsidRPr="00772480">
        <w:rPr>
          <w:rFonts w:ascii="宋体" w:hAnsi="宋体"/>
          <w:sz w:val="24"/>
        </w:rPr>
        <w:t xml:space="preserve">  027-50769359</w:t>
      </w:r>
      <w:r>
        <w:rPr>
          <w:rFonts w:ascii="宋体" w:hAnsi="宋体"/>
          <w:sz w:val="24"/>
        </w:rPr>
        <w:t xml:space="preserve">  13477029295</w:t>
      </w:r>
    </w:p>
    <w:p w:rsidR="00E80948" w:rsidRDefault="00E80948" w:rsidP="009A62A0">
      <w:pPr>
        <w:spacing w:line="380" w:lineRule="exact"/>
        <w:ind w:firstLineChars="200" w:firstLine="480"/>
        <w:rPr>
          <w:sz w:val="24"/>
        </w:rPr>
      </w:pPr>
      <w:r w:rsidRPr="009944F2">
        <w:rPr>
          <w:rFonts w:ascii="黑体" w:eastAsia="黑体" w:hint="eastAsia"/>
          <w:sz w:val="24"/>
        </w:rPr>
        <w:t>方式</w:t>
      </w:r>
      <w:r>
        <w:rPr>
          <w:rFonts w:ascii="黑体" w:eastAsia="黑体" w:hint="eastAsia"/>
          <w:sz w:val="24"/>
        </w:rPr>
        <w:t>三</w:t>
      </w:r>
      <w:r w:rsidRPr="009944F2">
        <w:rPr>
          <w:rFonts w:ascii="黑体" w:eastAsia="黑体" w:hint="eastAsia"/>
          <w:sz w:val="24"/>
        </w:rPr>
        <w:t>：</w:t>
      </w:r>
      <w:r w:rsidRPr="00B20ABC">
        <w:rPr>
          <w:rFonts w:hint="eastAsia"/>
          <w:b/>
          <w:sz w:val="24"/>
        </w:rPr>
        <w:t>零星订阅（适用在邮政系统收订期间没有订阅的读者，或破季订阅、当地无法正常订阅等情况。）</w:t>
      </w:r>
    </w:p>
    <w:p w:rsidR="00E80948" w:rsidRPr="00772480" w:rsidRDefault="00E80948" w:rsidP="009A62A0">
      <w:pPr>
        <w:spacing w:line="380" w:lineRule="exact"/>
        <w:ind w:firstLineChars="200" w:firstLine="480"/>
        <w:rPr>
          <w:rFonts w:ascii="宋体"/>
          <w:sz w:val="24"/>
        </w:rPr>
      </w:pPr>
      <w:r>
        <w:rPr>
          <w:rFonts w:hint="eastAsia"/>
          <w:sz w:val="24"/>
        </w:rPr>
        <w:t>请与编辑部刘艺老师联系具体订阅事宜。联系电话：</w:t>
      </w:r>
      <w:r w:rsidRPr="00772480">
        <w:rPr>
          <w:rFonts w:ascii="宋体" w:hAnsi="宋体"/>
          <w:sz w:val="24"/>
        </w:rPr>
        <w:t>027-50769359</w:t>
      </w:r>
      <w:r>
        <w:rPr>
          <w:rFonts w:ascii="宋体" w:hAnsi="宋体"/>
          <w:sz w:val="24"/>
        </w:rPr>
        <w:t xml:space="preserve">  18086102986</w:t>
      </w:r>
    </w:p>
    <w:p w:rsidR="00E80948" w:rsidRPr="00B61EE2" w:rsidRDefault="00E80948" w:rsidP="00B61EE2">
      <w:pPr>
        <w:spacing w:line="360" w:lineRule="auto"/>
        <w:jc w:val="center"/>
        <w:rPr>
          <w:sz w:val="28"/>
          <w:szCs w:val="28"/>
        </w:rPr>
      </w:pPr>
    </w:p>
    <w:sectPr w:rsidR="00E80948" w:rsidRPr="00B61EE2" w:rsidSect="001404FB">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0948" w:rsidRDefault="00E80948" w:rsidP="009A62A0">
      <w:r>
        <w:separator/>
      </w:r>
    </w:p>
  </w:endnote>
  <w:endnote w:type="continuationSeparator" w:id="0">
    <w:p w:rsidR="00E80948" w:rsidRDefault="00E80948" w:rsidP="009A62A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楷体_GB2312">
    <w:altName w:val="楷体"/>
    <w:panose1 w:val="02010609030101010101"/>
    <w:charset w:val="86"/>
    <w:family w:val="modern"/>
    <w:pitch w:val="fixed"/>
    <w:sig w:usb0="00000001" w:usb1="080E0000" w:usb2="00000010" w:usb3="00000000" w:csb0="00040000"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 w:name="华文细黑">
    <w:panose1 w:val="02010600040101010101"/>
    <w:charset w:val="86"/>
    <w:family w:val="auto"/>
    <w:pitch w:val="variable"/>
    <w:sig w:usb0="00000287" w:usb1="080F0000" w:usb2="00000010" w:usb3="00000000" w:csb0="0004009F" w:csb1="00000000"/>
  </w:font>
  <w:font w:name="仿宋">
    <w:altName w:val="Arial Unicode MS"/>
    <w:panose1 w:val="00000000000000000000"/>
    <w:charset w:val="86"/>
    <w:family w:val="modern"/>
    <w:notTrueType/>
    <w:pitch w:val="fixed"/>
    <w:sig w:usb0="00000001" w:usb1="080E0000" w:usb2="00000010" w:usb3="00000000" w:csb0="00040000" w:csb1="00000000"/>
  </w:font>
  <w:font w:name="楷体">
    <w:altName w:val="Arial Unicode MS"/>
    <w:panose1 w:val="00000000000000000000"/>
    <w:charset w:val="86"/>
    <w:family w:val="modern"/>
    <w:notTrueType/>
    <w:pitch w:val="fixed"/>
    <w:sig w:usb0="00000001"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微软雅黑">
    <w:altName w:val="Arial Unicode MS"/>
    <w:panose1 w:val="00000000000000000000"/>
    <w:charset w:val="86"/>
    <w:family w:val="swiss"/>
    <w:notTrueType/>
    <w:pitch w:val="variable"/>
    <w:sig w:usb0="00000001" w:usb1="080E0000" w:usb2="00000010" w:usb3="00000000" w:csb0="00040000" w:csb1="00000000"/>
  </w:font>
  <w:font w:name="仿宋_GB2312">
    <w:altName w:val="仿宋"/>
    <w:panose1 w:val="02010609030101010101"/>
    <w:charset w:val="86"/>
    <w:family w:val="modern"/>
    <w:pitch w:val="fixed"/>
    <w:sig w:usb0="00000001" w:usb1="080E0000" w:usb2="00000010" w:usb3="00000000" w:csb0="0004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0948" w:rsidRDefault="00E80948" w:rsidP="009A62A0">
      <w:r>
        <w:separator/>
      </w:r>
    </w:p>
  </w:footnote>
  <w:footnote w:type="continuationSeparator" w:id="0">
    <w:p w:rsidR="00E80948" w:rsidRDefault="00E80948" w:rsidP="009A62A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66CA2"/>
    <w:multiLevelType w:val="hybridMultilevel"/>
    <w:tmpl w:val="C0CE3E66"/>
    <w:lvl w:ilvl="0" w:tplc="BC28D74A">
      <w:start w:val="1"/>
      <w:numFmt w:val="japaneseCounting"/>
      <w:lvlText w:val="%1、"/>
      <w:lvlJc w:val="left"/>
      <w:pPr>
        <w:ind w:left="400" w:hanging="400"/>
      </w:pPr>
      <w:rPr>
        <w:rFonts w:cs="Times New Roman" w:hint="eastAsia"/>
      </w:rPr>
    </w:lvl>
    <w:lvl w:ilvl="1" w:tplc="04090019" w:tentative="1">
      <w:start w:val="1"/>
      <w:numFmt w:val="lowerLetter"/>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lowerLetter"/>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lowerLetter"/>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09FA6171"/>
    <w:multiLevelType w:val="multilevel"/>
    <w:tmpl w:val="09FA6171"/>
    <w:lvl w:ilvl="0">
      <w:start w:val="1"/>
      <w:numFmt w:val="decimal"/>
      <w:lvlText w:val="%1."/>
      <w:lvlJc w:val="left"/>
      <w:pPr>
        <w:ind w:left="360" w:hanging="360"/>
      </w:pPr>
      <w:rPr>
        <w:rFonts w:cs="Times New Roman" w:hint="default"/>
      </w:rPr>
    </w:lvl>
    <w:lvl w:ilvl="1">
      <w:start w:val="1"/>
      <w:numFmt w:val="lowerLetter"/>
      <w:lvlText w:val="%2)"/>
      <w:lvlJc w:val="left"/>
      <w:pPr>
        <w:ind w:left="840" w:hanging="420"/>
      </w:pPr>
      <w:rPr>
        <w:rFonts w:cs="Times New Roman"/>
      </w:rPr>
    </w:lvl>
    <w:lvl w:ilvl="2">
      <w:start w:val="1"/>
      <w:numFmt w:val="lowerRoman"/>
      <w:lvlText w:val="%3."/>
      <w:lvlJc w:val="right"/>
      <w:pPr>
        <w:ind w:left="1260" w:hanging="420"/>
      </w:pPr>
      <w:rPr>
        <w:rFonts w:cs="Times New Roman"/>
      </w:rPr>
    </w:lvl>
    <w:lvl w:ilvl="3">
      <w:start w:val="1"/>
      <w:numFmt w:val="decimal"/>
      <w:lvlText w:val="%4."/>
      <w:lvlJc w:val="left"/>
      <w:pPr>
        <w:ind w:left="1680" w:hanging="420"/>
      </w:pPr>
      <w:rPr>
        <w:rFonts w:cs="Times New Roman"/>
      </w:rPr>
    </w:lvl>
    <w:lvl w:ilvl="4">
      <w:start w:val="1"/>
      <w:numFmt w:val="lowerLetter"/>
      <w:lvlText w:val="%5)"/>
      <w:lvlJc w:val="left"/>
      <w:pPr>
        <w:ind w:left="2100" w:hanging="420"/>
      </w:pPr>
      <w:rPr>
        <w:rFonts w:cs="Times New Roman"/>
      </w:rPr>
    </w:lvl>
    <w:lvl w:ilvl="5">
      <w:start w:val="1"/>
      <w:numFmt w:val="lowerRoman"/>
      <w:lvlText w:val="%6."/>
      <w:lvlJc w:val="right"/>
      <w:pPr>
        <w:ind w:left="2520" w:hanging="420"/>
      </w:pPr>
      <w:rPr>
        <w:rFonts w:cs="Times New Roman"/>
      </w:rPr>
    </w:lvl>
    <w:lvl w:ilvl="6">
      <w:start w:val="1"/>
      <w:numFmt w:val="decimal"/>
      <w:lvlText w:val="%7."/>
      <w:lvlJc w:val="left"/>
      <w:pPr>
        <w:ind w:left="2940" w:hanging="420"/>
      </w:pPr>
      <w:rPr>
        <w:rFonts w:cs="Times New Roman"/>
      </w:rPr>
    </w:lvl>
    <w:lvl w:ilvl="7">
      <w:start w:val="1"/>
      <w:numFmt w:val="lowerLetter"/>
      <w:lvlText w:val="%8)"/>
      <w:lvlJc w:val="left"/>
      <w:pPr>
        <w:ind w:left="3360" w:hanging="420"/>
      </w:pPr>
      <w:rPr>
        <w:rFonts w:cs="Times New Roman"/>
      </w:rPr>
    </w:lvl>
    <w:lvl w:ilvl="8">
      <w:start w:val="1"/>
      <w:numFmt w:val="lowerRoman"/>
      <w:lvlText w:val="%9."/>
      <w:lvlJc w:val="right"/>
      <w:pPr>
        <w:ind w:left="3780" w:hanging="420"/>
      </w:pPr>
      <w:rPr>
        <w:rFonts w:cs="Times New Roman"/>
      </w:rPr>
    </w:lvl>
  </w:abstractNum>
  <w:abstractNum w:abstractNumId="2">
    <w:nsid w:val="0D99502D"/>
    <w:multiLevelType w:val="hybridMultilevel"/>
    <w:tmpl w:val="8A8EED60"/>
    <w:lvl w:ilvl="0" w:tplc="69182AD4">
      <w:start w:val="1"/>
      <w:numFmt w:val="japaneseCounting"/>
      <w:lvlText w:val="%1、"/>
      <w:lvlJc w:val="left"/>
      <w:pPr>
        <w:ind w:left="720" w:hanging="72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3">
    <w:nsid w:val="17A01D8C"/>
    <w:multiLevelType w:val="hybridMultilevel"/>
    <w:tmpl w:val="16B0DEB0"/>
    <w:lvl w:ilvl="0" w:tplc="66BA7D22">
      <w:start w:val="1"/>
      <w:numFmt w:val="decimal"/>
      <w:lvlText w:val="%1."/>
      <w:lvlJc w:val="left"/>
      <w:pPr>
        <w:ind w:left="601" w:hanging="360"/>
      </w:pPr>
      <w:rPr>
        <w:rFonts w:cs="Times New Roman" w:hint="default"/>
        <w:b/>
      </w:rPr>
    </w:lvl>
    <w:lvl w:ilvl="1" w:tplc="04090019" w:tentative="1">
      <w:start w:val="1"/>
      <w:numFmt w:val="lowerLetter"/>
      <w:lvlText w:val="%2)"/>
      <w:lvlJc w:val="left"/>
      <w:pPr>
        <w:ind w:left="1081" w:hanging="420"/>
      </w:pPr>
      <w:rPr>
        <w:rFonts w:cs="Times New Roman"/>
      </w:rPr>
    </w:lvl>
    <w:lvl w:ilvl="2" w:tplc="0409001B" w:tentative="1">
      <w:start w:val="1"/>
      <w:numFmt w:val="lowerRoman"/>
      <w:lvlText w:val="%3."/>
      <w:lvlJc w:val="right"/>
      <w:pPr>
        <w:ind w:left="1501" w:hanging="420"/>
      </w:pPr>
      <w:rPr>
        <w:rFonts w:cs="Times New Roman"/>
      </w:rPr>
    </w:lvl>
    <w:lvl w:ilvl="3" w:tplc="0409000F" w:tentative="1">
      <w:start w:val="1"/>
      <w:numFmt w:val="decimal"/>
      <w:lvlText w:val="%4."/>
      <w:lvlJc w:val="left"/>
      <w:pPr>
        <w:ind w:left="1921" w:hanging="420"/>
      </w:pPr>
      <w:rPr>
        <w:rFonts w:cs="Times New Roman"/>
      </w:rPr>
    </w:lvl>
    <w:lvl w:ilvl="4" w:tplc="04090019" w:tentative="1">
      <w:start w:val="1"/>
      <w:numFmt w:val="lowerLetter"/>
      <w:lvlText w:val="%5)"/>
      <w:lvlJc w:val="left"/>
      <w:pPr>
        <w:ind w:left="2341" w:hanging="420"/>
      </w:pPr>
      <w:rPr>
        <w:rFonts w:cs="Times New Roman"/>
      </w:rPr>
    </w:lvl>
    <w:lvl w:ilvl="5" w:tplc="0409001B" w:tentative="1">
      <w:start w:val="1"/>
      <w:numFmt w:val="lowerRoman"/>
      <w:lvlText w:val="%6."/>
      <w:lvlJc w:val="right"/>
      <w:pPr>
        <w:ind w:left="2761" w:hanging="420"/>
      </w:pPr>
      <w:rPr>
        <w:rFonts w:cs="Times New Roman"/>
      </w:rPr>
    </w:lvl>
    <w:lvl w:ilvl="6" w:tplc="0409000F" w:tentative="1">
      <w:start w:val="1"/>
      <w:numFmt w:val="decimal"/>
      <w:lvlText w:val="%7."/>
      <w:lvlJc w:val="left"/>
      <w:pPr>
        <w:ind w:left="3181" w:hanging="420"/>
      </w:pPr>
      <w:rPr>
        <w:rFonts w:cs="Times New Roman"/>
      </w:rPr>
    </w:lvl>
    <w:lvl w:ilvl="7" w:tplc="04090019" w:tentative="1">
      <w:start w:val="1"/>
      <w:numFmt w:val="lowerLetter"/>
      <w:lvlText w:val="%8)"/>
      <w:lvlJc w:val="left"/>
      <w:pPr>
        <w:ind w:left="3601" w:hanging="420"/>
      </w:pPr>
      <w:rPr>
        <w:rFonts w:cs="Times New Roman"/>
      </w:rPr>
    </w:lvl>
    <w:lvl w:ilvl="8" w:tplc="0409001B" w:tentative="1">
      <w:start w:val="1"/>
      <w:numFmt w:val="lowerRoman"/>
      <w:lvlText w:val="%9."/>
      <w:lvlJc w:val="right"/>
      <w:pPr>
        <w:ind w:left="4021" w:hanging="420"/>
      </w:pPr>
      <w:rPr>
        <w:rFonts w:cs="Times New Roman"/>
      </w:rPr>
    </w:lvl>
  </w:abstractNum>
  <w:abstractNum w:abstractNumId="4">
    <w:nsid w:val="26996F03"/>
    <w:multiLevelType w:val="multilevel"/>
    <w:tmpl w:val="C41E3C92"/>
    <w:lvl w:ilvl="0">
      <w:start w:val="1"/>
      <w:numFmt w:val="decimal"/>
      <w:lvlText w:val="%1."/>
      <w:lvlJc w:val="left"/>
      <w:pPr>
        <w:ind w:left="840" w:hanging="360"/>
      </w:pPr>
      <w:rPr>
        <w:rFonts w:ascii="Times New Roman" w:hAnsi="Times New Roman" w:cs="Times New Roman" w:hint="default"/>
      </w:rPr>
    </w:lvl>
    <w:lvl w:ilvl="1">
      <w:start w:val="1"/>
      <w:numFmt w:val="lowerLetter"/>
      <w:lvlText w:val="%2)"/>
      <w:lvlJc w:val="left"/>
      <w:pPr>
        <w:ind w:left="1320" w:hanging="420"/>
      </w:pPr>
      <w:rPr>
        <w:rFonts w:ascii="Times New Roman" w:hAnsi="Times New Roman" w:cs="Times New Roman" w:hint="default"/>
      </w:rPr>
    </w:lvl>
    <w:lvl w:ilvl="2">
      <w:start w:val="1"/>
      <w:numFmt w:val="lowerRoman"/>
      <w:lvlText w:val="%3."/>
      <w:lvlJc w:val="right"/>
      <w:pPr>
        <w:ind w:left="1740" w:hanging="420"/>
      </w:pPr>
      <w:rPr>
        <w:rFonts w:ascii="Times New Roman" w:hAnsi="Times New Roman" w:cs="Times New Roman" w:hint="default"/>
      </w:rPr>
    </w:lvl>
    <w:lvl w:ilvl="3">
      <w:start w:val="1"/>
      <w:numFmt w:val="decimal"/>
      <w:lvlText w:val="%4."/>
      <w:lvlJc w:val="left"/>
      <w:pPr>
        <w:ind w:left="2160" w:hanging="420"/>
      </w:pPr>
      <w:rPr>
        <w:rFonts w:ascii="Times New Roman" w:hAnsi="Times New Roman" w:cs="Times New Roman" w:hint="default"/>
      </w:rPr>
    </w:lvl>
    <w:lvl w:ilvl="4">
      <w:start w:val="1"/>
      <w:numFmt w:val="lowerLetter"/>
      <w:lvlText w:val="%5)"/>
      <w:lvlJc w:val="left"/>
      <w:pPr>
        <w:ind w:left="2580" w:hanging="420"/>
      </w:pPr>
      <w:rPr>
        <w:rFonts w:ascii="Times New Roman" w:hAnsi="Times New Roman" w:cs="Times New Roman" w:hint="default"/>
      </w:rPr>
    </w:lvl>
    <w:lvl w:ilvl="5">
      <w:start w:val="1"/>
      <w:numFmt w:val="lowerRoman"/>
      <w:lvlText w:val="%6."/>
      <w:lvlJc w:val="right"/>
      <w:pPr>
        <w:ind w:left="3000" w:hanging="420"/>
      </w:pPr>
      <w:rPr>
        <w:rFonts w:ascii="Times New Roman" w:hAnsi="Times New Roman" w:cs="Times New Roman" w:hint="default"/>
      </w:rPr>
    </w:lvl>
    <w:lvl w:ilvl="6">
      <w:start w:val="1"/>
      <w:numFmt w:val="decimal"/>
      <w:lvlText w:val="%7."/>
      <w:lvlJc w:val="left"/>
      <w:pPr>
        <w:ind w:left="3420" w:hanging="420"/>
      </w:pPr>
      <w:rPr>
        <w:rFonts w:ascii="Times New Roman" w:hAnsi="Times New Roman" w:cs="Times New Roman" w:hint="default"/>
      </w:rPr>
    </w:lvl>
    <w:lvl w:ilvl="7">
      <w:start w:val="1"/>
      <w:numFmt w:val="lowerLetter"/>
      <w:lvlText w:val="%8)"/>
      <w:lvlJc w:val="left"/>
      <w:pPr>
        <w:ind w:left="3840" w:hanging="420"/>
      </w:pPr>
      <w:rPr>
        <w:rFonts w:ascii="Times New Roman" w:hAnsi="Times New Roman" w:cs="Times New Roman" w:hint="default"/>
      </w:rPr>
    </w:lvl>
    <w:lvl w:ilvl="8">
      <w:start w:val="1"/>
      <w:numFmt w:val="lowerRoman"/>
      <w:lvlText w:val="%9."/>
      <w:lvlJc w:val="right"/>
      <w:pPr>
        <w:ind w:left="4260" w:hanging="420"/>
      </w:pPr>
      <w:rPr>
        <w:rFonts w:ascii="Times New Roman" w:hAnsi="Times New Roman" w:cs="Times New Roman" w:hint="default"/>
      </w:rPr>
    </w:lvl>
  </w:abstractNum>
  <w:abstractNum w:abstractNumId="5">
    <w:nsid w:val="51311675"/>
    <w:multiLevelType w:val="hybridMultilevel"/>
    <w:tmpl w:val="74EC24EC"/>
    <w:lvl w:ilvl="0" w:tplc="9D0ECB44">
      <w:start w:val="6"/>
      <w:numFmt w:val="japaneseCounting"/>
      <w:lvlText w:val="%1、"/>
      <w:lvlJc w:val="left"/>
      <w:pPr>
        <w:ind w:left="480" w:hanging="480"/>
      </w:pPr>
      <w:rPr>
        <w:rFonts w:cs="Times New Roman" w:hint="default"/>
      </w:rPr>
    </w:lvl>
    <w:lvl w:ilvl="1" w:tplc="04090019" w:tentative="1">
      <w:start w:val="1"/>
      <w:numFmt w:val="lowerLetter"/>
      <w:lvlText w:val="%2)"/>
      <w:lvlJc w:val="left"/>
      <w:pPr>
        <w:ind w:left="840" w:hanging="420"/>
      </w:pPr>
      <w:rPr>
        <w:rFonts w:cs="Times New Roman"/>
      </w:rPr>
    </w:lvl>
    <w:lvl w:ilvl="2" w:tplc="0409001B" w:tentative="1">
      <w:start w:val="1"/>
      <w:numFmt w:val="lowerRoman"/>
      <w:lvlText w:val="%3."/>
      <w:lvlJc w:val="right"/>
      <w:pPr>
        <w:ind w:left="1260" w:hanging="420"/>
      </w:pPr>
      <w:rPr>
        <w:rFonts w:cs="Times New Roman"/>
      </w:rPr>
    </w:lvl>
    <w:lvl w:ilvl="3" w:tplc="0409000F" w:tentative="1">
      <w:start w:val="1"/>
      <w:numFmt w:val="decimal"/>
      <w:lvlText w:val="%4."/>
      <w:lvlJc w:val="left"/>
      <w:pPr>
        <w:ind w:left="1680" w:hanging="420"/>
      </w:pPr>
      <w:rPr>
        <w:rFonts w:cs="Times New Roman"/>
      </w:rPr>
    </w:lvl>
    <w:lvl w:ilvl="4" w:tplc="04090019" w:tentative="1">
      <w:start w:val="1"/>
      <w:numFmt w:val="lowerLetter"/>
      <w:lvlText w:val="%5)"/>
      <w:lvlJc w:val="left"/>
      <w:pPr>
        <w:ind w:left="2100" w:hanging="420"/>
      </w:pPr>
      <w:rPr>
        <w:rFonts w:cs="Times New Roman"/>
      </w:rPr>
    </w:lvl>
    <w:lvl w:ilvl="5" w:tplc="0409001B" w:tentative="1">
      <w:start w:val="1"/>
      <w:numFmt w:val="lowerRoman"/>
      <w:lvlText w:val="%6."/>
      <w:lvlJc w:val="right"/>
      <w:pPr>
        <w:ind w:left="2520" w:hanging="420"/>
      </w:pPr>
      <w:rPr>
        <w:rFonts w:cs="Times New Roman"/>
      </w:rPr>
    </w:lvl>
    <w:lvl w:ilvl="6" w:tplc="0409000F" w:tentative="1">
      <w:start w:val="1"/>
      <w:numFmt w:val="decimal"/>
      <w:lvlText w:val="%7."/>
      <w:lvlJc w:val="left"/>
      <w:pPr>
        <w:ind w:left="2940" w:hanging="420"/>
      </w:pPr>
      <w:rPr>
        <w:rFonts w:cs="Times New Roman"/>
      </w:rPr>
    </w:lvl>
    <w:lvl w:ilvl="7" w:tplc="04090019" w:tentative="1">
      <w:start w:val="1"/>
      <w:numFmt w:val="lowerLetter"/>
      <w:lvlText w:val="%8)"/>
      <w:lvlJc w:val="left"/>
      <w:pPr>
        <w:ind w:left="3360" w:hanging="420"/>
      </w:pPr>
      <w:rPr>
        <w:rFonts w:cs="Times New Roman"/>
      </w:rPr>
    </w:lvl>
    <w:lvl w:ilvl="8" w:tplc="0409001B" w:tentative="1">
      <w:start w:val="1"/>
      <w:numFmt w:val="lowerRoman"/>
      <w:lvlText w:val="%9."/>
      <w:lvlJc w:val="right"/>
      <w:pPr>
        <w:ind w:left="3780" w:hanging="420"/>
      </w:pPr>
      <w:rPr>
        <w:rFonts w:cs="Times New Roman"/>
      </w:rPr>
    </w:lvl>
  </w:abstractNum>
  <w:abstractNum w:abstractNumId="6">
    <w:nsid w:val="57BAAFD6"/>
    <w:multiLevelType w:val="singleLevel"/>
    <w:tmpl w:val="57BAAFD6"/>
    <w:lvl w:ilvl="0">
      <w:start w:val="1"/>
      <w:numFmt w:val="chineseCounting"/>
      <w:suff w:val="nothing"/>
      <w:lvlText w:val="（%1）"/>
      <w:lvlJc w:val="left"/>
      <w:rPr>
        <w:rFonts w:cs="Times New Roman"/>
      </w:rPr>
    </w:lvl>
  </w:abstractNum>
  <w:abstractNum w:abstractNumId="7">
    <w:nsid w:val="57BAB004"/>
    <w:multiLevelType w:val="singleLevel"/>
    <w:tmpl w:val="57BAB004"/>
    <w:lvl w:ilvl="0">
      <w:start w:val="1"/>
      <w:numFmt w:val="decimal"/>
      <w:suff w:val="nothing"/>
      <w:lvlText w:val="%1、"/>
      <w:lvlJc w:val="left"/>
      <w:rPr>
        <w:rFonts w:cs="Times New Roman"/>
      </w:rPr>
    </w:lvl>
  </w:abstractNum>
  <w:abstractNum w:abstractNumId="8">
    <w:nsid w:val="57BAB07D"/>
    <w:multiLevelType w:val="singleLevel"/>
    <w:tmpl w:val="57BAB07D"/>
    <w:lvl w:ilvl="0">
      <w:start w:val="2"/>
      <w:numFmt w:val="chineseCounting"/>
      <w:suff w:val="nothing"/>
      <w:lvlText w:val="（%1）"/>
      <w:lvlJc w:val="left"/>
      <w:rPr>
        <w:rFonts w:cs="Times New Roman"/>
      </w:rPr>
    </w:lvl>
  </w:abstractNum>
  <w:abstractNum w:abstractNumId="9">
    <w:nsid w:val="57CA3811"/>
    <w:multiLevelType w:val="singleLevel"/>
    <w:tmpl w:val="57CA3811"/>
    <w:lvl w:ilvl="0">
      <w:start w:val="1"/>
      <w:numFmt w:val="decimal"/>
      <w:suff w:val="nothing"/>
      <w:lvlText w:val="%1、"/>
      <w:lvlJc w:val="left"/>
      <w:rPr>
        <w:rFonts w:cs="Times New Roman"/>
      </w:rPr>
    </w:lvl>
  </w:abstractNum>
  <w:abstractNum w:abstractNumId="10">
    <w:nsid w:val="57CA3837"/>
    <w:multiLevelType w:val="singleLevel"/>
    <w:tmpl w:val="57CA3837"/>
    <w:lvl w:ilvl="0">
      <w:start w:val="1"/>
      <w:numFmt w:val="decimal"/>
      <w:suff w:val="nothing"/>
      <w:lvlText w:val="（%1）"/>
      <w:lvlJc w:val="left"/>
      <w:rPr>
        <w:rFonts w:cs="Times New Roman"/>
      </w:rPr>
    </w:lvl>
  </w:abstractNum>
  <w:abstractNum w:abstractNumId="11">
    <w:nsid w:val="57CA3DA0"/>
    <w:multiLevelType w:val="singleLevel"/>
    <w:tmpl w:val="57CA3DA0"/>
    <w:lvl w:ilvl="0">
      <w:start w:val="2"/>
      <w:numFmt w:val="decimal"/>
      <w:suff w:val="nothing"/>
      <w:lvlText w:val="%1、"/>
      <w:lvlJc w:val="left"/>
      <w:rPr>
        <w:rFonts w:cs="Times New Roman"/>
      </w:rPr>
    </w:lvl>
  </w:abstractNum>
  <w:abstractNum w:abstractNumId="12">
    <w:nsid w:val="57CA3DEE"/>
    <w:multiLevelType w:val="singleLevel"/>
    <w:tmpl w:val="57CA3DEE"/>
    <w:lvl w:ilvl="0">
      <w:start w:val="1"/>
      <w:numFmt w:val="decimal"/>
      <w:suff w:val="nothing"/>
      <w:lvlText w:val="（%1）"/>
      <w:lvlJc w:val="left"/>
      <w:rPr>
        <w:rFonts w:cs="Times New Roman"/>
      </w:rPr>
    </w:lvl>
  </w:abstractNum>
  <w:abstractNum w:abstractNumId="13">
    <w:nsid w:val="57CA4138"/>
    <w:multiLevelType w:val="singleLevel"/>
    <w:tmpl w:val="57CA4138"/>
    <w:lvl w:ilvl="0">
      <w:start w:val="3"/>
      <w:numFmt w:val="decimal"/>
      <w:suff w:val="nothing"/>
      <w:lvlText w:val="%1、"/>
      <w:lvlJc w:val="left"/>
      <w:rPr>
        <w:rFonts w:cs="Times New Roman"/>
      </w:rPr>
    </w:lvl>
  </w:abstractNum>
  <w:abstractNum w:abstractNumId="14">
    <w:nsid w:val="57CA41DD"/>
    <w:multiLevelType w:val="singleLevel"/>
    <w:tmpl w:val="57CA41DD"/>
    <w:lvl w:ilvl="0">
      <w:start w:val="3"/>
      <w:numFmt w:val="chineseCounting"/>
      <w:suff w:val="nothing"/>
      <w:lvlText w:val="（%1）"/>
      <w:lvlJc w:val="left"/>
      <w:rPr>
        <w:rFonts w:cs="Times New Roman"/>
      </w:rPr>
    </w:lvl>
  </w:abstractNum>
  <w:abstractNum w:abstractNumId="15">
    <w:nsid w:val="57CA4461"/>
    <w:multiLevelType w:val="singleLevel"/>
    <w:tmpl w:val="57CA4461"/>
    <w:lvl w:ilvl="0">
      <w:start w:val="1"/>
      <w:numFmt w:val="decimal"/>
      <w:suff w:val="nothing"/>
      <w:lvlText w:val="%1、"/>
      <w:lvlJc w:val="left"/>
      <w:rPr>
        <w:rFonts w:cs="Times New Roman"/>
      </w:rPr>
    </w:lvl>
  </w:abstractNum>
  <w:abstractNum w:abstractNumId="16">
    <w:nsid w:val="57CA487B"/>
    <w:multiLevelType w:val="singleLevel"/>
    <w:tmpl w:val="57CA487B"/>
    <w:lvl w:ilvl="0">
      <w:start w:val="1"/>
      <w:numFmt w:val="chineseCounting"/>
      <w:suff w:val="nothing"/>
      <w:lvlText w:val="%1、"/>
      <w:lvlJc w:val="left"/>
      <w:rPr>
        <w:rFonts w:cs="Times New Roman"/>
      </w:rPr>
    </w:lvl>
  </w:abstractNum>
  <w:abstractNum w:abstractNumId="17">
    <w:nsid w:val="57CA48C9"/>
    <w:multiLevelType w:val="singleLevel"/>
    <w:tmpl w:val="57CA48C9"/>
    <w:lvl w:ilvl="0">
      <w:start w:val="1"/>
      <w:numFmt w:val="decimal"/>
      <w:suff w:val="nothing"/>
      <w:lvlText w:val="%1、"/>
      <w:lvlJc w:val="left"/>
      <w:rPr>
        <w:rFonts w:cs="Times New Roman"/>
      </w:rPr>
    </w:lvl>
  </w:abstractNum>
  <w:abstractNum w:abstractNumId="18">
    <w:nsid w:val="57CA4972"/>
    <w:multiLevelType w:val="singleLevel"/>
    <w:tmpl w:val="57CA4972"/>
    <w:lvl w:ilvl="0">
      <w:start w:val="4"/>
      <w:numFmt w:val="chineseCounting"/>
      <w:suff w:val="nothing"/>
      <w:lvlText w:val="%1、"/>
      <w:lvlJc w:val="left"/>
      <w:rPr>
        <w:rFonts w:cs="Times New Roman"/>
      </w:rPr>
    </w:lvl>
  </w:abstractNum>
  <w:abstractNum w:abstractNumId="19">
    <w:nsid w:val="57CA49AC"/>
    <w:multiLevelType w:val="singleLevel"/>
    <w:tmpl w:val="57CA49AC"/>
    <w:lvl w:ilvl="0">
      <w:start w:val="3"/>
      <w:numFmt w:val="chineseCounting"/>
      <w:suff w:val="nothing"/>
      <w:lvlText w:val="%1、"/>
      <w:lvlJc w:val="left"/>
      <w:rPr>
        <w:rFonts w:cs="Times New Roman"/>
      </w:rPr>
    </w:lvl>
  </w:abstractNum>
  <w:abstractNum w:abstractNumId="20">
    <w:nsid w:val="57CA4D3B"/>
    <w:multiLevelType w:val="singleLevel"/>
    <w:tmpl w:val="57CA4D3B"/>
    <w:lvl w:ilvl="0">
      <w:start w:val="5"/>
      <w:numFmt w:val="chineseCounting"/>
      <w:suff w:val="nothing"/>
      <w:lvlText w:val="%1、"/>
      <w:lvlJc w:val="left"/>
      <w:rPr>
        <w:rFonts w:cs="Times New Roman"/>
      </w:rPr>
    </w:lvl>
  </w:abstractNum>
  <w:abstractNum w:abstractNumId="21">
    <w:nsid w:val="57D8A93E"/>
    <w:multiLevelType w:val="singleLevel"/>
    <w:tmpl w:val="57D8A93E"/>
    <w:lvl w:ilvl="0">
      <w:start w:val="1"/>
      <w:numFmt w:val="decimal"/>
      <w:suff w:val="nothing"/>
      <w:lvlText w:val="%1、"/>
      <w:lvlJc w:val="left"/>
      <w:rPr>
        <w:rFonts w:cs="Times New Roman"/>
      </w:rPr>
    </w:lvl>
  </w:abstractNum>
  <w:abstractNum w:abstractNumId="22">
    <w:nsid w:val="57D8C416"/>
    <w:multiLevelType w:val="singleLevel"/>
    <w:tmpl w:val="57D8C416"/>
    <w:lvl w:ilvl="0">
      <w:start w:val="2"/>
      <w:numFmt w:val="decimal"/>
      <w:suff w:val="nothing"/>
      <w:lvlText w:val="%1、"/>
      <w:lvlJc w:val="left"/>
      <w:rPr>
        <w:rFonts w:cs="Times New Roman"/>
      </w:rPr>
    </w:lvl>
  </w:abstractNum>
  <w:abstractNum w:abstractNumId="23">
    <w:nsid w:val="57D8C50D"/>
    <w:multiLevelType w:val="singleLevel"/>
    <w:tmpl w:val="57D8C50D"/>
    <w:lvl w:ilvl="0">
      <w:start w:val="2"/>
      <w:numFmt w:val="decimal"/>
      <w:suff w:val="nothing"/>
      <w:lvlText w:val="%1、"/>
      <w:lvlJc w:val="left"/>
      <w:rPr>
        <w:rFonts w:cs="Times New Roman"/>
      </w:rPr>
    </w:lvl>
  </w:abstractNum>
  <w:abstractNum w:abstractNumId="24">
    <w:nsid w:val="57D8C537"/>
    <w:multiLevelType w:val="singleLevel"/>
    <w:tmpl w:val="57D8C537"/>
    <w:lvl w:ilvl="0">
      <w:start w:val="1"/>
      <w:numFmt w:val="decimal"/>
      <w:suff w:val="nothing"/>
      <w:lvlText w:val="（%1）"/>
      <w:lvlJc w:val="left"/>
      <w:rPr>
        <w:rFonts w:cs="Times New Roman"/>
      </w:rPr>
    </w:lvl>
  </w:abstractNum>
  <w:abstractNum w:abstractNumId="25">
    <w:nsid w:val="57EB3C34"/>
    <w:multiLevelType w:val="singleLevel"/>
    <w:tmpl w:val="57EB3C34"/>
    <w:lvl w:ilvl="0">
      <w:start w:val="4"/>
      <w:numFmt w:val="chineseCounting"/>
      <w:suff w:val="nothing"/>
      <w:lvlText w:val="%1、"/>
      <w:lvlJc w:val="left"/>
      <w:rPr>
        <w:rFonts w:cs="Times New Roman"/>
      </w:rPr>
    </w:lvl>
  </w:abstractNum>
  <w:abstractNum w:abstractNumId="26">
    <w:nsid w:val="57ECCDF5"/>
    <w:multiLevelType w:val="singleLevel"/>
    <w:tmpl w:val="57ECCDF5"/>
    <w:lvl w:ilvl="0">
      <w:start w:val="1"/>
      <w:numFmt w:val="bullet"/>
      <w:lvlText w:val=""/>
      <w:lvlJc w:val="left"/>
      <w:pPr>
        <w:ind w:left="420" w:hanging="420"/>
      </w:pPr>
      <w:rPr>
        <w:rFonts w:ascii="Wingdings" w:hAnsi="Wingdings" w:hint="default"/>
      </w:rPr>
    </w:lvl>
  </w:abstractNum>
  <w:abstractNum w:abstractNumId="27">
    <w:nsid w:val="5F9760DC"/>
    <w:multiLevelType w:val="hybridMultilevel"/>
    <w:tmpl w:val="68446BA6"/>
    <w:lvl w:ilvl="0" w:tplc="AE00DEC2">
      <w:start w:val="2"/>
      <w:numFmt w:val="decimal"/>
      <w:lvlText w:val="%1."/>
      <w:lvlJc w:val="left"/>
      <w:pPr>
        <w:tabs>
          <w:tab w:val="num" w:pos="360"/>
        </w:tabs>
        <w:ind w:left="360" w:hanging="360"/>
      </w:pPr>
      <w:rPr>
        <w:rFonts w:cs="Times New Roman" w:hint="default"/>
        <w:b/>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8">
    <w:nsid w:val="6A5A5154"/>
    <w:multiLevelType w:val="hybridMultilevel"/>
    <w:tmpl w:val="E326D0DE"/>
    <w:lvl w:ilvl="0" w:tplc="84927102">
      <w:start w:val="1"/>
      <w:numFmt w:val="japaneseCounting"/>
      <w:lvlText w:val="%1、"/>
      <w:lvlJc w:val="left"/>
      <w:pPr>
        <w:ind w:left="880" w:hanging="480"/>
      </w:pPr>
      <w:rPr>
        <w:rFonts w:cs="Times New Roman" w:hint="default"/>
      </w:rPr>
    </w:lvl>
    <w:lvl w:ilvl="1" w:tplc="04090019" w:tentative="1">
      <w:start w:val="1"/>
      <w:numFmt w:val="lowerLetter"/>
      <w:lvlText w:val="%2)"/>
      <w:lvlJc w:val="left"/>
      <w:pPr>
        <w:ind w:left="1240" w:hanging="420"/>
      </w:pPr>
      <w:rPr>
        <w:rFonts w:cs="Times New Roman"/>
      </w:rPr>
    </w:lvl>
    <w:lvl w:ilvl="2" w:tplc="0409001B" w:tentative="1">
      <w:start w:val="1"/>
      <w:numFmt w:val="lowerRoman"/>
      <w:lvlText w:val="%3."/>
      <w:lvlJc w:val="right"/>
      <w:pPr>
        <w:ind w:left="1660" w:hanging="420"/>
      </w:pPr>
      <w:rPr>
        <w:rFonts w:cs="Times New Roman"/>
      </w:rPr>
    </w:lvl>
    <w:lvl w:ilvl="3" w:tplc="0409000F" w:tentative="1">
      <w:start w:val="1"/>
      <w:numFmt w:val="decimal"/>
      <w:lvlText w:val="%4."/>
      <w:lvlJc w:val="left"/>
      <w:pPr>
        <w:ind w:left="2080" w:hanging="420"/>
      </w:pPr>
      <w:rPr>
        <w:rFonts w:cs="Times New Roman"/>
      </w:rPr>
    </w:lvl>
    <w:lvl w:ilvl="4" w:tplc="04090019" w:tentative="1">
      <w:start w:val="1"/>
      <w:numFmt w:val="lowerLetter"/>
      <w:lvlText w:val="%5)"/>
      <w:lvlJc w:val="left"/>
      <w:pPr>
        <w:ind w:left="2500" w:hanging="420"/>
      </w:pPr>
      <w:rPr>
        <w:rFonts w:cs="Times New Roman"/>
      </w:rPr>
    </w:lvl>
    <w:lvl w:ilvl="5" w:tplc="0409001B" w:tentative="1">
      <w:start w:val="1"/>
      <w:numFmt w:val="lowerRoman"/>
      <w:lvlText w:val="%6."/>
      <w:lvlJc w:val="right"/>
      <w:pPr>
        <w:ind w:left="2920" w:hanging="420"/>
      </w:pPr>
      <w:rPr>
        <w:rFonts w:cs="Times New Roman"/>
      </w:rPr>
    </w:lvl>
    <w:lvl w:ilvl="6" w:tplc="0409000F" w:tentative="1">
      <w:start w:val="1"/>
      <w:numFmt w:val="decimal"/>
      <w:lvlText w:val="%7."/>
      <w:lvlJc w:val="left"/>
      <w:pPr>
        <w:ind w:left="3340" w:hanging="420"/>
      </w:pPr>
      <w:rPr>
        <w:rFonts w:cs="Times New Roman"/>
      </w:rPr>
    </w:lvl>
    <w:lvl w:ilvl="7" w:tplc="04090019" w:tentative="1">
      <w:start w:val="1"/>
      <w:numFmt w:val="lowerLetter"/>
      <w:lvlText w:val="%8)"/>
      <w:lvlJc w:val="left"/>
      <w:pPr>
        <w:ind w:left="3760" w:hanging="420"/>
      </w:pPr>
      <w:rPr>
        <w:rFonts w:cs="Times New Roman"/>
      </w:rPr>
    </w:lvl>
    <w:lvl w:ilvl="8" w:tplc="0409001B" w:tentative="1">
      <w:start w:val="1"/>
      <w:numFmt w:val="lowerRoman"/>
      <w:lvlText w:val="%9."/>
      <w:lvlJc w:val="right"/>
      <w:pPr>
        <w:ind w:left="4180" w:hanging="420"/>
      </w:pPr>
      <w:rPr>
        <w:rFonts w:cs="Times New Roman"/>
      </w:rPr>
    </w:lvl>
  </w:abstractNum>
  <w:num w:numId="1">
    <w:abstractNumId w:val="2"/>
  </w:num>
  <w:num w:numId="2">
    <w:abstractNumId w:val="0"/>
  </w:num>
  <w:num w:numId="3">
    <w:abstractNumId w:val="21"/>
  </w:num>
  <w:num w:numId="4">
    <w:abstractNumId w:val="22"/>
  </w:num>
  <w:num w:numId="5">
    <w:abstractNumId w:val="23"/>
  </w:num>
  <w:num w:numId="6">
    <w:abstractNumId w:val="24"/>
  </w:num>
  <w:num w:numId="7">
    <w:abstractNumId w:val="25"/>
  </w:num>
  <w:num w:numId="8">
    <w:abstractNumId w:val="16"/>
  </w:num>
  <w:num w:numId="9">
    <w:abstractNumId w:val="17"/>
  </w:num>
  <w:num w:numId="10">
    <w:abstractNumId w:val="19"/>
  </w:num>
  <w:num w:numId="11">
    <w:abstractNumId w:val="18"/>
  </w:num>
  <w:num w:numId="12">
    <w:abstractNumId w:val="6"/>
  </w:num>
  <w:num w:numId="13">
    <w:abstractNumId w:val="7"/>
  </w:num>
  <w:num w:numId="14">
    <w:abstractNumId w:val="8"/>
  </w:num>
  <w:num w:numId="15">
    <w:abstractNumId w:val="9"/>
  </w:num>
  <w:num w:numId="16">
    <w:abstractNumId w:val="10"/>
  </w:num>
  <w:num w:numId="17">
    <w:abstractNumId w:val="11"/>
  </w:num>
  <w:num w:numId="18">
    <w:abstractNumId w:val="12"/>
  </w:num>
  <w:num w:numId="19">
    <w:abstractNumId w:val="13"/>
  </w:num>
  <w:num w:numId="20">
    <w:abstractNumId w:val="14"/>
  </w:num>
  <w:num w:numId="21">
    <w:abstractNumId w:val="15"/>
  </w:num>
  <w:num w:numId="22">
    <w:abstractNumId w:val="20"/>
  </w:num>
  <w:num w:numId="23">
    <w:abstractNumId w:val="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num>
  <w:num w:numId="26">
    <w:abstractNumId w:val="28"/>
  </w:num>
  <w:num w:numId="27">
    <w:abstractNumId w:val="3"/>
  </w:num>
  <w:num w:numId="28">
    <w:abstractNumId w:val="5"/>
  </w:num>
  <w:num w:numId="29">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426FD"/>
    <w:rsid w:val="00016723"/>
    <w:rsid w:val="00075487"/>
    <w:rsid w:val="0011241E"/>
    <w:rsid w:val="001404FB"/>
    <w:rsid w:val="00167A5E"/>
    <w:rsid w:val="0019254F"/>
    <w:rsid w:val="001A1270"/>
    <w:rsid w:val="001B2E09"/>
    <w:rsid w:val="001E7B3A"/>
    <w:rsid w:val="0020155A"/>
    <w:rsid w:val="002043C2"/>
    <w:rsid w:val="00210168"/>
    <w:rsid w:val="0023718C"/>
    <w:rsid w:val="002431A0"/>
    <w:rsid w:val="00252F3C"/>
    <w:rsid w:val="002603EE"/>
    <w:rsid w:val="00264DC6"/>
    <w:rsid w:val="0028660A"/>
    <w:rsid w:val="00325720"/>
    <w:rsid w:val="00345895"/>
    <w:rsid w:val="003469E7"/>
    <w:rsid w:val="00360F8F"/>
    <w:rsid w:val="003700B1"/>
    <w:rsid w:val="00374017"/>
    <w:rsid w:val="003900F9"/>
    <w:rsid w:val="00397C2F"/>
    <w:rsid w:val="003E053B"/>
    <w:rsid w:val="003F2323"/>
    <w:rsid w:val="00442947"/>
    <w:rsid w:val="004721AE"/>
    <w:rsid w:val="004B23ED"/>
    <w:rsid w:val="004D2EAB"/>
    <w:rsid w:val="004F6C81"/>
    <w:rsid w:val="00522B00"/>
    <w:rsid w:val="005739E1"/>
    <w:rsid w:val="00582402"/>
    <w:rsid w:val="005B3621"/>
    <w:rsid w:val="005C1804"/>
    <w:rsid w:val="006005D8"/>
    <w:rsid w:val="00614B18"/>
    <w:rsid w:val="00625B66"/>
    <w:rsid w:val="00645533"/>
    <w:rsid w:val="006525F1"/>
    <w:rsid w:val="0065340D"/>
    <w:rsid w:val="00660D46"/>
    <w:rsid w:val="006731A2"/>
    <w:rsid w:val="006B2F1B"/>
    <w:rsid w:val="006C06A1"/>
    <w:rsid w:val="006C2C7C"/>
    <w:rsid w:val="006F7F63"/>
    <w:rsid w:val="00772480"/>
    <w:rsid w:val="007B1916"/>
    <w:rsid w:val="007C03D5"/>
    <w:rsid w:val="007C49E8"/>
    <w:rsid w:val="007D4D6F"/>
    <w:rsid w:val="007D52AB"/>
    <w:rsid w:val="007F6CEE"/>
    <w:rsid w:val="008119C8"/>
    <w:rsid w:val="0083032D"/>
    <w:rsid w:val="008426FD"/>
    <w:rsid w:val="008548B0"/>
    <w:rsid w:val="00872ACB"/>
    <w:rsid w:val="0089165D"/>
    <w:rsid w:val="008A0B97"/>
    <w:rsid w:val="008A7A36"/>
    <w:rsid w:val="008C7B42"/>
    <w:rsid w:val="008D2016"/>
    <w:rsid w:val="008D766B"/>
    <w:rsid w:val="00936EED"/>
    <w:rsid w:val="00953897"/>
    <w:rsid w:val="009944F2"/>
    <w:rsid w:val="0099488E"/>
    <w:rsid w:val="009A5422"/>
    <w:rsid w:val="009A62A0"/>
    <w:rsid w:val="009B02B9"/>
    <w:rsid w:val="009E0AD0"/>
    <w:rsid w:val="009E4E0F"/>
    <w:rsid w:val="00A47890"/>
    <w:rsid w:val="00A57E02"/>
    <w:rsid w:val="00AC7A1E"/>
    <w:rsid w:val="00AD70F9"/>
    <w:rsid w:val="00AE0625"/>
    <w:rsid w:val="00AF0FF6"/>
    <w:rsid w:val="00B20ABC"/>
    <w:rsid w:val="00B61EE2"/>
    <w:rsid w:val="00B778AF"/>
    <w:rsid w:val="00BE317A"/>
    <w:rsid w:val="00C00608"/>
    <w:rsid w:val="00C2121E"/>
    <w:rsid w:val="00C27F52"/>
    <w:rsid w:val="00C32D3F"/>
    <w:rsid w:val="00C548D2"/>
    <w:rsid w:val="00C54B62"/>
    <w:rsid w:val="00CD46E3"/>
    <w:rsid w:val="00D15A4B"/>
    <w:rsid w:val="00D252DD"/>
    <w:rsid w:val="00D33392"/>
    <w:rsid w:val="00D36C38"/>
    <w:rsid w:val="00DE2BD9"/>
    <w:rsid w:val="00DF6716"/>
    <w:rsid w:val="00E70BA9"/>
    <w:rsid w:val="00E80948"/>
    <w:rsid w:val="00E842CA"/>
    <w:rsid w:val="00EE6E5C"/>
    <w:rsid w:val="00F00C28"/>
    <w:rsid w:val="00F059EA"/>
    <w:rsid w:val="00F108A6"/>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13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04FB"/>
    <w:pPr>
      <w:widowControl w:val="0"/>
      <w:jc w:val="both"/>
    </w:p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426FD"/>
    <w:pPr>
      <w:ind w:firstLineChars="200" w:firstLine="420"/>
    </w:pPr>
  </w:style>
  <w:style w:type="paragraph" w:styleId="BalloonText">
    <w:name w:val="Balloon Text"/>
    <w:basedOn w:val="Normal"/>
    <w:link w:val="BalloonTextChar"/>
    <w:uiPriority w:val="99"/>
    <w:semiHidden/>
    <w:rsid w:val="008D766B"/>
    <w:rPr>
      <w:sz w:val="18"/>
      <w:szCs w:val="18"/>
    </w:rPr>
  </w:style>
  <w:style w:type="character" w:customStyle="1" w:styleId="BalloonTextChar">
    <w:name w:val="Balloon Text Char"/>
    <w:basedOn w:val="DefaultParagraphFont"/>
    <w:link w:val="BalloonText"/>
    <w:uiPriority w:val="99"/>
    <w:semiHidden/>
    <w:locked/>
    <w:rsid w:val="008D766B"/>
    <w:rPr>
      <w:rFonts w:cs="Times New Roman"/>
      <w:sz w:val="18"/>
      <w:szCs w:val="18"/>
    </w:rPr>
  </w:style>
  <w:style w:type="paragraph" w:styleId="CommentText">
    <w:name w:val="annotation text"/>
    <w:basedOn w:val="Normal"/>
    <w:link w:val="CommentTextChar"/>
    <w:uiPriority w:val="99"/>
    <w:rsid w:val="008D766B"/>
    <w:pPr>
      <w:jc w:val="left"/>
    </w:pPr>
    <w:rPr>
      <w:sz w:val="24"/>
      <w:szCs w:val="24"/>
    </w:rPr>
  </w:style>
  <w:style w:type="character" w:customStyle="1" w:styleId="CommentTextChar">
    <w:name w:val="Comment Text Char"/>
    <w:basedOn w:val="DefaultParagraphFont"/>
    <w:link w:val="CommentText"/>
    <w:uiPriority w:val="99"/>
    <w:locked/>
    <w:rsid w:val="008D766B"/>
    <w:rPr>
      <w:rFonts w:cs="Times New Roman"/>
      <w:sz w:val="24"/>
      <w:szCs w:val="24"/>
    </w:rPr>
  </w:style>
  <w:style w:type="paragraph" w:styleId="Caption">
    <w:name w:val="caption"/>
    <w:basedOn w:val="Normal"/>
    <w:next w:val="Normal"/>
    <w:uiPriority w:val="99"/>
    <w:qFormat/>
    <w:rsid w:val="008D766B"/>
    <w:rPr>
      <w:rFonts w:ascii="Cambria" w:hAnsi="Cambria"/>
      <w:sz w:val="20"/>
      <w:szCs w:val="20"/>
    </w:rPr>
  </w:style>
  <w:style w:type="table" w:styleId="TableGrid">
    <w:name w:val="Table Grid"/>
    <w:basedOn w:val="TableNormal"/>
    <w:uiPriority w:val="99"/>
    <w:rsid w:val="002603EE"/>
    <w:rPr>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uiPriority w:val="99"/>
    <w:rsid w:val="00F059EA"/>
    <w:pPr>
      <w:spacing w:beforeLines="20" w:line="240" w:lineRule="exact"/>
      <w:jc w:val="center"/>
    </w:pPr>
    <w:rPr>
      <w:rFonts w:ascii="Times New Roman" w:hAnsi="Times New Roman"/>
      <w:kern w:val="0"/>
      <w:sz w:val="18"/>
      <w:szCs w:val="20"/>
    </w:rPr>
  </w:style>
  <w:style w:type="character" w:customStyle="1" w:styleId="BodyTextChar">
    <w:name w:val="Body Text Char"/>
    <w:basedOn w:val="DefaultParagraphFont"/>
    <w:link w:val="BodyText"/>
    <w:uiPriority w:val="99"/>
    <w:locked/>
    <w:rsid w:val="00F059EA"/>
    <w:rPr>
      <w:rFonts w:ascii="Times New Roman" w:eastAsia="宋体" w:hAnsi="Times New Roman" w:cs="Times New Roman"/>
      <w:kern w:val="0"/>
      <w:sz w:val="20"/>
      <w:szCs w:val="20"/>
    </w:rPr>
  </w:style>
  <w:style w:type="paragraph" w:styleId="BodyTextIndent2">
    <w:name w:val="Body Text Indent 2"/>
    <w:basedOn w:val="Normal"/>
    <w:link w:val="BodyTextIndent2Char"/>
    <w:uiPriority w:val="99"/>
    <w:semiHidden/>
    <w:rsid w:val="00B61EE2"/>
    <w:pPr>
      <w:spacing w:after="120" w:line="480" w:lineRule="auto"/>
      <w:ind w:leftChars="200" w:left="420"/>
    </w:pPr>
  </w:style>
  <w:style w:type="character" w:customStyle="1" w:styleId="BodyTextIndent2Char">
    <w:name w:val="Body Text Indent 2 Char"/>
    <w:basedOn w:val="DefaultParagraphFont"/>
    <w:link w:val="BodyTextIndent2"/>
    <w:uiPriority w:val="99"/>
    <w:semiHidden/>
    <w:locked/>
    <w:rsid w:val="00B61EE2"/>
    <w:rPr>
      <w:rFonts w:cs="Times New Roman"/>
    </w:rPr>
  </w:style>
  <w:style w:type="paragraph" w:customStyle="1" w:styleId="1">
    <w:name w:val="列出段落1"/>
    <w:basedOn w:val="Normal"/>
    <w:uiPriority w:val="99"/>
    <w:semiHidden/>
    <w:rsid w:val="00B61EE2"/>
    <w:pPr>
      <w:ind w:firstLineChars="200" w:firstLine="420"/>
    </w:pPr>
    <w:rPr>
      <w:rFonts w:ascii="Times New Roman" w:hAnsi="Times New Roman"/>
      <w:szCs w:val="21"/>
    </w:rPr>
  </w:style>
  <w:style w:type="paragraph" w:styleId="BodyTextIndent">
    <w:name w:val="Body Text Indent"/>
    <w:basedOn w:val="Normal"/>
    <w:link w:val="BodyTextIndentChar"/>
    <w:uiPriority w:val="99"/>
    <w:semiHidden/>
    <w:rsid w:val="00B61EE2"/>
    <w:pPr>
      <w:spacing w:after="120"/>
      <w:ind w:leftChars="200" w:left="420"/>
    </w:pPr>
  </w:style>
  <w:style w:type="character" w:customStyle="1" w:styleId="BodyTextIndentChar">
    <w:name w:val="Body Text Indent Char"/>
    <w:basedOn w:val="DefaultParagraphFont"/>
    <w:link w:val="BodyTextIndent"/>
    <w:uiPriority w:val="99"/>
    <w:semiHidden/>
    <w:locked/>
    <w:rsid w:val="00B61EE2"/>
    <w:rPr>
      <w:rFonts w:cs="Times New Roman"/>
    </w:rPr>
  </w:style>
  <w:style w:type="paragraph" w:styleId="Header">
    <w:name w:val="header"/>
    <w:basedOn w:val="Normal"/>
    <w:link w:val="HeaderChar"/>
    <w:uiPriority w:val="99"/>
    <w:semiHidden/>
    <w:rsid w:val="009A62A0"/>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semiHidden/>
    <w:locked/>
    <w:rsid w:val="009A62A0"/>
    <w:rPr>
      <w:rFonts w:cs="Times New Roman"/>
      <w:sz w:val="18"/>
      <w:szCs w:val="18"/>
    </w:rPr>
  </w:style>
  <w:style w:type="paragraph" w:styleId="Footer">
    <w:name w:val="footer"/>
    <w:basedOn w:val="Normal"/>
    <w:link w:val="FooterChar"/>
    <w:uiPriority w:val="99"/>
    <w:semiHidden/>
    <w:rsid w:val="009A62A0"/>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semiHidden/>
    <w:locked/>
    <w:rsid w:val="009A62A0"/>
    <w:rPr>
      <w:rFonts w:cs="Times New Roman"/>
      <w:sz w:val="18"/>
      <w:szCs w:val="18"/>
    </w:rPr>
  </w:style>
  <w:style w:type="paragraph" w:styleId="NormalWeb">
    <w:name w:val="Normal (Web)"/>
    <w:basedOn w:val="Normal"/>
    <w:uiPriority w:val="99"/>
    <w:rsid w:val="00936EED"/>
    <w:pPr>
      <w:widowControl/>
      <w:jc w:val="left"/>
    </w:pPr>
    <w:rPr>
      <w:rFonts w:ascii="宋体" w:hAnsi="宋体" w:cs="宋体"/>
      <w:kern w:val="0"/>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oleObject" Target="embeddings/oleObject1.bin"/><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386</TotalTime>
  <Pages>76</Pages>
  <Words>7549</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喻伯军</cp:lastModifiedBy>
  <cp:revision>40</cp:revision>
  <dcterms:created xsi:type="dcterms:W3CDTF">2016-10-06T07:41:00Z</dcterms:created>
  <dcterms:modified xsi:type="dcterms:W3CDTF">2016-10-10T02:53:00Z</dcterms:modified>
</cp:coreProperties>
</file>