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119"/>
        <w:spacing w:before="6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附</w:t>
      </w:r>
      <w:r>
        <w:rPr>
          <w:rFonts w:ascii="FangSong" w:hAnsi="FangSong" w:eastAsia="FangSong" w:cs="FangSong"/>
          <w:sz w:val="31"/>
          <w:szCs w:val="31"/>
          <w:spacing w:val="-2"/>
        </w:rPr>
        <w:t>件1</w:t>
      </w:r>
    </w:p>
    <w:p>
      <w:pPr>
        <w:ind w:left="2453"/>
        <w:spacing w:before="68" w:line="232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2"/>
        </w:rPr>
        <w:t>上虞区2022年第十八届青少年科技创新大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赛</w:t>
      </w:r>
    </w:p>
    <w:p>
      <w:pPr>
        <w:ind w:left="2622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21"/>
        </w:rPr>
        <w:t>青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2"/>
        </w:rPr>
        <w:t>少年科技创新成果科技发明类获奖目录</w:t>
      </w:r>
    </w:p>
    <w:p>
      <w:pPr>
        <w:ind w:left="4824"/>
        <w:spacing w:before="62" w:line="19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14:textOutline w14:w="4878" w14:cap="sq" w14:cmpd="sng">
            <w14:solidFill>
              <w14:srgbClr w14:val="000000"/>
            </w14:solidFill>
            <w14:prstDash w14:val="solid"/>
            <w14:bevel/>
          </w14:textOutline>
          <w:spacing w:val="18"/>
        </w:rPr>
        <w:t>小</w:t>
      </w:r>
      <w:r>
        <w:rPr>
          <w:rFonts w:ascii="SimHei" w:hAnsi="SimHei" w:eastAsia="SimHei" w:cs="SimHei"/>
          <w:sz w:val="26"/>
          <w:szCs w:val="26"/>
          <w14:textOutline w14:w="4878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学组66项</w:t>
      </w:r>
    </w:p>
    <w:tbl>
      <w:tblPr>
        <w:tblStyle w:val="2"/>
        <w:tblW w:w="10961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7"/>
        <w:gridCol w:w="3000"/>
        <w:gridCol w:w="1033"/>
        <w:gridCol w:w="2182"/>
        <w:gridCol w:w="1349"/>
        <w:gridCol w:w="1364"/>
        <w:gridCol w:w="1186"/>
      </w:tblGrid>
      <w:tr>
        <w:trPr>
          <w:trHeight w:val="273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180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序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号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22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6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4"/>
              </w:rPr>
              <w:t>学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科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63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单位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1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作者姓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名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23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指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导教师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134"/>
              <w:spacing w:before="32" w:line="193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获奖等级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90"/>
              <w:spacing w:before="64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5"/>
              <w:spacing w:before="3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新型核酸采样装置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3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39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董雨钶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倪慧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娜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0"/>
              <w:spacing w:before="6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9"/>
              <w:spacing w:before="4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高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铁桌板杯托改良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0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何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函霏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40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连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奇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2"/>
              <w:spacing w:before="6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42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行车里程表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金砾钒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芳丽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3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78"/>
              <w:spacing w:before="6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40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可调式感应冲洗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马雨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嘉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00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傅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蒋、朱芳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2"/>
              <w:spacing w:before="66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便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携式显微镜增强底座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杨展博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00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傅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蒋、朱芳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0"/>
              <w:spacing w:before="6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4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便携式衣架雨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伞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阮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天翊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4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尹晶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萍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2"/>
              <w:spacing w:before="67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5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废旧扳手改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造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邵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诗雯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傅滨飞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79"/>
              <w:spacing w:before="6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1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动晾晒架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1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刘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铄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褚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晓侬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79"/>
              <w:spacing w:before="6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9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智能安全头盔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梓杰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2" w:line="23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王飞飞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6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41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多档水位报警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4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6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谢塘镇禹峰小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4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俞佳熠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王林江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5"/>
              <w:spacing w:before="4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面智能小助手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可昕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4"/>
              <w:spacing w:before="4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马晓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彬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9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2"/>
              <w:spacing w:before="4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伺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服电机控制的电灯遥控器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关街道中心小学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黄煜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宸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董华桥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8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3"/>
              <w:spacing w:before="4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仰卧起坐计数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2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4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林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夕佳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00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恬、章艳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9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8"/>
              <w:spacing w:before="44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不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用电的音响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棋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玲云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8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8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万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能卡扣条的妙用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6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顾安栋、顾安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梁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建平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69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1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动喂食器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5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阮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安淇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罗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幸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0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4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神奇的终身制眼镜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王钦禾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9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叶钰华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0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8"/>
              <w:spacing w:before="46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能备忘录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俊轩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毛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建华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0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7"/>
              <w:spacing w:before="4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月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相变化模拟器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6"/>
              <w:spacing w:before="4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天杰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王洪伟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131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7"/>
              <w:spacing w:before="10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能护眼学习桌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0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7"/>
              <w:spacing w:before="10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 w:right="35" w:hanging="403"/>
              <w:spacing w:before="22" w:line="20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懿杰、冯琦浩、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哲丞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9"/>
              <w:spacing w:before="10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吴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洁、丁群丽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0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2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1"/>
              <w:spacing w:before="4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动饮料机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6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魏景皓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47" w:line="23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一川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1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16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发明-水滴显微镜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关街道中心小学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段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烨铭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2"/>
              <w:spacing w:before="4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冯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佳薇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水保护器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陆鸿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天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王少囡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2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4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开拓号航空母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盖北镇中心小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4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奕佳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荧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王丽萍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6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智能语音识别聋人呼叫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4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社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会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小集团滨江小学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赵奕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钦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8"/>
              <w:spacing w:before="4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春兰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鸡喂食器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丰惠镇中心小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6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景潇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5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彩芬、戚调菊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3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迷你气压饮水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刘程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烨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华英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467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18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9"/>
              <w:spacing w:before="1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智能消毒鞋柜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1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8"/>
              <w:spacing w:before="162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罗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成钜、孙一铭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2"/>
              <w:spacing w:before="1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桂嫔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52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电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子按键报警器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6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冯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煜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洁瑜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3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饮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水机出水量调节器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丰惠镇中心小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许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茜雅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罗淑芳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4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能分棋机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王嘉懿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6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军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创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意起泡胶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虞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佳烨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樊少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飞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遥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控消毒车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5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溪乡中心小学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凯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26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杰超、马懿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48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19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80"/>
              <w:spacing w:before="17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智能衣柜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7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7"/>
              <w:spacing w:before="17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1"/>
              <w:spacing w:before="17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毕安颀、俞杰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 w:right="38" w:hanging="481"/>
              <w:spacing w:before="72" w:line="25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连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小明、严雪芬、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夏琼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17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裸眼3</w:t>
            </w:r>
            <w:r>
              <w:rPr>
                <w:rFonts w:ascii="SimSun" w:hAnsi="SimSun" w:eastAsia="SimSun" w:cs="SimSun"/>
                <w:sz w:val="15"/>
                <w:szCs w:val="15"/>
              </w:rPr>
              <w:t>D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转换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6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依诺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1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王利利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雨警报器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22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芷愉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0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恬、章艳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02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多功能挂钩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6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3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欣然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洁瑜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56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枝器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管镇中心小学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亦涵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2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化忠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应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急水龙头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杭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州湾未来城小学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吕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婵煜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李雯雯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0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动酒精喷雾消毒器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姚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桵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彩娣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7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5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智能太阳能防水晾衣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6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昕远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71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阮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丽芳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45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182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95"/>
              <w:spacing w:before="15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电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梯模型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5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22"/>
              <w:spacing w:before="15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15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邹雨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轩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"/>
              <w:spacing w:before="15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姜小卫、陈佩华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15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13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电热切割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7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鹤小集团鹤琴小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吴宥垚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戈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士杰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7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42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动消毒液机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4"/>
              <w:spacing w:before="113" w:line="16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pict>
                <v:shape id="_x0000_s1" style="position:absolute;margin-left:-44.868pt;margin-top:1.67074pt;mso-position-vertical-relative:top-margin-area;mso-position-horizontal-relative:right-margin-area;width:9.25pt;height:11.4pt;z-index:251658240;" filled="false" stroked="false" type="#_x0000_t202">
                  <v:fill on="false"/>
                  <v:stroke on="false"/>
                  <v:path/>
                  <v:imagedata o:title=""/>
                  <o:lock v:ext="edit" aspectratio="false"/>
                  <v:textbox inset="0mm,0mm,0mm,0mm">
                    <w:txbxContent>
                      <w:p>
                        <w:pPr>
                          <w:ind w:left="20"/>
                          <w:spacing w:before="19" w:line="231" w:lineRule="auto"/>
                          <w:rPr>
                            <w:rFonts w:ascii="SimSun" w:hAnsi="SimSun" w:eastAsia="SimSun" w:cs="SimSun"/>
                            <w:sz w:val="15"/>
                            <w:szCs w:val="15"/>
                          </w:rPr>
                        </w:pPr>
                        <w:r>
                          <w:rPr>
                            <w:rFonts w:ascii="SimSun" w:hAnsi="SimSun" w:eastAsia="SimSun" w:cs="SimSun"/>
                            <w:sz w:val="15"/>
                            <w:szCs w:val="15"/>
                          </w:rPr>
                          <w:t>陈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一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3"/>
              <w:spacing w:before="53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张又丽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久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坐提醒手表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赫远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君英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5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航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天卫星模型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6"/>
              <w:spacing w:before="54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三联小学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2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高域方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李基尧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76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砌墙神器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1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管镇中心小学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晨凯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化忠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智能小巧钢琴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78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崧厦街道夏丏尊小学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7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伟琦、连钊康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吉琴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5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3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5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太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阳能浇水器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谷奕恺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5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郦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宏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37"/>
          <w:pgMar w:top="1037" w:right="485" w:bottom="0" w:left="422" w:header="0" w:footer="0" w:gutter="0"/>
        </w:sectPr>
        <w:rPr/>
      </w:pPr>
    </w:p>
    <w:tbl>
      <w:tblPr>
        <w:tblStyle w:val="2"/>
        <w:tblW w:w="10961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7"/>
        <w:gridCol w:w="3000"/>
        <w:gridCol w:w="1033"/>
        <w:gridCol w:w="2182"/>
        <w:gridCol w:w="1349"/>
        <w:gridCol w:w="1364"/>
        <w:gridCol w:w="1186"/>
      </w:tblGrid>
      <w:tr>
        <w:trPr>
          <w:trHeight w:val="25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8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可视化跳绳计时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罗耘祎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园园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5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5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子皮分离机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严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静淅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0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王利利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4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感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应式自动消毒模型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管良雨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丽君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1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会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发光的垃圾分类标识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社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会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小集团滨江小学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王心瑜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红芳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13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11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压抽水机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29" w:right="7" w:hanging="484"/>
              <w:spacing w:before="26" w:line="221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11"/>
              </w:rPr>
              <w:t>沈</w:t>
            </w:r>
            <w:r>
              <w:rPr>
                <w:rFonts w:ascii="SimSun" w:hAnsi="SimSun" w:eastAsia="SimSun" w:cs="SimSun"/>
                <w:sz w:val="14"/>
                <w:szCs w:val="14"/>
                <w:spacing w:val="10"/>
              </w:rPr>
              <w:t>鑫磊、鲁轶、</w:t>
            </w:r>
            <w:r>
              <w:rPr>
                <w:rFonts w:ascii="SimSun" w:hAnsi="SimSun" w:eastAsia="SimSun" w:cs="SimSun"/>
                <w:sz w:val="14"/>
                <w:szCs w:val="14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0"/>
              </w:rPr>
              <w:t>陈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镐燃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傅亚炜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8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更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清洁黑板擦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社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会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小集团滨江小学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沈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睿哲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4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高晓霞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8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能停车库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6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何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雨昕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沈雨晗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华平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9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77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蓝牙音箱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22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连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励儒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高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珠怡、范旗英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2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多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功能喷水枪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6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严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宽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波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2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景昕”牌抽水器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盖北镇中心小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钟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景昕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葛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文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动消毒液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关街道中心小学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殷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紫凌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马培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骏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6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9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型切割机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杭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州湾未来城小学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石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雨浩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7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易梦媛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6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动洗手液装置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6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王晟安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2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丽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6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液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压升降机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3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怡宁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飞燕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高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阶储蓄罐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社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会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5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小集团滨江小学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6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琪权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高晓霞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95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电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磁秋千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盖北镇中心小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2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郭涵宇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荣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5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能感应净手消毒器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盖北镇中心小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单君豪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5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钱炯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炯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ind w:left="4835"/>
        <w:spacing w:before="290" w:line="19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14:textOutline w14:w="4876" w14:cap="sq" w14:cmpd="sng">
            <w14:solidFill>
              <w14:srgbClr w14:val="000000"/>
            </w14:solidFill>
            <w14:prstDash w14:val="solid"/>
            <w14:bevel/>
          </w14:textOutline>
          <w:spacing w:val="17"/>
        </w:rPr>
        <w:t>中</w:t>
      </w:r>
      <w:r>
        <w:rPr>
          <w:rFonts w:ascii="SimHei" w:hAnsi="SimHei" w:eastAsia="SimHei" w:cs="SimHei"/>
          <w:sz w:val="26"/>
          <w:szCs w:val="26"/>
          <w14:textOutline w14:w="4876" w14:cap="sq" w14:cmpd="sng">
            <w14:solidFill>
              <w14:srgbClr w14:val="000000"/>
            </w14:solidFill>
            <w14:prstDash w14:val="solid"/>
            <w14:bevel/>
          </w14:textOutline>
          <w:spacing w:val="15"/>
        </w:rPr>
        <w:t>学组22项</w:t>
      </w:r>
    </w:p>
    <w:tbl>
      <w:tblPr>
        <w:tblStyle w:val="2"/>
        <w:tblW w:w="10961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847"/>
        <w:gridCol w:w="3000"/>
        <w:gridCol w:w="1033"/>
        <w:gridCol w:w="2182"/>
        <w:gridCol w:w="1349"/>
        <w:gridCol w:w="1364"/>
        <w:gridCol w:w="1186"/>
      </w:tblGrid>
      <w:tr>
        <w:trPr>
          <w:trHeight w:val="273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56"/>
              <w:spacing w:before="67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序</w:t>
            </w: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号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74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0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学</w:t>
            </w: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科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9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单</w:t>
            </w: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位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4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2"/>
              </w:rPr>
              <w:t>作</w:t>
            </w: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0"/>
              </w:rPr>
              <w:t>者姓名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77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0"/>
              </w:rPr>
              <w:t>指导教师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288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14:textOutline w14:w="290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0"/>
              </w:rPr>
              <w:t>获奖等级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90"/>
              <w:spacing w:before="124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9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胶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带切割器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9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9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 w:right="35" w:hanging="402"/>
              <w:spacing w:before="14" w:line="21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金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锭艳、潘威宇、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王凌波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 w:right="38" w:hanging="402"/>
              <w:spacing w:before="14" w:line="21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晓峰、钟琦瑶、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赵婷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婷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9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0"/>
              <w:spacing w:before="6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62"/>
              <w:spacing w:before="4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多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功能简易试管架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6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春晖外国语学校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鸿晨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3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厉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智锋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2"/>
              <w:spacing w:before="12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10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创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新型笔架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38" w:right="22" w:hanging="402"/>
              <w:spacing w:before="18" w:line="21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环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境科学与工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程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10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10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王思媛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101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王小利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0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78"/>
              <w:spacing w:before="127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10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3</w:t>
            </w:r>
            <w:r>
              <w:rPr>
                <w:rFonts w:ascii="SimSun" w:hAnsi="SimSun" w:eastAsia="SimSun" w:cs="SimSun"/>
                <w:sz w:val="15"/>
                <w:szCs w:val="15"/>
              </w:rPr>
              <w:t>d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打印耗材管理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盒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10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0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29" w:right="7" w:hanging="485"/>
              <w:spacing w:before="18" w:line="21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威宇、王恺、童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俊涛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 w:right="38" w:hanging="402"/>
              <w:spacing w:before="18" w:line="21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晓峰、钟琦瑶、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赵婷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婷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0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2"/>
              <w:spacing w:before="129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10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能核酸采样机器人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10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0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3" w:right="35" w:hanging="407"/>
              <w:spacing w:before="19" w:line="21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子龙、刘烨飞、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严宇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8"/>
              <w:spacing w:before="10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朱建杰、王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超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0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0"/>
              <w:spacing w:before="6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20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带电灯的钥匙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44" w:line="23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杰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折峰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82"/>
              <w:spacing w:before="71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42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动感应系统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1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张烨萱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折峰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79"/>
              <w:spacing w:before="7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4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太阳能风扇遮阳伞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物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理与天文学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钟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雯桢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6"/>
              <w:spacing w:before="4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轶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79"/>
              <w:spacing w:before="71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9"/>
              <w:spacing w:before="4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多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功能教学书写板圆规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物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理与天文学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许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沐阳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熙华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132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4"/>
              <w:spacing w:before="10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3</w:t>
            </w:r>
            <w:r>
              <w:rPr>
                <w:rFonts w:ascii="SimSun" w:hAnsi="SimSun" w:eastAsia="SimSun" w:cs="SimSun"/>
                <w:sz w:val="15"/>
                <w:szCs w:val="15"/>
              </w:rPr>
              <w:t>D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打印耗材接续工具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10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0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29" w:right="7" w:hanging="483"/>
              <w:spacing w:before="22" w:line="223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10"/>
              </w:rPr>
              <w:t>童俊涛、王恺、</w:t>
            </w:r>
            <w:r>
              <w:rPr>
                <w:rFonts w:ascii="SimSun" w:hAnsi="SimSun" w:eastAsia="SimSun" w:cs="SimSun"/>
                <w:sz w:val="14"/>
                <w:szCs w:val="14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0"/>
              </w:rPr>
              <w:t>阮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俊杰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 w:right="38" w:hanging="402"/>
              <w:spacing w:before="22" w:line="223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1"/>
              </w:rPr>
              <w:t>潘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晓峰、钟琦瑶、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赵婷</w:t>
            </w:r>
            <w:r>
              <w:rPr>
                <w:rFonts w:ascii="SimSun" w:hAnsi="SimSun" w:eastAsia="SimSun" w:cs="SimSun"/>
                <w:sz w:val="14"/>
                <w:szCs w:val="14"/>
                <w:spacing w:val="18"/>
              </w:rPr>
              <w:t>婷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0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3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55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胶体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灯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4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4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傅甜宇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松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4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133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55" w:right="43" w:hanging="1206"/>
              <w:spacing w:before="24" w:line="222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30"/>
              </w:rPr>
              <w:t>3</w:t>
            </w:r>
            <w:r>
              <w:rPr>
                <w:rFonts w:ascii="SimSun" w:hAnsi="SimSun" w:eastAsia="SimSun" w:cs="SimSun"/>
                <w:sz w:val="14"/>
                <w:szCs w:val="14"/>
              </w:rPr>
              <w:t>D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打印平台高度自动补偿原件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(自动调平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2"/>
              </w:rPr>
              <w:t>模块</w:t>
            </w:r>
            <w:r>
              <w:rPr>
                <w:rFonts w:ascii="SimSun" w:hAnsi="SimSun" w:eastAsia="SimSun" w:cs="SimSun"/>
                <w:sz w:val="14"/>
                <w:szCs w:val="14"/>
                <w:spacing w:val="11"/>
              </w:rPr>
              <w:t>)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10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0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29" w:right="7" w:hanging="483"/>
              <w:spacing w:before="24" w:line="222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王恺、潘威宇、金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8"/>
              </w:rPr>
              <w:t>锭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艳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 w:right="38" w:hanging="402"/>
              <w:spacing w:before="24" w:line="222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1"/>
              </w:rPr>
              <w:t>潘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晓峰、钟琦瑶、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赵婷</w:t>
            </w:r>
            <w:r>
              <w:rPr>
                <w:rFonts w:ascii="SimSun" w:hAnsi="SimSun" w:eastAsia="SimSun" w:cs="SimSun"/>
                <w:sz w:val="14"/>
                <w:szCs w:val="14"/>
                <w:spacing w:val="18"/>
              </w:rPr>
              <w:t>婷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2"/>
              <w:spacing w:before="10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5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3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4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硬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币分拣机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娥街道中塘学校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康晓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周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2"/>
              <w:spacing w:before="50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钟丽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4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简易开瓶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何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明朗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4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高亚梅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6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5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5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扫感应路灯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物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理与天文学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王陈橙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1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吴海燕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6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6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5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懒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人开关器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梁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轶涵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5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薇超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7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7"/>
              <w:spacing w:before="52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智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能餐盘计价仪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珵熠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倪苗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芬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1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138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8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3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体式智慧化电动自行车充电系统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7" w:right="35" w:hanging="412"/>
              <w:spacing w:before="28" w:line="219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朱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添成、轩晨昊、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5"/>
              </w:rPr>
              <w:t>叶鑫喆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9"/>
              <w:spacing w:before="11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超、朱建杰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50"/>
              <w:spacing w:before="79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9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12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如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何制作相对精确的简易液体密度秤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4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王晶晶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秋君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0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1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4"/>
              </w:rPr>
              <w:t>动播种机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6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春晖外国语学校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傅梓浩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6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厉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智锋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80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1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6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桌面吸尘器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崧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厦街道中学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俞沛灵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希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66" w:hRule="atLeast"/>
        </w:trPr>
        <w:tc>
          <w:tcPr>
            <w:tcW w:w="847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40"/>
              <w:spacing w:before="8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2</w:t>
            </w:r>
          </w:p>
        </w:tc>
        <w:tc>
          <w:tcPr>
            <w:tcW w:w="300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33"/>
              <w:spacing w:before="6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太阳能供电系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统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6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物理</w:t>
            </w:r>
          </w:p>
        </w:tc>
        <w:tc>
          <w:tcPr>
            <w:tcW w:w="218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80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张杰中学</w:t>
            </w:r>
          </w:p>
        </w:tc>
        <w:tc>
          <w:tcPr>
            <w:tcW w:w="134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8"/>
              <w:spacing w:before="63" w:line="23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涵</w:t>
            </w:r>
          </w:p>
        </w:tc>
        <w:tc>
          <w:tcPr>
            <w:tcW w:w="1364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9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黄华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萍</w:t>
            </w:r>
          </w:p>
        </w:tc>
        <w:tc>
          <w:tcPr>
            <w:tcW w:w="1186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69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37"/>
          <w:pgMar w:top="1070" w:right="485" w:bottom="0" w:left="422" w:header="0" w:footer="0" w:gutter="0"/>
        </w:sectPr>
        <w:rPr/>
      </w:pPr>
    </w:p>
    <w:p>
      <w:pPr>
        <w:ind w:left="119"/>
        <w:spacing w:before="6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4"/>
        </w:rPr>
        <w:t>附</w:t>
      </w:r>
      <w:r>
        <w:rPr>
          <w:rFonts w:ascii="FangSong" w:hAnsi="FangSong" w:eastAsia="FangSong" w:cs="FangSong"/>
          <w:sz w:val="31"/>
          <w:szCs w:val="31"/>
          <w:spacing w:val="-2"/>
        </w:rPr>
        <w:t>件2</w:t>
      </w:r>
    </w:p>
    <w:p>
      <w:pPr>
        <w:ind w:left="2288"/>
        <w:spacing w:before="78" w:line="230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2"/>
        </w:rPr>
        <w:t>上虞区2022年第十八届青少年科技创新大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赛</w:t>
      </w:r>
    </w:p>
    <w:p>
      <w:pPr>
        <w:ind w:left="2454"/>
        <w:spacing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21"/>
        </w:rPr>
        <w:t>青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2"/>
        </w:rPr>
        <w:t>少年科技创新成果科技论文类获奖目录</w:t>
      </w:r>
    </w:p>
    <w:p>
      <w:pPr>
        <w:ind w:left="4658"/>
        <w:spacing w:before="139" w:line="224" w:lineRule="auto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14:textOutline w14:w="5085" w14:cap="sq" w14:cmpd="sng">
            <w14:solidFill>
              <w14:srgbClr w14:val="000000"/>
            </w14:solidFill>
            <w14:prstDash w14:val="solid"/>
            <w14:bevel/>
          </w14:textOutline>
          <w:spacing w:val="9"/>
        </w:rPr>
        <w:t>小学组65</w:t>
      </w:r>
      <w:r>
        <w:rPr>
          <w:rFonts w:ascii="SimHei" w:hAnsi="SimHei" w:eastAsia="SimHei" w:cs="SimHei"/>
          <w:sz w:val="27"/>
          <w:szCs w:val="27"/>
          <w14:textOutline w14:w="5085" w14:cap="sq" w14:cmpd="sng">
            <w14:solidFill>
              <w14:srgbClr w14:val="000000"/>
            </w14:solidFill>
            <w14:prstDash w14:val="solid"/>
            <w14:bevel/>
          </w14:textOutline>
          <w:spacing w:val="8"/>
        </w:rPr>
        <w:t>篇</w:t>
      </w:r>
    </w:p>
    <w:tbl>
      <w:tblPr>
        <w:tblStyle w:val="2"/>
        <w:tblW w:w="10630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3"/>
        <w:gridCol w:w="3072"/>
        <w:gridCol w:w="1033"/>
        <w:gridCol w:w="2339"/>
        <w:gridCol w:w="1148"/>
        <w:gridCol w:w="1148"/>
        <w:gridCol w:w="1187"/>
      </w:tblGrid>
      <w:tr>
        <w:trPr>
          <w:trHeight w:val="4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107"/>
              <w:spacing w:before="129" w:line="229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序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号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8"/>
              <w:spacing w:before="130" w:line="228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6"/>
              <w:spacing w:before="129" w:line="227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4"/>
              </w:rPr>
              <w:t>学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科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42"/>
              <w:spacing w:before="130" w:line="228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单位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"/>
              <w:spacing w:before="130" w:line="227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作者姓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5"/>
              <w:spacing w:before="130" w:line="227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指</w:t>
            </w: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导教师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135"/>
              <w:spacing w:before="130" w:line="227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获奖等级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8"/>
              <w:spacing w:before="74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6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8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究柿子涩味的成因及脱涩的方法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49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金瑞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红军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8"/>
              <w:spacing w:before="13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7" w:right="81" w:hanging="973"/>
              <w:spacing w:before="26" w:line="221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31"/>
              </w:rPr>
              <w:t>激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浊扬清，还一方碧水——仙人掌吸附功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22"/>
              </w:rPr>
              <w:t>能</w:t>
            </w:r>
            <w:r>
              <w:rPr>
                <w:rFonts w:ascii="SimSun" w:hAnsi="SimSun" w:eastAsia="SimSun" w:cs="SimSun"/>
                <w:sz w:val="14"/>
                <w:szCs w:val="14"/>
                <w:spacing w:val="18"/>
              </w:rPr>
              <w:t>的实验研究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11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刘桐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安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桂嫔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0"/>
              <w:spacing w:before="7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93"/>
              <w:spacing w:before="51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浅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谈可擦笔的奥秘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关街道中心小学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0" w:line="237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王思涵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冯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佳薇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6"/>
              <w:spacing w:before="7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6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月相探秘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傅雨安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叶代英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0"/>
              <w:spacing w:before="77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4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鸡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与鸭走路姿势差异探究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永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和镇中心学校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蔡哲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李圆尔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8"/>
              <w:spacing w:before="7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7"/>
              <w:spacing w:before="2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8"/>
              </w:rPr>
              <w:t>关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于中暑的正确防范和施救方法的研究报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0" w:line="237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金逸涵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钟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佳莉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0"/>
              <w:spacing w:before="78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7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1"/>
              <w:spacing w:line="211" w:lineRule="exact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-4"/>
                <w:position w:val="1"/>
              </w:rPr>
              <w:t>炒</w:t>
            </w:r>
            <w:r>
              <w:rPr>
                <w:rFonts w:ascii="SimSun" w:hAnsi="SimSun" w:eastAsia="SimSun" w:cs="SimSun"/>
                <w:sz w:val="14"/>
                <w:szCs w:val="14"/>
                <w:spacing w:val="-3"/>
                <w:position w:val="1"/>
              </w:rPr>
              <w:t>花生告的秘密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6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6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鲍钧楠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任静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博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7"/>
              <w:spacing w:before="13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8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5" w:right="81" w:hanging="1129"/>
              <w:spacing w:before="28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8"/>
              </w:rPr>
              <w:t>茶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叶水和小苏打溶液的联合应用对绿豆发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芽</w:t>
            </w:r>
            <w:r>
              <w:rPr>
                <w:rFonts w:ascii="SimSun" w:hAnsi="SimSun" w:eastAsia="SimSun" w:cs="SimSun"/>
                <w:sz w:val="14"/>
                <w:szCs w:val="14"/>
                <w:spacing w:val="18"/>
              </w:rPr>
              <w:t>的影响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9"/>
              <w:spacing w:before="11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生命科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01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陆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骞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4" w:right="62" w:hanging="403"/>
              <w:spacing w:before="28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王伟军、朱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秋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3"/>
              </w:rPr>
              <w:t>莲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7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9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45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透视”牛奶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顾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易恒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0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奇的除锈法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6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崧厦街道金近小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贾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翊菡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王伟标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1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9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谁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主水果的沉与浮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黄晨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云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焱凤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13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2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1" w:right="81" w:hanging="6"/>
              <w:spacing w:before="29" w:line="219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30"/>
              </w:rPr>
              <w:t>测</w:t>
            </w:r>
            <w:r>
              <w:rPr>
                <w:rFonts w:ascii="SimSun" w:hAnsi="SimSun" w:eastAsia="SimSun" w:cs="SimSun"/>
                <w:sz w:val="14"/>
                <w:szCs w:val="14"/>
                <w:spacing w:val="15"/>
              </w:rPr>
              <w:t>影估高，你估准了吗？</w:t>
            </w:r>
            <w:r>
              <w:rPr>
                <w:rFonts w:ascii="SimSun" w:hAnsi="SimSun" w:eastAsia="SimSun" w:cs="SimSun"/>
                <w:sz w:val="14"/>
                <w:szCs w:val="14"/>
                <w:spacing w:val="15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5"/>
              </w:rPr>
              <w:t>——手电筒照射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时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摆放位置对测影估高精确度影响的探究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11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子昂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李可萍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8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3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4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桥村祠堂泊河水质初探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越街道中心小学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常行若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兴妹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9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4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11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人民币里的显微秘密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昱汀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1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傅蒋、王利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利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139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5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69"/>
              <w:spacing w:before="115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探索水晶的奥秘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11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11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玥姬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3" w:right="62" w:hanging="403"/>
              <w:spacing w:before="31" w:line="218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朱红超、鲁国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3"/>
              </w:rPr>
              <w:t>华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9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6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6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低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碳校园，“纸”与你同行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冯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宇航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李可萍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9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7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2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水向高处流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许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书铖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笑瑛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80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8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1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煤油灯到烟囱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墟街道肖金小学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顾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嘉杰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卫东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141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9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6" w:right="81" w:hanging="1290"/>
              <w:spacing w:before="32" w:line="217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9"/>
              </w:rPr>
              <w:t>草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命草对于废旧电池溶于水后水质的影响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浅析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11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严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浩轩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4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0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51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个刀切馒头引起的思考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11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77" w:right="66" w:hanging="167"/>
              <w:spacing w:before="32" w:line="217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胡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熙、宋宸浠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、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徐雨晴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罗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1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1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27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初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探韭菜与韭黄的区别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6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驿亭镇中心小学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赵芷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煊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0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陆炜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1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2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7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索外卖打印机纸张工作原理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陶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若薏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董银芬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6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课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桌椅升降系统的优化研究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6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紫轩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银燕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41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4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5"/>
              <w:spacing w:before="11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空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调的奥秘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王郑瑄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4" w:right="62" w:hanging="405"/>
              <w:spacing w:before="32" w:line="217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1"/>
              </w:rPr>
              <w:t>倪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志芬、鲁国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3"/>
              </w:rPr>
              <w:t>华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5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镜子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大学问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柯妤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容容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6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69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看得见的大气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关街道中心小学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68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求是小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队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冯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佳薇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4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7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91"/>
              <w:spacing w:before="11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1"/>
              </w:rPr>
              <w:t>麦</w:t>
            </w:r>
            <w:r>
              <w:rPr>
                <w:rFonts w:ascii="SimSun" w:hAnsi="SimSun" w:eastAsia="SimSun" w:cs="SimSun"/>
                <w:sz w:val="15"/>
                <w:szCs w:val="15"/>
                <w:spacing w:val="19"/>
              </w:rPr>
              <w:t>芽糖的“探秘”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11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综合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6" w:right="66" w:hanging="29"/>
              <w:spacing w:before="34" w:line="216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18"/>
              </w:rPr>
              <w:t>阮书娅、严叶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8"/>
              </w:rPr>
              <w:t>彤</w:t>
            </w:r>
            <w:r>
              <w:rPr>
                <w:rFonts w:ascii="SimSun" w:hAnsi="SimSun" w:eastAsia="SimSun" w:cs="SimSun"/>
                <w:sz w:val="14"/>
                <w:szCs w:val="14"/>
                <w:spacing w:val="5"/>
              </w:rPr>
              <w:t>、</w:t>
            </w:r>
            <w:r>
              <w:rPr>
                <w:rFonts w:ascii="SimSun" w:hAnsi="SimSun" w:eastAsia="SimSun" w:cs="SimSun"/>
                <w:sz w:val="14"/>
                <w:szCs w:val="14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4"/>
                <w:szCs w:val="14"/>
                <w:spacing w:val="5"/>
              </w:rPr>
              <w:t>王冯开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11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月芳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8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3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落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叶的理性美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9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生命科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涵文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王忠意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9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1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涡方向的研究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社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会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小集团滨江小学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王瀚森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何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根娣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30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12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二氧化碳比空气轻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吗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胡鑫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宇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0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沈银彬、王芳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2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31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究种子发芽的奥秘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5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程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尹晶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32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4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水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的浮力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7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思语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6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史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佳蓉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7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4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33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3" w:right="81" w:hanging="1287"/>
              <w:spacing w:before="34" w:line="216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8"/>
              </w:rPr>
              <w:t>真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空干燥原理在衣物烘干方面应用的实验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11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罗毓勋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0"/>
              <w:spacing w:before="11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朱佳慧、王飞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4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34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11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青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瓜变形记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11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1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丰惠镇中心小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0" w:right="66" w:hanging="383"/>
              <w:spacing w:before="34" w:line="216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5"/>
              </w:rPr>
              <w:t>吕</w:t>
            </w:r>
            <w:r>
              <w:rPr>
                <w:rFonts w:ascii="SimSun" w:hAnsi="SimSun" w:eastAsia="SimSun" w:cs="SimSun"/>
                <w:sz w:val="14"/>
                <w:szCs w:val="14"/>
                <w:spacing w:val="4"/>
              </w:rPr>
              <w:t>晨露、</w:t>
            </w:r>
            <w:r>
              <w:rPr>
                <w:rFonts w:ascii="SimSun" w:hAnsi="SimSun" w:eastAsia="SimSun" w:cs="SimSun"/>
                <w:sz w:val="14"/>
                <w:szCs w:val="14"/>
                <w:spacing w:val="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4"/>
              </w:rPr>
              <w:t>陈丁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2"/>
              </w:rPr>
              <w:t>依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50"/>
              <w:spacing w:before="11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黎亚莉、黄琼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35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93"/>
              <w:spacing w:before="58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水龟水盆试改进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58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丰惠镇中心小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8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曼毓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"/>
              <w:spacing w:before="58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黄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琼、黎亚莉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8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4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36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50"/>
              <w:spacing w:before="11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纸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飞机怎样才能飞得更远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11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01"/>
              <w:spacing w:before="11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1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叶钟擎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5" w:right="62" w:hanging="404"/>
              <w:spacing w:before="34" w:line="216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王伟军、俞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佳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1"/>
              </w:rPr>
              <w:t>颖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37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26"/>
              <w:spacing w:before="59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7"/>
              </w:rPr>
              <w:t>研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究紫薯汤的颜色与酸碱度的关系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9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59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城东小学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9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王紫涵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9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洁瑜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9" w:line="228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38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33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葱汁写“密信”的秘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盖北镇中心小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展博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牡丹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4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39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47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竹林深处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箫韵悠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悠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东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关街道中心小学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秦翊轩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6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张美英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8" w:line="22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40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84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神奇”的玻璃瓶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6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崧厦街道金近小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杺芸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柏军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2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41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69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神奇的生命之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旅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天路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志英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2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42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0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走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进非遗-麦芽糖之旅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综合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一诺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李娇娜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8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43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4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消失的颜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色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7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崧厦街道夏丏尊小学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5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任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烨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莹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1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44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2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离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开地面的探索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7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01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俞智函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1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王伟军、沈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丽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1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45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4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光的秘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4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柯依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1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傅蒋、薛燕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燕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5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81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46</w:t>
            </w:r>
          </w:p>
        </w:tc>
        <w:tc>
          <w:tcPr>
            <w:tcW w:w="3072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桃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胶的秘密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39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6"/>
              <w:spacing w:before="56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三联小学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芯渝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李基尧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37"/>
          <w:pgMar w:top="1032" w:right="588" w:bottom="0" w:left="650" w:header="0" w:footer="0" w:gutter="0"/>
        </w:sectPr>
        <w:rPr/>
      </w:pPr>
    </w:p>
    <w:tbl>
      <w:tblPr>
        <w:tblStyle w:val="2"/>
        <w:tblW w:w="10630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3"/>
        <w:gridCol w:w="3071"/>
        <w:gridCol w:w="1033"/>
        <w:gridCol w:w="2340"/>
        <w:gridCol w:w="1148"/>
        <w:gridCol w:w="1148"/>
        <w:gridCol w:w="1187"/>
      </w:tblGrid>
      <w:tr>
        <w:trPr>
          <w:trHeight w:val="37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14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47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4"/>
              <w:spacing w:before="120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孔成像的奥秘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11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5"/>
              <w:spacing w:before="11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7"/>
              <w:spacing w:before="12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魏煦宸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5" w:right="62" w:hanging="402"/>
              <w:spacing w:before="35" w:line="222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2"/>
              </w:rPr>
              <w:t>戴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丹丹、王银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1"/>
              </w:rPr>
              <w:t>君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7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48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6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磁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力搅拌器在生活中的运用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叶宇轩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李幼娟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6"/>
              <w:spacing w:before="7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49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6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小实验大智慧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淇蓓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吴洁、王秋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忠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50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34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0"/>
              </w:rPr>
              <w:t>口</w:t>
            </w: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香糖有多“硬气”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驿亭镇中心小学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熠轩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陆炜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6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51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6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神奇的蝶豆花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汁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6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骋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陆炜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娣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52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植物血管的秘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00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生命科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王充小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屠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滢郦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何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杰波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3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53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7"/>
              <w:spacing w:before="11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7"/>
              </w:rPr>
              <w:t>生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活中科学消除静电的原理及小妙招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8"/>
              <w:spacing w:before="11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02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莫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钦媛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3" w:right="62" w:hanging="402"/>
              <w:spacing w:before="28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王伟军、胡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玉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3"/>
              </w:rPr>
              <w:t>兰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3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54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奇的鸡蛋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02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黎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思辰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3" w:right="62" w:hanging="402"/>
              <w:spacing w:before="28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王伟军、胡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雨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4"/>
              </w:rPr>
              <w:t>卉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9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55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子的秘密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00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生命科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崧厦街道夏丏尊小学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泽煜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郭晓燕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56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63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追</w:t>
            </w: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光者————论“朵朵葵花向太阳”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百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小集团百官小学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陆祎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筱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杭军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丽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0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57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奇的鸡蛋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物学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2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汤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胡芷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涵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王燕萍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58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2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油精的妙用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物质科学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崧厦街道夏丏尊小学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严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金磊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陆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静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59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“腌菜”制作时间与亚硝酸盐含量的浅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析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技术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5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顾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宸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任琳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60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初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探为什么玫瑰有刺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驿亭镇中心小学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赵紫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若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陆炜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79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61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12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宠物小狗的有关研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4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越街道中心小学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1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戴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妍、胡馨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立儿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1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62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91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蜘蛛只吃活的虫子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7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华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维文澜小学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何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金熙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华汝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4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63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30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没有树我们还能生活吗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3" w:right="21" w:hanging="246"/>
              <w:spacing w:before="32" w:line="217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地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球环境与宇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宙科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9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王充小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高艾然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安洁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64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2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有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味道的雕刻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5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诗晗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蔡春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66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65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84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噼啪”声的由来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6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7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鹤小集团天香小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6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煜琳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金垒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spacing w:line="267" w:lineRule="auto"/>
        <w:rPr>
          <w:rFonts w:ascii="Arial"/>
          <w:sz w:val="21"/>
        </w:rPr>
      </w:pPr>
      <w:r/>
    </w:p>
    <w:p>
      <w:pPr>
        <w:ind w:left="4669"/>
        <w:spacing w:before="87" w:line="224" w:lineRule="auto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14:textOutline w14:w="5085" w14:cap="sq" w14:cmpd="sng">
            <w14:solidFill>
              <w14:srgbClr w14:val="000000"/>
            </w14:solidFill>
            <w14:prstDash w14:val="solid"/>
            <w14:bevel/>
          </w14:textOutline>
          <w:spacing w:val="7"/>
        </w:rPr>
        <w:t>中学组33篇</w:t>
      </w:r>
    </w:p>
    <w:tbl>
      <w:tblPr>
        <w:tblStyle w:val="2"/>
        <w:tblW w:w="10630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3"/>
        <w:gridCol w:w="3071"/>
        <w:gridCol w:w="1033"/>
        <w:gridCol w:w="2340"/>
        <w:gridCol w:w="1148"/>
        <w:gridCol w:w="1148"/>
        <w:gridCol w:w="1187"/>
      </w:tblGrid>
      <w:tr>
        <w:trPr>
          <w:trHeight w:val="273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107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6"/>
              </w:rPr>
              <w:t>号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8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7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4"/>
              </w:rPr>
              <w:t>学</w:t>
            </w: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3"/>
              </w:rPr>
              <w:t>科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43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5"/>
              </w:rPr>
              <w:t>单位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9"/>
              </w:rPr>
              <w:t>作者姓</w:t>
            </w: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5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9"/>
              </w:rPr>
              <w:t>指</w:t>
            </w: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导教师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135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8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获奖等级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8"/>
              <w:spacing w:before="13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69" w:right="81" w:hanging="884"/>
              <w:spacing w:before="26" w:line="221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9"/>
              </w:rPr>
              <w:t>制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作天文爱好者的反射望远镜——反射望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远镜主镜的磨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7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物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理与天文学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7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春晖外国语学校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77" w:right="66" w:hanging="168"/>
              <w:spacing w:before="26" w:line="221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1"/>
              </w:rPr>
              <w:t>范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天瑞、戢晟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7"/>
              </w:rPr>
              <w:t>、</w:t>
            </w:r>
            <w:r>
              <w:rPr>
                <w:rFonts w:ascii="SimSun" w:hAnsi="SimSun" w:eastAsia="SimSun" w:cs="SimSun"/>
                <w:sz w:val="14"/>
                <w:szCs w:val="14"/>
                <w:spacing w:val="16"/>
              </w:rPr>
              <w:t>任学谦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6"/>
              <w:spacing w:before="11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厉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智锋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8"/>
              <w:spacing w:before="7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如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何制作相对精确的简易液体密度秤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0" w:line="23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王晶晶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秋君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0"/>
              <w:spacing w:before="76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3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智能快捷便携式控温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1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浙江省上虞中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方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虞杰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王舒琴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6"/>
              <w:spacing w:before="7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8"/>
              <w:spacing w:before="51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崧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厦镇联海村水质调查报告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7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金晨依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汪凤美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0"/>
              <w:spacing w:before="78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4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基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于机器视觉的杨梅成熟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植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物学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吴睿杰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邵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雅平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8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鸡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蛋捏不碎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钟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铭杭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金秀英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10"/>
              <w:spacing w:before="78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7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1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杨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辉三角知多少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数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娥街道中塘学校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2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徐彤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李俊颖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7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8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9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消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灭米虫大作战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塘镇中学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恒香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银芳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307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9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0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变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黄的苹果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塘镇中学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家辉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银芳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0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4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水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果催熟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胡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炀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金秀英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1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4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究紫色四季豆变绿之谜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4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化学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付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梓含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傅建萍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137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2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46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8"/>
              </w:rPr>
              <w:t>气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候变化和环境污染对水资源的影响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39" w:right="21" w:hanging="402"/>
              <w:spacing w:before="28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环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境科学与工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4"/>
              </w:rPr>
              <w:t>程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9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11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王梓豪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郦幼红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3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3"/>
              <w:spacing w:before="5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直”接“入”水杯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1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吕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煊宸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陆丽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琴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7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4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36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制橡皮屑清理工具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娥街道中塘学校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高荣丽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40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3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琳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8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5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91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给手机做一次消毒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娥街道中塘学校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7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杨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航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万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13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6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11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究生活中的酸碱性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39" w:right="21" w:hanging="402"/>
              <w:spacing w:before="28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环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境科学与工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4"/>
              </w:rPr>
              <w:t>程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112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思懿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11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玉华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3"/>
              <w:spacing w:before="11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7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1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海水淡化探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2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张一诺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3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马淳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烽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7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8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4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0"/>
              </w:rPr>
              <w:t>腌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菜制作时间和亚硝酸盐含量的定性探究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5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化学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上外集团杜亚泉中学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鑫瑜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黄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兴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8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9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5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节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肢动物行为与生存环境的适应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俞烨磊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陶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涛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3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0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51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低碳生活调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查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39" w:right="21" w:hanging="402"/>
              <w:spacing w:before="29" w:line="219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环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境科学与工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4"/>
              </w:rPr>
              <w:t>程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5"/>
              <w:spacing w:before="114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赵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歆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妮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3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1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58" w:right="80" w:hanging="174"/>
              <w:spacing w:before="29" w:line="219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30"/>
              </w:rPr>
              <w:t>致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富在可持续发展路上——关于盖北工业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30"/>
              </w:rPr>
              <w:t>园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区工业废水处理的调查研究及思考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8"/>
              <w:spacing w:before="11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初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8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盖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北镇中学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子轩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雅琴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79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2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0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吸附</w:t>
            </w:r>
            <w:r>
              <w:rPr>
                <w:rFonts w:ascii="SimSun" w:hAnsi="SimSun" w:eastAsia="SimSun" w:cs="SimSun"/>
                <w:sz w:val="15"/>
                <w:szCs w:val="15"/>
              </w:rPr>
              <w:t>PM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2.5能手——绿色植物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鑫皓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车小桃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3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30" w:right="38" w:hanging="686"/>
              <w:spacing w:before="29" w:line="219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提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升生活品质，让健康时刻伴随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——食品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20"/>
              </w:rPr>
              <w:t>安全之农药残留之我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见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98"/>
              <w:spacing w:before="11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初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8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盖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北镇中学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天麟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雅琴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7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4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63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0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究泡泡产生原因以及影响破碎的因素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7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3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王钰吉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车小桃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5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6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石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英钟电池耗尽时秒针位置关系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崧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厦街道中学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淑霞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红雅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6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2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大气压强的存在和测量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8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崧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厦街道中学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70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吕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乐瑶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孙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红雅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62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14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7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11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究水压大小的因素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39" w:right="21" w:hanging="402"/>
              <w:spacing w:before="31" w:line="218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23"/>
              </w:rPr>
              <w:t>环</w:t>
            </w:r>
            <w:r>
              <w:rPr>
                <w:rFonts w:ascii="SimSun" w:hAnsi="SimSun" w:eastAsia="SimSun" w:cs="SimSun"/>
                <w:sz w:val="14"/>
                <w:szCs w:val="14"/>
                <w:spacing w:val="19"/>
              </w:rPr>
              <w:t>境科学与工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4"/>
              </w:rPr>
              <w:t>程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9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11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昱霏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114" w:line="23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磊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8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4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水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的声音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驿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亭镇中学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5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李雨涵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华清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6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"/>
              </w:rPr>
              <w:t>2</w:t>
            </w: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9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11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论空气炸锅是否健康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38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5"/>
              </w:rPr>
              <w:t>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娥街道中塘学校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7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婷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沈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娇萍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1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30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31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飘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忽的火焰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97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外集团上虞外国语学校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5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程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国芬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54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80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31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青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少年科技创新成果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83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镇镇中学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7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紫琰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刘玉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林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5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37"/>
          <w:pgMar w:top="1065" w:right="589" w:bottom="0" w:left="650" w:header="0" w:footer="0" w:gutter="0"/>
        </w:sectPr>
        <w:rPr/>
      </w:pPr>
    </w:p>
    <w:tbl>
      <w:tblPr>
        <w:tblStyle w:val="2"/>
        <w:tblW w:w="10630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703"/>
        <w:gridCol w:w="3071"/>
        <w:gridCol w:w="1033"/>
        <w:gridCol w:w="2340"/>
        <w:gridCol w:w="1148"/>
        <w:gridCol w:w="1148"/>
        <w:gridCol w:w="1187"/>
      </w:tblGrid>
      <w:tr>
        <w:trPr>
          <w:trHeight w:val="369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4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32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75"/>
              <w:spacing w:before="12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血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疑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9"/>
              <w:spacing w:before="120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化学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61"/>
              <w:spacing w:before="12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张杰中学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11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任娱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峰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13" w:right="62" w:hanging="402"/>
              <w:spacing w:before="35" w:line="220" w:lineRule="auto"/>
              <w:rPr>
                <w:rFonts w:ascii="SimSun" w:hAnsi="SimSun" w:eastAsia="SimSun" w:cs="SimSun"/>
                <w:sz w:val="14"/>
                <w:szCs w:val="14"/>
              </w:rPr>
            </w:pPr>
            <w:r>
              <w:rPr>
                <w:rFonts w:ascii="SimSun" w:hAnsi="SimSun" w:eastAsia="SimSun" w:cs="SimSun"/>
                <w:sz w:val="14"/>
                <w:szCs w:val="14"/>
                <w:spacing w:val="7"/>
              </w:rPr>
              <w:t>董如中、</w:t>
            </w:r>
            <w:r>
              <w:rPr>
                <w:rFonts w:ascii="SimSun" w:hAnsi="SimSun" w:eastAsia="SimSun" w:cs="SimSun"/>
                <w:sz w:val="14"/>
                <w:szCs w:val="14"/>
                <w:spacing w:val="7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7"/>
              </w:rPr>
              <w:t>陈坚</w:t>
            </w:r>
            <w:r>
              <w:rPr>
                <w:rFonts w:ascii="SimSun" w:hAnsi="SimSun" w:eastAsia="SimSun" w:cs="SimSun"/>
                <w:sz w:val="14"/>
                <w:szCs w:val="14"/>
              </w:rPr>
              <w:t xml:space="preserve"> </w:t>
            </w:r>
            <w:r>
              <w:rPr>
                <w:rFonts w:ascii="SimSun" w:hAnsi="SimSun" w:eastAsia="SimSun" w:cs="SimSun"/>
                <w:sz w:val="14"/>
                <w:szCs w:val="14"/>
                <w:spacing w:val="13"/>
              </w:rPr>
              <w:t>灿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85" w:hRule="atLeast"/>
        </w:trPr>
        <w:tc>
          <w:tcPr>
            <w:tcW w:w="703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0"/>
              <w:spacing w:before="143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"/>
              </w:rPr>
              <w:t>33</w:t>
            </w:r>
          </w:p>
        </w:tc>
        <w:tc>
          <w:tcPr>
            <w:tcW w:w="3071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31"/>
              <w:spacing w:before="11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高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中生选课选专业问题的调查研究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"/>
              <w:spacing w:before="2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为与社会科</w:t>
            </w:r>
          </w:p>
          <w:p>
            <w:pPr>
              <w:ind w:left="444"/>
              <w:spacing w:before="14" w:line="19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学</w:t>
            </w:r>
          </w:p>
        </w:tc>
        <w:tc>
          <w:tcPr>
            <w:tcW w:w="2340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18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浙江省上虞中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89" w:right="66" w:hanging="75"/>
              <w:spacing w:before="29" w:line="219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思丹、毛逸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雯、沈熠聪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11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勇刚</w:t>
            </w:r>
          </w:p>
        </w:tc>
        <w:tc>
          <w:tcPr>
            <w:tcW w:w="1187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370"/>
              <w:spacing w:before="11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5" w:h="16837"/>
          <w:pgMar w:top="1065" w:right="589" w:bottom="0" w:left="650" w:header="0" w:footer="0" w:gutter="0"/>
        </w:sectPr>
        <w:rPr/>
      </w:pPr>
    </w:p>
    <w:p>
      <w:pPr>
        <w:ind w:left="119"/>
        <w:spacing w:before="64" w:line="222" w:lineRule="auto"/>
        <w:rPr>
          <w:rFonts w:ascii="FangSong" w:hAnsi="FangSong" w:eastAsia="FangSong" w:cs="FangSong"/>
          <w:sz w:val="31"/>
          <w:szCs w:val="31"/>
        </w:rPr>
      </w:pPr>
      <w:r>
        <w:rPr>
          <w:rFonts w:ascii="FangSong" w:hAnsi="FangSong" w:eastAsia="FangSong" w:cs="FangSong"/>
          <w:sz w:val="31"/>
          <w:szCs w:val="31"/>
          <w:spacing w:val="-3"/>
        </w:rPr>
        <w:t>附件3</w:t>
      </w:r>
    </w:p>
    <w:p>
      <w:pPr>
        <w:ind w:left="1964"/>
        <w:spacing w:before="1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22"/>
        </w:rPr>
        <w:t>上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6"/>
        </w:rPr>
        <w:t>虞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1"/>
        </w:rPr>
        <w:t>区2022年第十八届青少年科技创新大赛</w:t>
      </w:r>
    </w:p>
    <w:p>
      <w:pPr>
        <w:ind w:left="2934"/>
        <w:spacing w:before="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9"/>
        </w:rPr>
        <w:t>科</w:t>
      </w:r>
      <w:r>
        <w:rPr>
          <w:rFonts w:ascii="SimHei" w:hAnsi="SimHei" w:eastAsia="SimHei" w:cs="SimHei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  <w:spacing w:val="12"/>
        </w:rPr>
        <w:t>技辅导员创新成果获奖目录</w:t>
      </w:r>
    </w:p>
    <w:p>
      <w:pPr>
        <w:ind w:left="3760"/>
        <w:spacing w:before="58" w:line="218" w:lineRule="auto"/>
        <w:rPr>
          <w:rFonts w:ascii="SimHei" w:hAnsi="SimHei" w:eastAsia="SimHei" w:cs="SimHei"/>
          <w:sz w:val="27"/>
          <w:szCs w:val="27"/>
        </w:rPr>
      </w:pPr>
      <w:r>
        <w:rPr>
          <w:rFonts w:ascii="SimHei" w:hAnsi="SimHei" w:eastAsia="SimHei" w:cs="SimHei"/>
          <w:sz w:val="27"/>
          <w:szCs w:val="27"/>
          <w14:textOutline w14:w="5085" w14:cap="sq" w14:cmpd="sng">
            <w14:solidFill>
              <w14:srgbClr w14:val="000000"/>
            </w14:solidFill>
            <w14:prstDash w14:val="solid"/>
            <w14:bevel/>
          </w14:textOutline>
          <w:spacing w:val="12"/>
        </w:rPr>
        <w:t>小学组科教制作10</w:t>
      </w:r>
      <w:r>
        <w:rPr>
          <w:rFonts w:ascii="SimHei" w:hAnsi="SimHei" w:eastAsia="SimHei" w:cs="SimHei"/>
          <w:sz w:val="27"/>
          <w:szCs w:val="27"/>
          <w14:textOutline w14:w="5085" w14:cap="sq" w14:cmpd="sng">
            <w14:solidFill>
              <w14:srgbClr w14:val="000000"/>
            </w14:solidFill>
            <w14:prstDash w14:val="solid"/>
            <w14:bevel/>
          </w14:textOutline>
          <w:spacing w:val="10"/>
        </w:rPr>
        <w:t>件</w:t>
      </w:r>
    </w:p>
    <w:tbl>
      <w:tblPr>
        <w:tblStyle w:val="2"/>
        <w:tblW w:w="998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45"/>
        <w:gridCol w:w="3645"/>
        <w:gridCol w:w="1033"/>
        <w:gridCol w:w="2066"/>
        <w:gridCol w:w="1148"/>
        <w:gridCol w:w="1445"/>
      </w:tblGrid>
      <w:tr>
        <w:trPr>
          <w:trHeight w:val="273" w:hRule="atLeast"/>
        </w:trPr>
        <w:tc>
          <w:tcPr>
            <w:tcW w:w="6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89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7"/>
              </w:rPr>
              <w:t>序</w:t>
            </w: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6"/>
              </w:rPr>
              <w:t>号</w:t>
            </w:r>
          </w:p>
        </w:tc>
        <w:tc>
          <w:tcPr>
            <w:tcW w:w="3645" w:type="dxa"/>
            <w:vAlign w:val="top"/>
            <w:tcBorders>
              <w:left w:val="single" w:color="000000" w:sz="14" w:space="0"/>
              <w:right w:val="single" w:color="000000" w:sz="14" w:space="0"/>
            </w:tcBorders>
          </w:tcPr>
          <w:p>
            <w:pPr>
              <w:ind w:left="1337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14" w:space="0"/>
              <w:right w:val="single" w:color="000000" w:sz="14" w:space="0"/>
            </w:tcBorders>
          </w:tcPr>
          <w:p>
            <w:pPr>
              <w:ind w:left="279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4"/>
              </w:rPr>
              <w:t>学</w:t>
            </w: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3"/>
              </w:rPr>
              <w:t>科</w:t>
            </w:r>
          </w:p>
        </w:tc>
        <w:tc>
          <w:tcPr>
            <w:tcW w:w="2066" w:type="dxa"/>
            <w:vAlign w:val="top"/>
            <w:tcBorders>
              <w:left w:val="single" w:color="000000" w:sz="14" w:space="0"/>
              <w:right w:val="single" w:color="000000" w:sz="14" w:space="0"/>
            </w:tcBorders>
          </w:tcPr>
          <w:p>
            <w:pPr>
              <w:ind w:left="800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5"/>
              </w:rPr>
              <w:t>单位</w:t>
            </w:r>
          </w:p>
        </w:tc>
        <w:tc>
          <w:tcPr>
            <w:tcW w:w="1148" w:type="dxa"/>
            <w:vAlign w:val="top"/>
            <w:tcBorders>
              <w:left w:val="single" w:color="000000" w:sz="14" w:space="0"/>
              <w:right w:val="single" w:color="000000" w:sz="14" w:space="0"/>
            </w:tcBorders>
          </w:tcPr>
          <w:p>
            <w:pPr>
              <w:ind w:left="103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9"/>
              </w:rPr>
              <w:t>作者姓</w:t>
            </w: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名</w:t>
            </w:r>
          </w:p>
        </w:tc>
        <w:tc>
          <w:tcPr>
            <w:tcW w:w="1445" w:type="dxa"/>
            <w:vAlign w:val="top"/>
            <w:tcBorders>
              <w:left w:val="single" w:color="000000" w:sz="14" w:space="0"/>
              <w:right w:val="single" w:color="000000" w:sz="14" w:space="0"/>
            </w:tcBorders>
          </w:tcPr>
          <w:p>
            <w:pPr>
              <w:ind w:left="254"/>
              <w:spacing w:before="44" w:line="192" w:lineRule="auto"/>
              <w:rPr>
                <w:rFonts w:ascii="SimSun" w:hAnsi="SimSun" w:eastAsia="SimSun" w:cs="SimSun"/>
                <w:sz w:val="22"/>
                <w:szCs w:val="22"/>
              </w:rPr>
            </w:pPr>
            <w:r>
              <w:rPr>
                <w:rFonts w:ascii="SimSun" w:hAnsi="SimSun" w:eastAsia="SimSun" w:cs="SimSun"/>
                <w:sz w:val="22"/>
                <w:szCs w:val="22"/>
                <w14:textOutline w14:w="415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18"/>
              </w:rPr>
              <w:t>获奖等级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9"/>
              <w:spacing w:before="76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7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直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射斜射对温度的影响演示仪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傅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蒋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9"/>
              <w:spacing w:before="76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59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便捷光路实验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盒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4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6"/>
              <w:spacing w:before="51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兴波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1"/>
              <w:spacing w:before="5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77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84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多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功能光学演示仪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7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百官重华小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王伟军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1"/>
              <w:spacing w:before="51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7"/>
              <w:spacing w:before="7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98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滑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动摩擦力改进装置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4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王洪伟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79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81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《光是怎样传播的》实验改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进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24"/>
              <w:spacing w:before="53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金近小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李煜鋆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1"/>
              <w:spacing w:before="5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9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6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建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立银河系模型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滨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小集团阳光小学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4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戴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丹丹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5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80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7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20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小苏打和白醋实验改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进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丰惠镇中心小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王科奇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8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78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光影实验探究装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2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53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王丽洁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9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8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9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5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岩石观察工具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盒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5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3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丰惠镇中心小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戚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调菊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9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66" w:hRule="atLeast"/>
        </w:trPr>
        <w:tc>
          <w:tcPr>
            <w:tcW w:w="645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49"/>
              <w:spacing w:before="84" w:line="19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-4"/>
              </w:rPr>
              <w:t>1</w:t>
            </w:r>
            <w:r>
              <w:rPr>
                <w:rFonts w:ascii="SimSun" w:hAnsi="SimSun" w:eastAsia="SimSun" w:cs="SimSun"/>
                <w:sz w:val="15"/>
                <w:szCs w:val="15"/>
                <w:spacing w:val="-3"/>
              </w:rPr>
              <w:t>0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76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斜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面省力观察装置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6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3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盖北镇中心小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60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荣</w:t>
            </w:r>
          </w:p>
        </w:tc>
        <w:tc>
          <w:tcPr>
            <w:tcW w:w="1445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9"/>
              <w:spacing w:before="5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ind w:left="3843"/>
        <w:spacing w:before="196" w:line="19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14:textOutline w14:w="4880" w14:cap="sq" w14:cmpd="sng">
            <w14:solidFill>
              <w14:srgbClr w14:val="000000"/>
            </w14:solidFill>
            <w14:prstDash w14:val="solid"/>
            <w14:bevel/>
          </w14:textOutline>
          <w:spacing w:val="23"/>
        </w:rPr>
        <w:t>中</w:t>
      </w:r>
      <w:r>
        <w:rPr>
          <w:rFonts w:ascii="SimHei" w:hAnsi="SimHei" w:eastAsia="SimHei" w:cs="SimHei"/>
          <w:sz w:val="26"/>
          <w:szCs w:val="26"/>
          <w14:textOutline w14:w="4880" w14:cap="sq" w14:cmpd="sng">
            <w14:solidFill>
              <w14:srgbClr w14:val="000000"/>
            </w14:solidFill>
            <w14:prstDash w14:val="solid"/>
            <w14:bevel/>
          </w14:textOutline>
          <w:spacing w:val="20"/>
        </w:rPr>
        <w:t>学组科教制作6件</w:t>
      </w:r>
    </w:p>
    <w:tbl>
      <w:tblPr>
        <w:tblStyle w:val="2"/>
        <w:tblW w:w="998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46"/>
        <w:gridCol w:w="3645"/>
        <w:gridCol w:w="1033"/>
        <w:gridCol w:w="2066"/>
        <w:gridCol w:w="1148"/>
        <w:gridCol w:w="1444"/>
      </w:tblGrid>
      <w:tr>
        <w:trPr>
          <w:trHeight w:val="271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79"/>
              <w:spacing w:before="33" w:line="191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序</w:t>
            </w: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号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44"/>
              <w:spacing w:before="33" w:line="191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6"/>
              <w:spacing w:before="33" w:line="191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4"/>
              </w:rPr>
              <w:t>学</w:t>
            </w: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科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33" w:line="191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单位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"/>
              <w:spacing w:before="33" w:line="191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作者姓</w:t>
            </w: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名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263"/>
              <w:spacing w:before="33" w:line="191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3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获奖等级</w:t>
            </w:r>
          </w:p>
        </w:tc>
      </w:tr>
      <w:tr>
        <w:trPr>
          <w:trHeight w:val="280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9"/>
              <w:spacing w:before="8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46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多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功能燃料炉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2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1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潘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晓峰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6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81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9"/>
              <w:spacing w:before="88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4"/>
              <w:spacing w:before="6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反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射望远镜主镜深度精密测量仪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1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物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理教学类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1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春晖外国语学校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厉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智锋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6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81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90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016"/>
              <w:spacing w:before="6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溶液的导电性实验改进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5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44"/>
              <w:spacing w:before="6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6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吴海燕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65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81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7"/>
              <w:spacing w:before="92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75"/>
              <w:spacing w:before="6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探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究杠杆平衡条件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3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3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张宝囡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6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80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95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99"/>
              <w:spacing w:before="6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尿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液形成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2"/>
              <w:spacing w:before="6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浙师大上虞附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中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69" w:line="230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马淳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烽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6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304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9"/>
              <w:spacing w:before="105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65"/>
              <w:spacing w:before="8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多功能手机握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把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2"/>
              <w:spacing w:before="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工程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61"/>
              <w:spacing w:before="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职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业教育中心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钟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琦瑶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ind w:left="3832"/>
        <w:spacing w:before="180" w:line="19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14:textOutline w14:w="4880" w14:cap="sq" w14:cmpd="sng">
            <w14:solidFill>
              <w14:srgbClr w14:val="000000"/>
            </w14:solidFill>
            <w14:prstDash w14:val="solid"/>
            <w14:bevel/>
          </w14:textOutline>
          <w:spacing w:val="26"/>
        </w:rPr>
        <w:t>小</w:t>
      </w:r>
      <w:r>
        <w:rPr>
          <w:rFonts w:ascii="SimHei" w:hAnsi="SimHei" w:eastAsia="SimHei" w:cs="SimHei"/>
          <w:sz w:val="26"/>
          <w:szCs w:val="26"/>
          <w14:textOutline w14:w="4880" w14:cap="sq" w14:cmpd="sng">
            <w14:solidFill>
              <w14:srgbClr w14:val="000000"/>
            </w14:solidFill>
            <w14:prstDash w14:val="solid"/>
            <w14:bevel/>
          </w14:textOutline>
          <w:spacing w:val="21"/>
        </w:rPr>
        <w:t>学组科教方案9项</w:t>
      </w:r>
    </w:p>
    <w:tbl>
      <w:tblPr>
        <w:tblStyle w:val="2"/>
        <w:tblW w:w="998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46"/>
        <w:gridCol w:w="3645"/>
        <w:gridCol w:w="1033"/>
        <w:gridCol w:w="2066"/>
        <w:gridCol w:w="1148"/>
        <w:gridCol w:w="1444"/>
      </w:tblGrid>
      <w:tr>
        <w:trPr>
          <w:trHeight w:val="272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79"/>
              <w:spacing w:before="32" w:line="19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序</w:t>
            </w: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号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44"/>
              <w:spacing w:before="32" w:line="19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6"/>
              <w:spacing w:before="32" w:line="19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4"/>
              </w:rPr>
              <w:t>学</w:t>
            </w: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科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32" w:line="19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单位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"/>
              <w:spacing w:before="32" w:line="19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作者姓</w:t>
            </w: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名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263"/>
              <w:spacing w:before="32" w:line="192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352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获奖等级</w:t>
            </w:r>
          </w:p>
        </w:tc>
      </w:tr>
      <w:tr>
        <w:trPr>
          <w:trHeight w:val="243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9"/>
              <w:spacing w:before="65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419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甜蜜策划师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2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综合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99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8"/>
              <w:spacing w:before="4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月芳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4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533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9"/>
              <w:spacing w:before="213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6"/>
              <w:spacing w:before="18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1"/>
              </w:rPr>
              <w:t>基</w:t>
            </w: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于</w:t>
            </w:r>
            <w:r>
              <w:rPr>
                <w:rFonts w:ascii="SimSun" w:hAnsi="SimSun" w:eastAsia="SimSun" w:cs="SimSun"/>
                <w:sz w:val="15"/>
                <w:szCs w:val="15"/>
              </w:rPr>
              <w:t>STEAM</w:t>
            </w:r>
            <w:r>
              <w:rPr>
                <w:rFonts w:ascii="SimSun" w:hAnsi="SimSun" w:eastAsia="SimSun" w:cs="SimSun"/>
                <w:sz w:val="15"/>
                <w:szCs w:val="15"/>
                <w:spacing w:val="12"/>
              </w:rPr>
              <w:t>教育的“桥墩承重能力”项目教学方案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18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3"/>
              <w:spacing w:before="18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188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章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俐鑫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188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44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6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572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7"/>
              </w:rPr>
              <w:t>走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笔游刀寻味非遗(活字雕刻印刷)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4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99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墟街道中心小学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5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蔡春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芳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4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502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7"/>
              <w:spacing w:before="199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4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52"/>
              <w:spacing w:before="17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8"/>
              </w:rPr>
              <w:t>生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态瓶的制作和生态系统稳定性的观察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17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3"/>
              <w:spacing w:before="17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17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徐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思捷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17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44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123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5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95"/>
              <w:spacing w:before="9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水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花生草对水质净化的初步研究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9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22"/>
              <w:spacing w:before="9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博文小学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9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朱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焱凤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9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743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ind w:left="279"/>
              <w:spacing w:before="4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6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54" w:right="46" w:hanging="804"/>
              <w:spacing w:before="198" w:line="26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20"/>
              </w:rPr>
              <w:t>立</w:t>
            </w: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体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化模型在小学科学中的应用——关于《食物链</w:t>
            </w:r>
            <w:r>
              <w:rPr>
                <w:rFonts w:ascii="SimSun" w:hAnsi="SimSun" w:eastAsia="SimSun" w:cs="SimSun"/>
                <w:sz w:val="15"/>
                <w:szCs w:val="15"/>
              </w:rPr>
              <w:t xml:space="preserve"> </w:t>
            </w:r>
            <w:r>
              <w:rPr>
                <w:rFonts w:ascii="SimSun" w:hAnsi="SimSun" w:eastAsia="SimSun" w:cs="SimSun"/>
                <w:sz w:val="15"/>
                <w:szCs w:val="15"/>
                <w:spacing w:val="16"/>
              </w:rPr>
              <w:t>和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食物网》一课的科教方案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361"/>
              <w:spacing w:before="49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403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小集团实验小学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351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王洪伟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spacing w:line="249" w:lineRule="auto"/>
              <w:rPr>
                <w:rFonts w:ascii="Arial"/>
                <w:sz w:val="21"/>
              </w:rPr>
            </w:pPr>
            <w:r/>
          </w:p>
          <w:p>
            <w:pPr>
              <w:ind w:left="498"/>
              <w:spacing w:before="49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502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206" w:line="19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7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3"/>
              <w:spacing w:before="18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“东山素养”动手动脑科技运动会活动方案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180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83"/>
              <w:spacing w:before="1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上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浦镇中心小学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1"/>
              <w:spacing w:before="1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樊少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飞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180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43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8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8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5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保护葡萄过冬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难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53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3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小集团上德校区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方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芳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53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  <w:tr>
        <w:trPr>
          <w:trHeight w:val="253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8"/>
              <w:spacing w:before="79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9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60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项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目化拓展活动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1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崧厦街道镇东小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6"/>
              <w:spacing w:before="54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陈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5"/>
              </w:rPr>
              <w:t>琳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54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ind w:left="3843"/>
        <w:spacing w:before="290" w:line="194" w:lineRule="auto"/>
        <w:rPr>
          <w:rFonts w:ascii="SimHei" w:hAnsi="SimHei" w:eastAsia="SimHei" w:cs="SimHei"/>
          <w:sz w:val="26"/>
          <w:szCs w:val="26"/>
        </w:rPr>
      </w:pPr>
      <w:r>
        <w:rPr>
          <w:rFonts w:ascii="SimHei" w:hAnsi="SimHei" w:eastAsia="SimHei" w:cs="SimHei"/>
          <w:sz w:val="26"/>
          <w:szCs w:val="26"/>
          <w14:textOutline w14:w="4876" w14:cap="sq" w14:cmpd="sng">
            <w14:solidFill>
              <w14:srgbClr w14:val="000000"/>
            </w14:solidFill>
            <w14:prstDash w14:val="solid"/>
            <w14:bevel/>
          </w14:textOutline>
          <w:spacing w:val="23"/>
        </w:rPr>
        <w:t>中</w:t>
      </w:r>
      <w:r>
        <w:rPr>
          <w:rFonts w:ascii="SimHei" w:hAnsi="SimHei" w:eastAsia="SimHei" w:cs="SimHei"/>
          <w:sz w:val="26"/>
          <w:szCs w:val="26"/>
          <w14:textOutline w14:w="4876" w14:cap="sq" w14:cmpd="sng">
            <w14:solidFill>
              <w14:srgbClr w14:val="000000"/>
            </w14:solidFill>
            <w14:prstDash w14:val="solid"/>
            <w14:bevel/>
          </w14:textOutline>
          <w:spacing w:val="20"/>
        </w:rPr>
        <w:t>学组科教方案3项</w:t>
      </w:r>
    </w:p>
    <w:tbl>
      <w:tblPr>
        <w:tblStyle w:val="2"/>
        <w:tblW w:w="9982" w:type="dxa"/>
        <w:tblInd w:w="17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646"/>
        <w:gridCol w:w="3645"/>
        <w:gridCol w:w="1033"/>
        <w:gridCol w:w="2066"/>
        <w:gridCol w:w="1148"/>
        <w:gridCol w:w="1444"/>
      </w:tblGrid>
      <w:tr>
        <w:trPr>
          <w:trHeight w:val="269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79"/>
              <w:spacing w:before="32" w:line="19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7"/>
              </w:rPr>
              <w:t>序</w:t>
            </w: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6"/>
              </w:rPr>
              <w:t>号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344"/>
              <w:spacing w:before="32" w:line="19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项目名称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286"/>
              <w:spacing w:before="32" w:line="19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4"/>
              </w:rPr>
              <w:t>学</w:t>
            </w: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3"/>
              </w:rPr>
              <w:t>科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809"/>
              <w:spacing w:before="32" w:line="19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5"/>
              </w:rPr>
              <w:t>单位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12"/>
              <w:spacing w:before="32" w:line="19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9"/>
              </w:rPr>
              <w:t>作者姓</w:t>
            </w: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名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263"/>
              <w:spacing w:before="32" w:line="190" w:lineRule="auto"/>
              <w:rPr>
                <w:rFonts w:ascii="SimSun" w:hAnsi="SimSun" w:eastAsia="SimSun" w:cs="SimSun"/>
                <w:sz w:val="23"/>
                <w:szCs w:val="23"/>
              </w:rPr>
            </w:pPr>
            <w:r>
              <w:rPr>
                <w:rFonts w:ascii="SimSun" w:hAnsi="SimSun" w:eastAsia="SimSun" w:cs="SimSun"/>
                <w:sz w:val="23"/>
                <w:szCs w:val="23"/>
                <w14:textOutline w14:w="4293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  <w:spacing w:val="8"/>
              </w:rPr>
              <w:t>获奖等级</w:t>
            </w:r>
          </w:p>
        </w:tc>
      </w:tr>
      <w:tr>
        <w:trPr>
          <w:trHeight w:val="279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9"/>
              <w:spacing w:before="87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1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284"/>
              <w:spacing w:before="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自</w:t>
            </w: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制乐器的快乐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2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643"/>
              <w:spacing w:before="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1"/>
              </w:rPr>
              <w:t>谢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塘镇中学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2"/>
              <w:spacing w:before="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丁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银芳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62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一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279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79"/>
              <w:spacing w:before="91" w:line="195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2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776"/>
              <w:spacing w:before="6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4"/>
              </w:rPr>
              <w:t>浮</w:t>
            </w:r>
            <w:r>
              <w:rPr>
                <w:rFonts w:ascii="SimSun" w:hAnsi="SimSun" w:eastAsia="SimSun" w:cs="SimSun"/>
                <w:sz w:val="15"/>
                <w:szCs w:val="15"/>
                <w:spacing w:val="10"/>
              </w:rPr>
              <w:t>力中液面升降变化活动研究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66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3"/>
              <w:spacing w:before="6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50"/>
              <w:spacing w:before="66" w:line="23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周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烈刚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500"/>
              <w:spacing w:before="66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二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等奖</w:t>
            </w:r>
          </w:p>
        </w:tc>
      </w:tr>
      <w:tr>
        <w:trPr>
          <w:trHeight w:val="302" w:hRule="atLeast"/>
        </w:trPr>
        <w:tc>
          <w:tcPr>
            <w:tcW w:w="646" w:type="dxa"/>
            <w:vAlign w:val="top"/>
            <w:tcBorders>
              <w:right w:val="single" w:color="000000" w:sz="6" w:space="0"/>
              <w:left w:val="single" w:color="000000" w:sz="14" w:space="0"/>
            </w:tcBorders>
          </w:tcPr>
          <w:p>
            <w:pPr>
              <w:ind w:left="281"/>
              <w:spacing w:before="102" w:line="193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</w:rPr>
              <w:t>3</w:t>
            </w:r>
          </w:p>
        </w:tc>
        <w:tc>
          <w:tcPr>
            <w:tcW w:w="3645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1511"/>
              <w:spacing w:before="7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6"/>
              </w:rPr>
              <w:t>阳台菜园</w:t>
            </w:r>
          </w:p>
        </w:tc>
        <w:tc>
          <w:tcPr>
            <w:tcW w:w="1033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61"/>
              <w:spacing w:before="77" w:line="231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科学</w:t>
            </w:r>
          </w:p>
        </w:tc>
        <w:tc>
          <w:tcPr>
            <w:tcW w:w="2066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403"/>
              <w:spacing w:before="7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13"/>
              </w:rPr>
              <w:t>实</w:t>
            </w: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初集团实验中学</w:t>
            </w:r>
          </w:p>
        </w:tc>
        <w:tc>
          <w:tcPr>
            <w:tcW w:w="1148" w:type="dxa"/>
            <w:vAlign w:val="top"/>
            <w:tcBorders>
              <w:left w:val="single" w:color="000000" w:sz="6" w:space="0"/>
              <w:right w:val="single" w:color="000000" w:sz="6" w:space="0"/>
            </w:tcBorders>
          </w:tcPr>
          <w:p>
            <w:pPr>
              <w:ind w:left="349"/>
              <w:spacing w:before="77" w:line="234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王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 xml:space="preserve">  </w:t>
            </w:r>
            <w:r>
              <w:rPr>
                <w:rFonts w:ascii="SimSun" w:hAnsi="SimSun" w:eastAsia="SimSun" w:cs="SimSun"/>
                <w:sz w:val="15"/>
                <w:szCs w:val="15"/>
                <w:spacing w:val="7"/>
              </w:rPr>
              <w:t>恺</w:t>
            </w:r>
          </w:p>
        </w:tc>
        <w:tc>
          <w:tcPr>
            <w:tcW w:w="1444" w:type="dxa"/>
            <w:vAlign w:val="top"/>
            <w:tcBorders>
              <w:left w:val="single" w:color="000000" w:sz="6" w:space="0"/>
              <w:right w:val="single" w:color="000000" w:sz="14" w:space="0"/>
            </w:tcBorders>
          </w:tcPr>
          <w:p>
            <w:pPr>
              <w:ind w:left="498"/>
              <w:spacing w:before="77" w:line="232" w:lineRule="auto"/>
              <w:rPr>
                <w:rFonts w:ascii="SimSun" w:hAnsi="SimSun" w:eastAsia="SimSun" w:cs="SimSun"/>
                <w:sz w:val="15"/>
                <w:szCs w:val="15"/>
              </w:rPr>
            </w:pPr>
            <w:r>
              <w:rPr>
                <w:rFonts w:ascii="SimSun" w:hAnsi="SimSun" w:eastAsia="SimSun" w:cs="SimSun"/>
                <w:sz w:val="15"/>
                <w:szCs w:val="15"/>
                <w:spacing w:val="9"/>
              </w:rPr>
              <w:t>三</w:t>
            </w:r>
            <w:r>
              <w:rPr>
                <w:rFonts w:ascii="SimSun" w:hAnsi="SimSun" w:eastAsia="SimSun" w:cs="SimSun"/>
                <w:sz w:val="15"/>
                <w:szCs w:val="15"/>
                <w:spacing w:val="8"/>
              </w:rPr>
              <w:t>等奖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5" w:h="16837"/>
      <w:pgMar w:top="1037" w:right="1124" w:bottom="0" w:left="763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color w:val="000000"/>
        <w:kern w:val="0"/>
        <w:snapToGrid w:val="0"/>
      </w:rPr>
    </w:rPrDefault>
  </w:docDefaults>
  <w:style w:type="paragraph" w:styleId="1" w:default="1">
    <w:name w:val="Normal"/>
    <w:semiHidden/>
    <w:qFormat/>
    <w:pPr>
      <w:spacing w:line="240" w:lineRule="w: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2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表格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徐思捷</dc:creator>
  <dcterms:created xsi:type="dcterms:W3CDTF">2022-12-28T16:51:29Z</dcterms:creat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E94486CC-9CD1-11EB-B3E1-52540006F7B4}" pid="2" name="CRO">
    <vt:lpwstr>wqlLaW5nc29mdCBQREYgdG8gV1BTIDgw</vt:lpwstr>
  </op:property>
  <op:property fmtid="{E94486CC-9CD1-11EB-B3E1-52540006F7B4}" pid="3" name="Created">
    <vt:filetime>2022-12-28T17:23:24</vt:filetime>
  </op:property>
</op:Properties>
</file>