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44"/>
          <w:lang w:eastAsia="zh-CN"/>
        </w:rPr>
      </w:pPr>
      <w:r>
        <w:rPr>
          <w:rFonts w:hint="eastAsia"/>
          <w:b/>
          <w:bCs/>
          <w:sz w:val="36"/>
          <w:szCs w:val="44"/>
          <w:lang w:eastAsia="zh-CN"/>
        </w:rPr>
        <w:t>金字塔石料搬运模拟实验体验</w:t>
      </w:r>
    </w:p>
    <w:p>
      <w:pPr>
        <w:rPr>
          <w:rFonts w:hint="eastAsia"/>
          <w:sz w:val="24"/>
          <w:szCs w:val="32"/>
          <w:lang w:eastAsia="zh-CN"/>
        </w:rPr>
      </w:pPr>
      <w:r>
        <w:rPr>
          <w:rFonts w:hint="eastAsia"/>
          <w:b/>
          <w:bCs/>
          <w:sz w:val="24"/>
          <w:szCs w:val="32"/>
          <w:lang w:eastAsia="zh-CN"/>
        </w:rPr>
        <w:t>材料：</w:t>
      </w:r>
      <w:r>
        <w:rPr>
          <w:rFonts w:hint="eastAsia"/>
          <w:sz w:val="24"/>
          <w:szCs w:val="32"/>
          <w:lang w:eastAsia="zh-CN"/>
        </w:rPr>
        <w:t>学生铅笔若干（模拟滚木）、书本凳子等（模拟笨重的石料）</w:t>
      </w:r>
      <w:bookmarkStart w:id="0" w:name="_GoBack"/>
      <w:bookmarkEnd w:id="0"/>
    </w:p>
    <w:p>
      <w:pPr>
        <w:rPr>
          <w:rFonts w:hint="eastAsia"/>
          <w:sz w:val="24"/>
          <w:szCs w:val="32"/>
          <w:lang w:eastAsia="zh-CN"/>
        </w:rPr>
      </w:pPr>
      <w:r>
        <w:rPr>
          <w:rFonts w:hint="eastAsia"/>
          <w:b/>
          <w:bCs/>
          <w:sz w:val="24"/>
          <w:szCs w:val="32"/>
          <w:lang w:eastAsia="zh-CN"/>
        </w:rPr>
        <w:t>方法：</w:t>
      </w:r>
      <w:r>
        <w:rPr>
          <w:rFonts w:hint="eastAsia"/>
          <w:sz w:val="24"/>
          <w:szCs w:val="32"/>
          <w:lang w:eastAsia="zh-CN"/>
        </w:rPr>
        <w:t>人人参与，体验不同场景下搬运力的大小和团队协作的重要性</w:t>
      </w:r>
    </w:p>
    <w:p>
      <w:pPr>
        <w:rPr>
          <w:rFonts w:hint="eastAsia"/>
          <w:sz w:val="24"/>
          <w:szCs w:val="32"/>
          <w:lang w:eastAsia="zh-CN"/>
        </w:rPr>
      </w:pPr>
      <w:r>
        <w:rPr>
          <w:rFonts w:hint="eastAsia"/>
          <w:b/>
          <w:bCs/>
          <w:sz w:val="24"/>
          <w:szCs w:val="32"/>
          <w:lang w:eastAsia="zh-CN"/>
        </w:rPr>
        <w:t>实验一：</w:t>
      </w:r>
      <w:r>
        <w:rPr>
          <w:rFonts w:hint="eastAsia"/>
          <w:sz w:val="24"/>
          <w:szCs w:val="32"/>
          <w:lang w:eastAsia="zh-CN"/>
        </w:rPr>
        <w:t>体验有无滚木的搬运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firstLine="1405" w:firstLineChars="500"/>
        <w:textAlignment w:val="auto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无滚木</w:t>
      </w:r>
      <w:r>
        <w:rPr>
          <w:rFonts w:hint="eastAsia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eastAsia"/>
          <w:sz w:val="28"/>
          <w:szCs w:val="36"/>
          <w:lang w:val="en-US" w:eastAsia="zh-CN"/>
        </w:rPr>
        <w:t xml:space="preserve">                   </w:t>
      </w:r>
      <w:r>
        <w:rPr>
          <w:rFonts w:hint="eastAsia"/>
          <w:b/>
          <w:bCs/>
          <w:sz w:val="28"/>
          <w:szCs w:val="36"/>
          <w:lang w:val="en-US" w:eastAsia="zh-CN"/>
        </w:rPr>
        <w:t>有滚木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087880" cy="2353945"/>
            <wp:effectExtent l="0" t="0" r="7620" b="8255"/>
            <wp:docPr id="20" name="图片 20" descr="lADPJwnI1L4jlSX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lADPJwnI1L4jlSXNBQDNA8A_960_1280.jpg_720x720q90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235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6"/>
          <w:lang w:val="en-US" w:eastAsia="zh-CN"/>
        </w:rPr>
        <w:t xml:space="preserve">    </w:t>
      </w: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162175" cy="2352675"/>
            <wp:effectExtent l="0" t="0" r="9525" b="9525"/>
            <wp:docPr id="21" name="图片 21" descr="lADPJxDj0gewlSv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lADPJxDj0gewlSvNBQDNA8A_960_1280.jpg_720x720q90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094230" cy="2406015"/>
            <wp:effectExtent l="0" t="0" r="1270" b="13335"/>
            <wp:docPr id="16" name="图片 16" descr="lADPKGJl0S1SxBv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lADPKGJl0S1SxBvNBQDNA8A_960_1280.jpg_720x720q90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94230" cy="240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6"/>
          <w:lang w:val="en-US" w:eastAsia="zh-CN"/>
        </w:rPr>
        <w:t xml:space="preserve">    </w:t>
      </w: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151380" cy="2425700"/>
            <wp:effectExtent l="0" t="0" r="1270" b="12700"/>
            <wp:docPr id="17" name="图片 17" descr="lADPJxf-z1E2RDH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lADPJxf-z1E2RDHNBQDNA8A_960_1280.jpg_720x720q90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5138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077085" cy="2466340"/>
            <wp:effectExtent l="0" t="0" r="18415" b="10160"/>
            <wp:docPr id="15" name="图片 15" descr="lADPJxuMTfX8xAr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lADPJxuMTfX8xArNBQDNA8A_960_1280.jpg_720x720q90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77085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6"/>
          <w:lang w:val="en-US" w:eastAsia="zh-CN"/>
        </w:rPr>
        <w:t xml:space="preserve">    </w:t>
      </w: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148840" cy="2454910"/>
            <wp:effectExtent l="0" t="0" r="3810" b="2540"/>
            <wp:docPr id="14" name="图片 14" descr="lADPJx8ZzJrDQ_v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lADPJx8ZzJrDQ_vNBQDNA8A_960_1280.jpg_720x720q90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245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1687" w:firstLineChars="600"/>
        <w:jc w:val="lef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无滚木</w:t>
      </w:r>
      <w:r>
        <w:rPr>
          <w:rFonts w:hint="eastAsia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eastAsia"/>
          <w:sz w:val="28"/>
          <w:szCs w:val="36"/>
          <w:lang w:val="en-US" w:eastAsia="zh-CN"/>
        </w:rPr>
        <w:t xml:space="preserve">                      </w:t>
      </w:r>
      <w:r>
        <w:rPr>
          <w:rFonts w:hint="eastAsia"/>
          <w:b/>
          <w:bCs/>
          <w:sz w:val="28"/>
          <w:szCs w:val="36"/>
          <w:lang w:val="en-US" w:eastAsia="zh-CN"/>
        </w:rPr>
        <w:t>有滚木</w:t>
      </w:r>
    </w:p>
    <w:p>
      <w:pPr>
        <w:jc w:val="left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286635" cy="2936240"/>
            <wp:effectExtent l="0" t="0" r="18415" b="16510"/>
            <wp:docPr id="10" name="图片 10" descr="lADPJxf-z1E2Q8f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lADPJxf-z1E2Q8fNBQDNA8A_960_1280.jpg_720x720q90g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86635" cy="293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6"/>
          <w:lang w:val="en-US" w:eastAsia="zh-CN"/>
        </w:rPr>
        <w:t xml:space="preserve">    </w:t>
      </w: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388870" cy="2954020"/>
            <wp:effectExtent l="0" t="0" r="11430" b="17780"/>
            <wp:docPr id="8" name="图片 8" descr="lADPKHtER67AQrb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lADPKHtER67AQrbNBQDNA8A_960_1280.jpg_720x720q90g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88870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298700" cy="2440305"/>
            <wp:effectExtent l="0" t="0" r="6350" b="17145"/>
            <wp:docPr id="9" name="图片 9" descr="lADPJxuMTfX8wsT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lADPJxuMTfX8wsTNBQDNA8A_960_1280.jpg_720x720q90g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98700" cy="244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6"/>
          <w:lang w:val="en-US" w:eastAsia="zh-CN"/>
        </w:rPr>
        <w:t xml:space="preserve">    </w:t>
      </w: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378710" cy="2445385"/>
            <wp:effectExtent l="0" t="0" r="2540" b="12065"/>
            <wp:docPr id="13" name="图片 13" descr="lADPKG0OTRumQ-z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lADPKG0OTRumQ-zNBQDNA8A_960_1280.jpg_720x720q90g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78710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299970" cy="2724150"/>
            <wp:effectExtent l="0" t="0" r="5080" b="0"/>
            <wp:docPr id="3" name="图片 3" descr="lADPJwKt13SNnUT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lADPJwKt13SNnUTNBQDNA8A_960_1280.jpg_720x720q90g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9997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6"/>
          <w:lang w:val="en-US" w:eastAsia="zh-CN"/>
        </w:rPr>
        <w:t xml:space="preserve">    </w:t>
      </w: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371090" cy="2722245"/>
            <wp:effectExtent l="0" t="0" r="10160" b="1905"/>
            <wp:docPr id="4" name="图片 4" descr="lADPD3lG09F_QmL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lADPD3lG09F_QmLNBQDNA8A_960_1280.jpg_720x720q90g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71090" cy="272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实验二：体验不同重物的搬运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687" w:firstLineChars="600"/>
        <w:textAlignment w:val="auto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轻</w:t>
      </w:r>
      <w:r>
        <w:rPr>
          <w:rFonts w:hint="eastAsia"/>
          <w:b/>
          <w:bCs/>
          <w:sz w:val="28"/>
          <w:szCs w:val="36"/>
          <w:lang w:val="en-US" w:eastAsia="zh-CN"/>
        </w:rPr>
        <w:t xml:space="preserve">                         重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210435" cy="2456815"/>
            <wp:effectExtent l="0" t="0" r="18415" b="635"/>
            <wp:docPr id="22" name="图片 22" descr="lADPJxuMTfX8xAr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lADPJxuMTfX8xArNBQDNA8A_960_1280.jpg_720x720q90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10435" cy="245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6"/>
          <w:lang w:val="en-US" w:eastAsia="zh-CN"/>
        </w:rPr>
        <w:t xml:space="preserve">   </w:t>
      </w: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317750" cy="2460625"/>
            <wp:effectExtent l="0" t="0" r="6350" b="15875"/>
            <wp:docPr id="23" name="图片 23" descr="lADPJxuMTfX8wsT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lADPJxuMTfX8wsTNBQDNA8A_960_1280.jpg_720x720q90g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17750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200275" cy="2444115"/>
            <wp:effectExtent l="0" t="0" r="9525" b="13335"/>
            <wp:docPr id="18" name="图片 18" descr="lADPKHtER67ARED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lADPKHtER67AREDNBQDNA8A_960_1280.jpg_720x720q90g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44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6"/>
          <w:lang w:val="en-US" w:eastAsia="zh-CN"/>
        </w:rPr>
        <w:t xml:space="preserve">   </w:t>
      </w: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336165" cy="2437130"/>
            <wp:effectExtent l="0" t="0" r="6985" b="1270"/>
            <wp:docPr id="2" name="图片 2" descr="lADPJx8ZzJrDQkP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lADPJx8ZzJrDQkPNBQDNA8A_960_1280.jpg_720x720q90g"/>
                    <pic:cNvPicPr>
                      <a:picLocks noChangeAspect="1"/>
                    </pic:cNvPicPr>
                  </pic:nvPicPr>
                  <pic:blipFill>
                    <a:blip r:embed="rId17"/>
                    <a:srcRect t="1539"/>
                    <a:stretch>
                      <a:fillRect/>
                    </a:stretch>
                  </pic:blipFill>
                  <pic:spPr>
                    <a:xfrm>
                      <a:off x="0" y="0"/>
                      <a:ext cx="2336165" cy="243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201545" cy="2783205"/>
            <wp:effectExtent l="0" t="0" r="8255" b="17145"/>
            <wp:docPr id="19" name="图片 19" descr="lADPJv8gWM_QFRj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lADPJv8gWM_QFRjNBQDNA8A_960_1280.jpg_720x720q90g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01545" cy="278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6"/>
          <w:lang w:val="en-US" w:eastAsia="zh-CN"/>
        </w:rPr>
        <w:t xml:space="preserve">   </w:t>
      </w: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315845" cy="2794000"/>
            <wp:effectExtent l="0" t="0" r="8255" b="6350"/>
            <wp:docPr id="6" name="图片 6" descr="lADPD4Bh0RsMQpL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lADPD4Bh0RsMQpLNBQDNA8A_960_1280.jpg_720x720q90g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15845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28"/>
          <w:szCs w:val="36"/>
          <w:lang w:eastAsia="zh-CN"/>
        </w:rPr>
        <w:t>收获：</w:t>
      </w:r>
      <w:r>
        <w:rPr>
          <w:rFonts w:hint="eastAsia"/>
          <w:sz w:val="28"/>
          <w:szCs w:val="36"/>
          <w:lang w:eastAsia="zh-CN"/>
        </w:rPr>
        <w:t>人人参与，人人有体验，体验不同角色下的协同发挥，体会到滚木搬运的优劣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328545" cy="3106420"/>
            <wp:effectExtent l="0" t="0" r="14605" b="17780"/>
            <wp:docPr id="5" name="图片 5" descr="lADPKH7RxlOGwnn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lADPKH7RxlOGwnnNBQDNA8A_960_1280.jpg_720x720q90g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310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6"/>
          <w:lang w:val="en-US" w:eastAsia="zh-CN"/>
        </w:rPr>
        <w:t xml:space="preserve">  </w:t>
      </w: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384425" cy="3109595"/>
            <wp:effectExtent l="0" t="0" r="15875" b="14605"/>
            <wp:docPr id="1" name="图片 1" descr="lADPD2eDWpmewjT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lADPD2eDWpmewjTNBQDNA8A_960_1280.jpg_720x720q90g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384425" cy="310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336165" cy="2961005"/>
            <wp:effectExtent l="0" t="0" r="6985" b="10795"/>
            <wp:docPr id="11" name="图片 11" descr="lADPKGJl0S1Sw9L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lADPKGJl0S1Sw9LNBQDNA8A_960_1280.jpg_720x720q90g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36165" cy="296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36"/>
          <w:lang w:val="en-US" w:eastAsia="zh-CN"/>
        </w:rPr>
        <w:t xml:space="preserve">  </w:t>
      </w:r>
      <w:r>
        <w:rPr>
          <w:rFonts w:hint="eastAsia"/>
          <w:sz w:val="28"/>
          <w:szCs w:val="36"/>
          <w:lang w:eastAsia="zh-CN"/>
        </w:rPr>
        <w:drawing>
          <wp:inline distT="0" distB="0" distL="114300" distR="114300">
            <wp:extent cx="2382520" cy="2961640"/>
            <wp:effectExtent l="0" t="0" r="17780" b="10160"/>
            <wp:docPr id="7" name="图片 7" descr="lADPJxRxUKxvwqTNBQDNA8A_960_1280.jpg_720x720q9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lADPJxRxUKxvwqTNBQDNA8A_960_1280.jpg_720x720q90g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82520" cy="296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不足：</w:t>
      </w:r>
      <w:r>
        <w:rPr>
          <w:rFonts w:hint="eastAsia"/>
          <w:sz w:val="28"/>
          <w:szCs w:val="36"/>
          <w:lang w:eastAsia="zh-CN"/>
        </w:rPr>
        <w:t>如果把实验搬到塑胶运动场，现象对比会更突出，与真实场景的复杂路况会更接近</w:t>
      </w:r>
    </w:p>
    <w:p>
      <w:pPr>
        <w:rPr>
          <w:rFonts w:hint="eastAsia"/>
          <w:sz w:val="28"/>
          <w:szCs w:val="36"/>
          <w:lang w:eastAsia="zh-CN"/>
        </w:rPr>
      </w:pPr>
    </w:p>
    <w:p>
      <w:pPr>
        <w:rPr>
          <w:rFonts w:hint="eastAsia"/>
          <w:sz w:val="28"/>
          <w:szCs w:val="36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EF422B"/>
    <w:rsid w:val="0A370F17"/>
    <w:rsid w:val="2DEF422B"/>
    <w:rsid w:val="380A4133"/>
    <w:rsid w:val="712B6C11"/>
    <w:rsid w:val="73F7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2022-11-25T05:17:00Z</dcterms:created>
  <dc:creator>Administrator</dc:creator>
  <cp:lastModifiedBy>Administrator</cp:lastModifiedBy>
  <dcterms:modified xsi:type="dcterms:W3CDTF">2022-11-27T06:26:19Z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D763B796C6F9435A952EA9C9DF4B84DD</vt:lpwstr>
  </property>
</Properties>
</file>