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机械摆钟</w:t>
      </w:r>
    </w:p>
    <w:p>
      <w:pPr>
        <w:jc w:val="left"/>
        <w:rPr>
          <w:b/>
          <w:color w:val="FF0000"/>
          <w:sz w:val="30"/>
          <w:szCs w:val="30"/>
        </w:rPr>
      </w:pPr>
      <w:r>
        <w:rPr>
          <w:rFonts w:hint="eastAsia"/>
          <w:b/>
          <w:color w:val="FF0000"/>
          <w:sz w:val="30"/>
          <w:szCs w:val="30"/>
        </w:rPr>
        <w:t>教学目标</w:t>
      </w:r>
    </w:p>
    <w:p>
      <w:pPr>
        <w:spacing w:line="100" w:lineRule="atLeast"/>
        <w:rPr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1</w:t>
      </w:r>
      <w:r>
        <w:rPr>
          <w:b/>
          <w:bCs/>
          <w:sz w:val="30"/>
          <w:szCs w:val="30"/>
        </w:rPr>
        <w:t>.</w:t>
      </w:r>
      <w:r>
        <w:rPr>
          <w:rFonts w:hint="eastAsia"/>
          <w:b/>
          <w:bCs/>
          <w:sz w:val="30"/>
          <w:szCs w:val="30"/>
        </w:rPr>
        <w:t>科学观念</w:t>
      </w:r>
      <w:r>
        <w:rPr>
          <w:rFonts w:hint="eastAsia"/>
          <w:sz w:val="30"/>
          <w:szCs w:val="30"/>
        </w:rPr>
        <w:t>：通过对钟摆以及自制单摆一分钟内摆动次数的重复观测，知道同一个摆在相同时间内摆动次数相同，认识到人们基于摆的等时性原理制成了摆钟，使时间的计量误差更小。</w:t>
      </w:r>
    </w:p>
    <w:p>
      <w:pPr>
        <w:spacing w:line="100" w:lineRule="atLeast"/>
        <w:rPr>
          <w:sz w:val="30"/>
          <w:szCs w:val="30"/>
        </w:rPr>
      </w:pPr>
      <w:r>
        <w:rPr>
          <w:rFonts w:hint="eastAsia"/>
          <w:b/>
          <w:sz w:val="30"/>
          <w:szCs w:val="30"/>
        </w:rPr>
        <w:t>2</w:t>
      </w:r>
      <w:r>
        <w:rPr>
          <w:b/>
          <w:sz w:val="30"/>
          <w:szCs w:val="30"/>
        </w:rPr>
        <w:t>.</w:t>
      </w:r>
      <w:r>
        <w:rPr>
          <w:rFonts w:hint="eastAsia"/>
          <w:b/>
          <w:sz w:val="30"/>
          <w:szCs w:val="30"/>
        </w:rPr>
        <w:t>科学思维</w:t>
      </w:r>
      <w:r>
        <w:rPr>
          <w:rFonts w:hint="eastAsia"/>
          <w:bCs/>
          <w:sz w:val="30"/>
          <w:szCs w:val="30"/>
        </w:rPr>
        <w:t>：</w:t>
      </w:r>
      <w:r>
        <w:rPr>
          <w:rFonts w:hint="eastAsia"/>
          <w:sz w:val="30"/>
          <w:szCs w:val="30"/>
        </w:rPr>
        <w:t>基于实验中观察到的现象及获取的数据，能运用分析、比较的方法，阐明单摆的运动规律。</w:t>
      </w:r>
    </w:p>
    <w:p>
      <w:pPr>
        <w:spacing w:line="100" w:lineRule="atLeast"/>
        <w:rPr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3</w:t>
      </w:r>
      <w:r>
        <w:rPr>
          <w:b/>
          <w:bCs/>
          <w:sz w:val="30"/>
          <w:szCs w:val="30"/>
        </w:rPr>
        <w:t>.</w:t>
      </w:r>
      <w:r>
        <w:rPr>
          <w:rFonts w:hint="eastAsia"/>
          <w:b/>
          <w:bCs/>
          <w:sz w:val="30"/>
          <w:szCs w:val="30"/>
        </w:rPr>
        <w:t>探究实践</w:t>
      </w:r>
      <w:r>
        <w:rPr>
          <w:rFonts w:hint="eastAsia"/>
          <w:sz w:val="30"/>
          <w:szCs w:val="30"/>
        </w:rPr>
        <w:t>：通过了解钟摆的构造，能制作一个简易单摆并探</w:t>
      </w:r>
      <w:r>
        <w:rPr>
          <w:rFonts w:hint="eastAsia"/>
          <w:bCs/>
          <w:sz w:val="30"/>
          <w:szCs w:val="30"/>
        </w:rPr>
        <w:t>究摆的运动特点；在实验中能准确地重复观测摆在一分钟内摆动的次数。</w:t>
      </w:r>
    </w:p>
    <w:p>
      <w:pPr>
        <w:spacing w:line="100" w:lineRule="atLeast"/>
        <w:rPr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4</w:t>
      </w:r>
      <w:r>
        <w:rPr>
          <w:b/>
          <w:bCs/>
          <w:sz w:val="30"/>
          <w:szCs w:val="30"/>
        </w:rPr>
        <w:t>.</w:t>
      </w:r>
      <w:r>
        <w:rPr>
          <w:rFonts w:hint="eastAsia"/>
          <w:b/>
          <w:bCs/>
          <w:sz w:val="30"/>
          <w:szCs w:val="30"/>
        </w:rPr>
        <w:t>态度责任</w:t>
      </w:r>
      <w:r>
        <w:rPr>
          <w:rFonts w:hint="eastAsia"/>
          <w:sz w:val="30"/>
          <w:szCs w:val="30"/>
        </w:rPr>
        <w:t>：在研究摆运动规律的过程中，能保持严谨观测的态度；通过制作、观测单摆，发展对计时工具研究的兴趣。</w:t>
      </w:r>
    </w:p>
    <w:p>
      <w:pPr>
        <w:jc w:val="left"/>
        <w:rPr>
          <w:b/>
          <w:color w:val="FF0000"/>
          <w:sz w:val="30"/>
          <w:szCs w:val="30"/>
        </w:rPr>
      </w:pPr>
      <w:r>
        <w:rPr>
          <w:rFonts w:hint="eastAsia"/>
          <w:b/>
          <w:color w:val="FF0000"/>
          <w:sz w:val="30"/>
          <w:szCs w:val="30"/>
        </w:rPr>
        <w:t>教学重难点</w:t>
      </w:r>
    </w:p>
    <w:p>
      <w:pPr>
        <w:jc w:val="left"/>
        <w:rPr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重点</w:t>
      </w:r>
      <w:r>
        <w:rPr>
          <w:rFonts w:hint="eastAsia"/>
          <w:sz w:val="30"/>
          <w:szCs w:val="30"/>
        </w:rPr>
        <w:t>：基于数据的整理分析，理解摆的等时性原理。</w:t>
      </w:r>
    </w:p>
    <w:p>
      <w:pPr>
        <w:jc w:val="left"/>
        <w:rPr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难点</w:t>
      </w:r>
      <w:r>
        <w:rPr>
          <w:rFonts w:hint="eastAsia"/>
          <w:sz w:val="30"/>
          <w:szCs w:val="30"/>
        </w:rPr>
        <w:t>：准确地观测摆钟，探究自制单摆运动的特点。</w:t>
      </w:r>
    </w:p>
    <w:p>
      <w:pPr>
        <w:jc w:val="left"/>
        <w:rPr>
          <w:b/>
          <w:color w:val="FF0000"/>
          <w:sz w:val="30"/>
          <w:szCs w:val="30"/>
        </w:rPr>
      </w:pPr>
      <w:r>
        <w:rPr>
          <w:rFonts w:hint="eastAsia"/>
          <w:b/>
          <w:color w:val="FF0000"/>
          <w:sz w:val="30"/>
          <w:szCs w:val="30"/>
        </w:rPr>
        <w:t>教学准备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教师：1</w:t>
      </w:r>
      <w:r>
        <w:rPr>
          <w:sz w:val="30"/>
          <w:szCs w:val="30"/>
        </w:rPr>
        <w:t>.</w:t>
      </w:r>
      <w:r>
        <w:rPr>
          <w:rFonts w:hint="eastAsia"/>
          <w:sz w:val="30"/>
          <w:szCs w:val="30"/>
        </w:rPr>
        <w:t>教学课件；2</w:t>
      </w:r>
      <w:r>
        <w:rPr>
          <w:sz w:val="30"/>
          <w:szCs w:val="30"/>
        </w:rPr>
        <w:t>.</w:t>
      </w:r>
      <w:r>
        <w:rPr>
          <w:rFonts w:hint="eastAsia"/>
          <w:sz w:val="30"/>
          <w:szCs w:val="30"/>
        </w:rPr>
        <w:t>机械摆钟一个。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学生：1</w:t>
      </w:r>
      <w:r>
        <w:rPr>
          <w:sz w:val="30"/>
          <w:szCs w:val="30"/>
        </w:rPr>
        <w:t>.</w:t>
      </w:r>
      <w:r>
        <w:rPr>
          <w:rFonts w:hint="eastAsia"/>
          <w:sz w:val="30"/>
          <w:szCs w:val="30"/>
        </w:rPr>
        <w:t>每组铁架台，棉线，筷子组装好各一个、小球一个、秒表一个；2</w:t>
      </w:r>
      <w:r>
        <w:rPr>
          <w:sz w:val="30"/>
          <w:szCs w:val="30"/>
        </w:rPr>
        <w:t>.</w:t>
      </w:r>
      <w:r>
        <w:rPr>
          <w:rFonts w:hint="eastAsia"/>
          <w:sz w:val="30"/>
          <w:szCs w:val="30"/>
        </w:rPr>
        <w:t>课堂作业本。</w:t>
      </w:r>
    </w:p>
    <w:p>
      <w:pPr>
        <w:jc w:val="left"/>
        <w:rPr>
          <w:b/>
          <w:color w:val="FF0000"/>
          <w:sz w:val="30"/>
          <w:szCs w:val="30"/>
        </w:rPr>
      </w:pPr>
      <w:r>
        <w:rPr>
          <w:rFonts w:hint="eastAsia"/>
          <w:b/>
          <w:color w:val="FF0000"/>
          <w:sz w:val="30"/>
          <w:szCs w:val="30"/>
        </w:rPr>
        <w:t>教学过程</w:t>
      </w:r>
    </w:p>
    <w:p>
      <w:pPr>
        <w:pStyle w:val="6"/>
        <w:numPr>
          <w:ilvl w:val="0"/>
          <w:numId w:val="1"/>
        </w:numPr>
        <w:ind w:firstLineChars="0"/>
        <w:jc w:val="left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聚焦：摆钟是怎样计时的</w:t>
      </w:r>
    </w:p>
    <w:p>
      <w:pPr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>出示三张计时工具图片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1.分别提问：日晷，沙漏，水钟是如何计时的？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2.拿出实物机械摆钟，问：那机械摆钟是如何计时的？</w:t>
      </w:r>
      <w:r>
        <w:rPr>
          <w:sz w:val="30"/>
          <w:szCs w:val="30"/>
        </w:rPr>
        <w:t xml:space="preserve"> 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揭示课题：机械摆钟。</w:t>
      </w:r>
    </w:p>
    <w:p>
      <w:pPr>
        <w:jc w:val="left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二、探索：摆的等时性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（一）观察钟摆的运动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1.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观察这个机械摆钟，它的结构有哪些？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2.出示图片：摆钟的结构图，介绍摆锤、摆绳。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3.板书：巩固结构，学生来贴一贴摆锤、摆绳。</w:t>
      </w:r>
      <w:r>
        <w:rPr>
          <w:sz w:val="30"/>
          <w:szCs w:val="30"/>
        </w:rPr>
        <w:t xml:space="preserve">                                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4.研讨：如何探究钟摆的摆动规律。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（1）提问：你觉得这个摆一分钟能摆几次？请学生预测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让学生数一数，了解学生的想法（请2位学生数）然后规定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从起点出发回到起点算摆动一次。并且规定最后一次当摆回来的时候算一次。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（</w:t>
      </w:r>
      <w:r>
        <w:rPr>
          <w:sz w:val="30"/>
          <w:szCs w:val="30"/>
        </w:rPr>
        <w:t>2</w:t>
      </w:r>
      <w:r>
        <w:rPr>
          <w:rFonts w:hint="eastAsia"/>
          <w:sz w:val="30"/>
          <w:szCs w:val="30"/>
        </w:rPr>
        <w:t>）提问：现在你们再预测一下钟摆一分钟摆几次？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拿出作业本，将预测结果记录在作业本上，然后实验验证大家的猜想是否正确。</w:t>
      </w:r>
      <w:r>
        <w:rPr>
          <w:sz w:val="30"/>
          <w:szCs w:val="30"/>
        </w:rPr>
        <w:t xml:space="preserve"> </w:t>
      </w:r>
    </w:p>
    <w:p>
      <w:pPr>
        <w:jc w:val="left"/>
        <w:rPr>
          <w:sz w:val="30"/>
          <w:szCs w:val="30"/>
        </w:rPr>
      </w:pPr>
      <w:r>
        <w:rPr>
          <w:sz w:val="30"/>
          <w:szCs w:val="30"/>
        </w:rPr>
        <w:t>5.</w:t>
      </w:r>
      <w:r>
        <w:rPr>
          <w:rFonts w:hint="eastAsia"/>
          <w:sz w:val="30"/>
          <w:szCs w:val="30"/>
        </w:rPr>
        <w:t>交流：实验两次后，通过秒表和摆钟的同步观察，预测第三次实验结果。说一说你的发现。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（预设：钟摆每分钟摆动的次数是相同的。）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（二）自制单摆，观察摆运动的特点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1.过渡：你觉得我们随便做一个摆，一分钟也会摆60下吗？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那我们动手做一个摆，亲自测量一下。</w:t>
      </w:r>
      <w:r>
        <w:rPr>
          <w:sz w:val="30"/>
          <w:szCs w:val="30"/>
        </w:rPr>
        <w:t xml:space="preserve"> 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2.出示实物材料，演示摆的制作。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3.出示作业本记录单，提问：做这个实验小组内如何分工？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注意事项有哪些？</w:t>
      </w:r>
    </w:p>
    <w:p>
      <w:pPr>
        <w:ind w:firstLine="600" w:firstLineChars="200"/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微课视频+温馨提示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4.追问：实验还有什么不清楚吗？</w:t>
      </w:r>
      <w:r>
        <w:rPr>
          <w:sz w:val="30"/>
          <w:szCs w:val="30"/>
        </w:rPr>
        <w:t xml:space="preserve"> </w:t>
      </w:r>
    </w:p>
    <w:p>
      <w:pPr>
        <w:jc w:val="left"/>
        <w:rPr>
          <w:sz w:val="30"/>
          <w:szCs w:val="30"/>
        </w:rPr>
      </w:pPr>
      <w:r>
        <w:rPr>
          <w:sz w:val="30"/>
          <w:szCs w:val="30"/>
        </w:rPr>
        <w:t>5</w:t>
      </w:r>
      <w:r>
        <w:rPr>
          <w:rFonts w:hint="eastAsia"/>
          <w:sz w:val="30"/>
          <w:szCs w:val="30"/>
        </w:rPr>
        <w:t>.开展实验：学生分组实验，完成记录单。教师巡视指导，汇总每组数据。</w:t>
      </w:r>
    </w:p>
    <w:p>
      <w:pPr>
        <w:jc w:val="left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三、研讨：实验发现</w:t>
      </w:r>
    </w:p>
    <w:p>
      <w:pPr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>1.交流汇报：纵向分析小组的数据，哪些小组三次数据完全一致的？举一下手，你们有什么感想？</w:t>
      </w:r>
      <w:r>
        <w:rPr>
          <w:bCs/>
          <w:sz w:val="30"/>
          <w:szCs w:val="30"/>
        </w:rPr>
        <w:t xml:space="preserve"> </w:t>
      </w:r>
    </w:p>
    <w:p>
      <w:pPr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>哪些小组的数据基本一致，偏差很小？你们觉得这种偏差可能是什么原因引起的？我们可以做到更好。</w:t>
      </w:r>
    </w:p>
    <w:p>
      <w:pPr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>哪些小组的数据偏差很大？请说说可能存在的原因，这是需要避免的。</w:t>
      </w:r>
    </w:p>
    <w:p>
      <w:pPr>
        <w:numPr>
          <w:ilvl w:val="0"/>
          <w:numId w:val="2"/>
        </w:numPr>
        <w:jc w:val="left"/>
        <w:rPr>
          <w:rFonts w:hint="eastAsia"/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>小结：同一个摆，在相同时间内摆动的次数相同。这就是摆的等时性。</w:t>
      </w:r>
    </w:p>
    <w:p>
      <w:pPr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  <w:lang w:val="en-US" w:eastAsia="zh-CN"/>
        </w:rPr>
        <w:t>4</w:t>
      </w:r>
      <w:r>
        <w:rPr>
          <w:bCs/>
          <w:sz w:val="30"/>
          <w:szCs w:val="30"/>
        </w:rPr>
        <w:t>.</w:t>
      </w:r>
      <w:r>
        <w:rPr>
          <w:rFonts w:hint="eastAsia"/>
          <w:bCs/>
          <w:sz w:val="30"/>
          <w:szCs w:val="30"/>
        </w:rPr>
        <w:t>提问：那在刚才的实验过程中你们的摆有什么发生了改变？</w:t>
      </w:r>
    </w:p>
    <w:p>
      <w:pPr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  <w:lang w:val="en-US" w:eastAsia="zh-CN"/>
        </w:rPr>
        <w:t>5</w:t>
      </w:r>
      <w:r>
        <w:rPr>
          <w:bCs/>
          <w:sz w:val="30"/>
          <w:szCs w:val="30"/>
        </w:rPr>
        <w:t>.</w:t>
      </w:r>
      <w:r>
        <w:rPr>
          <w:rFonts w:hint="eastAsia"/>
          <w:bCs/>
          <w:sz w:val="30"/>
          <w:szCs w:val="30"/>
        </w:rPr>
        <w:t>汇总结论：我们发现，速度越来越慢，摆幅越来越小，摆幅的变小意味着来回一次的路程在减小，思考：速度和路程同时减小，摆来回摆动一次的时间相同吗？</w:t>
      </w:r>
    </w:p>
    <w:p>
      <w:pPr>
        <w:jc w:val="left"/>
        <w:rPr>
          <w:rFonts w:hint="eastAsia"/>
          <w:bCs/>
          <w:sz w:val="30"/>
          <w:szCs w:val="30"/>
        </w:rPr>
      </w:pPr>
      <w:r>
        <w:rPr>
          <w:rFonts w:hint="eastAsia"/>
          <w:bCs/>
          <w:sz w:val="30"/>
          <w:szCs w:val="30"/>
          <w:lang w:val="en-US" w:eastAsia="zh-CN"/>
        </w:rPr>
        <w:t>6</w:t>
      </w:r>
      <w:r>
        <w:rPr>
          <w:bCs/>
          <w:sz w:val="30"/>
          <w:szCs w:val="30"/>
        </w:rPr>
        <w:t>.</w:t>
      </w:r>
      <w:r>
        <w:rPr>
          <w:rFonts w:hint="eastAsia"/>
          <w:bCs/>
          <w:sz w:val="30"/>
          <w:szCs w:val="30"/>
        </w:rPr>
        <w:t>解惑：视频展示（1分钟内连续摆动的摆，前后频率一致），速度和摆幅变小了，但是来回摆一次的频率是相同的，间接证明摆来回摆动一次的时间是相同的。</w:t>
      </w:r>
    </w:p>
    <w:p>
      <w:pPr>
        <w:jc w:val="left"/>
        <w:rPr>
          <w:rFonts w:hint="eastAsia"/>
          <w:bCs/>
          <w:sz w:val="30"/>
          <w:szCs w:val="30"/>
        </w:rPr>
      </w:pPr>
      <w:r>
        <w:rPr>
          <w:rFonts w:hint="eastAsia"/>
          <w:bCs/>
          <w:sz w:val="30"/>
          <w:szCs w:val="30"/>
          <w:lang w:val="en-US" w:eastAsia="zh-CN"/>
        </w:rPr>
        <w:t>7.</w:t>
      </w:r>
      <w:r>
        <w:rPr>
          <w:rFonts w:hint="eastAsia"/>
          <w:bCs/>
          <w:sz w:val="30"/>
          <w:szCs w:val="30"/>
        </w:rPr>
        <w:t>小结：同一个摆，</w:t>
      </w:r>
      <w:r>
        <w:rPr>
          <w:rFonts w:hint="eastAsia"/>
          <w:bCs/>
          <w:sz w:val="30"/>
          <w:szCs w:val="30"/>
          <w:lang w:val="en-US" w:eastAsia="zh-CN"/>
        </w:rPr>
        <w:t>完成一次摆动的时间是相同的</w:t>
      </w:r>
      <w:r>
        <w:rPr>
          <w:rFonts w:hint="eastAsia"/>
          <w:bCs/>
          <w:sz w:val="30"/>
          <w:szCs w:val="30"/>
        </w:rPr>
        <w:t>。这</w:t>
      </w:r>
      <w:r>
        <w:rPr>
          <w:rFonts w:hint="eastAsia"/>
          <w:bCs/>
          <w:sz w:val="30"/>
          <w:szCs w:val="30"/>
          <w:lang w:val="en-US" w:eastAsia="zh-CN"/>
        </w:rPr>
        <w:t>也</w:t>
      </w:r>
      <w:r>
        <w:rPr>
          <w:rFonts w:hint="eastAsia"/>
          <w:bCs/>
          <w:sz w:val="30"/>
          <w:szCs w:val="30"/>
        </w:rPr>
        <w:t>是摆的等时性</w:t>
      </w:r>
    </w:p>
    <w:p>
      <w:pPr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  <w:lang w:val="en-US" w:eastAsia="zh-CN"/>
        </w:rPr>
        <w:t>8</w:t>
      </w:r>
      <w:r>
        <w:rPr>
          <w:rFonts w:hint="eastAsia"/>
          <w:bCs/>
          <w:sz w:val="30"/>
          <w:szCs w:val="30"/>
        </w:rPr>
        <w:t>.引导思考：横向分析表中数据，你还有什么发现？</w:t>
      </w:r>
    </w:p>
    <w:p>
      <w:pPr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>（预设：不同的摆在相同时间内摆动次数不同。）</w:t>
      </w:r>
    </w:p>
    <w:p>
      <w:pPr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  <w:lang w:val="en-US" w:eastAsia="zh-CN"/>
        </w:rPr>
        <w:t>9</w:t>
      </w:r>
      <w:r>
        <w:rPr>
          <w:rFonts w:hint="eastAsia"/>
          <w:bCs/>
          <w:sz w:val="30"/>
          <w:szCs w:val="30"/>
        </w:rPr>
        <w:t>.追问：不同的摆，为什么在相同时间内摆动次数会不同？(选取典型的两个摆带上来让学生进行比较分析</w:t>
      </w:r>
      <w:r>
        <w:rPr>
          <w:bCs/>
          <w:sz w:val="30"/>
          <w:szCs w:val="30"/>
        </w:rPr>
        <w:t>)</w:t>
      </w:r>
      <w:r>
        <w:rPr>
          <w:rFonts w:hint="eastAsia"/>
          <w:bCs/>
          <w:sz w:val="30"/>
          <w:szCs w:val="30"/>
        </w:rPr>
        <w:t>学生提出摆绳的长短会影响摆的快慢，设个悬念这个问题我们下节课来研究。接下来完成课堂作业本。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C11E11"/>
    <w:multiLevelType w:val="singleLevel"/>
    <w:tmpl w:val="9DC11E11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D4F4A51"/>
    <w:multiLevelType w:val="multilevel"/>
    <w:tmpl w:val="0D4F4A51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F45"/>
    <w:rsid w:val="001E0D63"/>
    <w:rsid w:val="00223A5E"/>
    <w:rsid w:val="00466262"/>
    <w:rsid w:val="004831A6"/>
    <w:rsid w:val="006660C6"/>
    <w:rsid w:val="006F28B9"/>
    <w:rsid w:val="00821897"/>
    <w:rsid w:val="00826630"/>
    <w:rsid w:val="00951263"/>
    <w:rsid w:val="009C3688"/>
    <w:rsid w:val="00A93C78"/>
    <w:rsid w:val="00B11272"/>
    <w:rsid w:val="00B92E5A"/>
    <w:rsid w:val="00BA7F45"/>
    <w:rsid w:val="00E149AC"/>
    <w:rsid w:val="00E45DEB"/>
    <w:rsid w:val="00EB6411"/>
    <w:rsid w:val="00F04ABD"/>
    <w:rsid w:val="00F82239"/>
    <w:rsid w:val="6137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paragraph" w:styleId="7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8">
    <w:name w:val="页眉 字符"/>
    <w:basedOn w:val="5"/>
    <w:link w:val="3"/>
    <w:uiPriority w:val="99"/>
    <w:rPr>
      <w:sz w:val="18"/>
      <w:szCs w:val="18"/>
    </w:rPr>
  </w:style>
  <w:style w:type="character" w:customStyle="1" w:styleId="9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225</Words>
  <Characters>1285</Characters>
  <Lines>10</Lines>
  <Paragraphs>3</Paragraphs>
  <TotalTime>1</TotalTime>
  <ScaleCrop>false</ScaleCrop>
  <LinksUpToDate>false</LinksUpToDate>
  <CharactersWithSpaces>1507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2022-10-22T11:46:00Z</dcterms:created>
  <dc:creator>sun mukong</dc:creator>
  <cp:lastModifiedBy>简单</cp:lastModifiedBy>
  <dcterms:modified xsi:type="dcterms:W3CDTF">2022-11-03T03:12:28Z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7F023FB89AA34375B0F70A48906CDB5C</vt:lpwstr>
  </property>
</Properties>
</file>