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beforeAutospacing="0" w:after="0" w:afterAutospacing="0" w:line="360" w:lineRule="auto"/>
        <w:jc w:val="center"/>
        <w:rPr>
          <w:rFonts w:hint="eastAsia" w:ascii="Arial" w:hAnsi="Arial" w:cs="Arial"/>
          <w:b/>
          <w:bCs/>
          <w:sz w:val="40"/>
          <w:szCs w:val="40"/>
        </w:rPr>
      </w:pPr>
      <w:r>
        <w:rPr>
          <w:rFonts w:hint="eastAsia" w:ascii="微软雅黑" w:hAnsi="微软雅黑" w:eastAsia="微软雅黑"/>
          <w:color w:val="171A1D"/>
          <w:sz w:val="40"/>
          <w:szCs w:val="40"/>
          <w:shd w:val="clear" w:color="auto" w:fill="FFFFFF"/>
        </w:rPr>
        <w:t>小学科学六年级</w:t>
      </w:r>
      <w:r>
        <w:rPr>
          <w:rFonts w:hint="eastAsia" w:ascii="微软雅黑" w:hAnsi="微软雅黑" w:eastAsia="微软雅黑"/>
          <w:color w:val="171A1D"/>
          <w:sz w:val="40"/>
          <w:szCs w:val="40"/>
          <w:shd w:val="clear" w:color="auto" w:fill="FFFFFF"/>
          <w:lang w:val="en-US" w:eastAsia="zh-CN"/>
        </w:rPr>
        <w:t>下</w:t>
      </w:r>
      <w:r>
        <w:rPr>
          <w:rFonts w:hint="eastAsia" w:ascii="微软雅黑" w:hAnsi="微软雅黑" w:eastAsia="微软雅黑"/>
          <w:color w:val="171A1D"/>
          <w:sz w:val="40"/>
          <w:szCs w:val="40"/>
          <w:shd w:val="clear" w:color="auto" w:fill="FFFFFF"/>
        </w:rPr>
        <w:t>册第二单元《</w:t>
      </w:r>
      <w:r>
        <w:rPr>
          <w:rFonts w:hint="eastAsia" w:ascii="微软雅黑" w:hAnsi="微软雅黑" w:eastAsia="微软雅黑"/>
          <w:color w:val="171A1D"/>
          <w:sz w:val="40"/>
          <w:szCs w:val="40"/>
          <w:shd w:val="clear" w:color="auto" w:fill="FFFFFF"/>
          <w:lang w:val="en-US" w:eastAsia="zh-CN"/>
        </w:rPr>
        <w:t>生物的多样性</w:t>
      </w:r>
      <w:r>
        <w:rPr>
          <w:rFonts w:hint="eastAsia" w:ascii="微软雅黑" w:hAnsi="微软雅黑" w:eastAsia="微软雅黑"/>
          <w:color w:val="171A1D"/>
          <w:sz w:val="40"/>
          <w:szCs w:val="40"/>
          <w:shd w:val="clear" w:color="auto" w:fill="FFFFFF"/>
        </w:rPr>
        <w:t>》整理摘要</w:t>
      </w:r>
    </w:p>
    <w:p>
      <w:pPr>
        <w:pStyle w:val="5"/>
        <w:spacing w:before="0" w:beforeAutospacing="0" w:after="0" w:afterAutospacing="0" w:line="340" w:lineRule="exact"/>
        <w:jc w:val="center"/>
        <w:rPr>
          <w:rFonts w:hint="eastAsia" w:ascii="Arial" w:hAnsi="Arial" w:cs="Arial"/>
          <w:b/>
          <w:bCs/>
          <w:sz w:val="30"/>
          <w:szCs w:val="30"/>
        </w:rPr>
      </w:pPr>
    </w:p>
    <w:p>
      <w:pPr>
        <w:spacing w:line="360" w:lineRule="auto"/>
        <w:rPr>
          <w:rFonts w:asciiTheme="minorEastAsia" w:hAnsiTheme="minorEastAsia"/>
          <w:b/>
          <w:color w:val="000000"/>
          <w:sz w:val="24"/>
          <w:szCs w:val="24"/>
        </w:rPr>
      </w:pPr>
      <w:r>
        <w:rPr>
          <w:rFonts w:hint="eastAsia" w:asciiTheme="minorEastAsia" w:hAnsiTheme="minorEastAsia"/>
          <w:b/>
          <w:color w:val="000000"/>
          <w:sz w:val="24"/>
          <w:szCs w:val="24"/>
        </w:rPr>
        <w:t>第1课《</w:t>
      </w:r>
      <w:r>
        <w:rPr>
          <w:rFonts w:hint="eastAsia" w:asciiTheme="minorEastAsia" w:hAnsiTheme="minorEastAsia"/>
          <w:b/>
          <w:color w:val="000000"/>
          <w:sz w:val="24"/>
          <w:szCs w:val="24"/>
          <w:lang w:val="en-US" w:eastAsia="zh-CN"/>
        </w:rPr>
        <w:t>校园生物大搜索</w:t>
      </w:r>
      <w:r>
        <w:rPr>
          <w:rFonts w:hint="eastAsia" w:asciiTheme="minorEastAsia" w:hAnsiTheme="minorEastAsia"/>
          <w:b/>
          <w:color w:val="000000"/>
          <w:sz w:val="24"/>
          <w:szCs w:val="24"/>
        </w:rPr>
        <w:t>》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Theme="minorEastAsia" w:hAnsiTheme="minorEastAsia"/>
          <w:color w:val="000000"/>
          <w:sz w:val="24"/>
          <w:szCs w:val="24"/>
        </w:rPr>
        <w:t>1.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生物多样性</w:t>
      </w:r>
      <w:r>
        <w:rPr>
          <w:rFonts w:hint="eastAsia"/>
          <w:sz w:val="24"/>
          <w:szCs w:val="24"/>
          <w:lang w:val="en-US" w:eastAsia="zh-CN"/>
        </w:rPr>
        <w:t>是地球生命存在的基础。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color w:val="000000"/>
          <w:sz w:val="24"/>
          <w:szCs w:val="24"/>
          <w:lang w:val="en-US" w:eastAsia="zh-CN"/>
        </w:rPr>
        <w:t>2.</w:t>
      </w:r>
      <w:r>
        <w:rPr>
          <w:rFonts w:hint="eastAsia"/>
          <w:sz w:val="24"/>
          <w:szCs w:val="24"/>
          <w:lang w:val="en-US" w:eastAsia="zh-CN"/>
        </w:rPr>
        <w:t>科学家研究一个区域的生物多样性，通常要对这个区域的生物种类进行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调查</w:t>
      </w:r>
      <w:r>
        <w:rPr>
          <w:rFonts w:hint="eastAsia"/>
          <w:sz w:val="24"/>
          <w:szCs w:val="24"/>
          <w:lang w:val="en-US" w:eastAsia="zh-CN"/>
        </w:rPr>
        <w:t>：一是统计</w:t>
      </w:r>
      <w:r>
        <w:rPr>
          <w:rFonts w:hint="eastAsia"/>
          <w:b w:val="0"/>
          <w:bCs w:val="0"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一个区域内</w:t>
      </w:r>
      <w:r>
        <w:rPr>
          <w:rFonts w:hint="eastAsia"/>
          <w:sz w:val="24"/>
          <w:szCs w:val="24"/>
          <w:lang w:val="en-US" w:eastAsia="zh-CN"/>
        </w:rPr>
        <w:t>生物的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种类数目</w:t>
      </w:r>
      <w:r>
        <w:rPr>
          <w:rFonts w:hint="eastAsia"/>
          <w:sz w:val="24"/>
          <w:szCs w:val="24"/>
          <w:lang w:val="en-US" w:eastAsia="zh-CN"/>
        </w:rPr>
        <w:t>，二是统计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单位面积内</w:t>
      </w:r>
      <w:r>
        <w:rPr>
          <w:rFonts w:hint="eastAsia"/>
          <w:sz w:val="24"/>
          <w:szCs w:val="24"/>
          <w:lang w:val="en-US" w:eastAsia="zh-CN"/>
        </w:rPr>
        <w:t>生物的种类数目。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.</w:t>
      </w:r>
      <w:r>
        <w:rPr>
          <w:sz w:val="24"/>
          <w:szCs w:val="24"/>
        </w:rPr>
        <w:t>在调查校园生物时，包括</w:t>
      </w:r>
      <w:r>
        <w:rPr>
          <w:b/>
          <w:bCs/>
          <w:color w:val="FF0000"/>
          <w:sz w:val="24"/>
          <w:szCs w:val="24"/>
          <w:u w:val="single"/>
        </w:rPr>
        <w:t>明确调查任务</w:t>
      </w:r>
      <w:r>
        <w:rPr>
          <w:sz w:val="24"/>
          <w:szCs w:val="24"/>
        </w:rPr>
        <w:t>、</w:t>
      </w:r>
      <w:r>
        <w:rPr>
          <w:b/>
          <w:bCs/>
          <w:color w:val="FF0000"/>
          <w:sz w:val="24"/>
          <w:szCs w:val="24"/>
          <w:u w:val="single"/>
        </w:rPr>
        <w:t>制订调查方案</w:t>
      </w:r>
      <w:r>
        <w:rPr>
          <w:sz w:val="24"/>
          <w:szCs w:val="24"/>
        </w:rPr>
        <w:t>、</w:t>
      </w:r>
      <w:r>
        <w:rPr>
          <w:b/>
          <w:bCs/>
          <w:color w:val="FF0000"/>
          <w:sz w:val="24"/>
          <w:szCs w:val="24"/>
          <w:u w:val="single"/>
        </w:rPr>
        <w:t>进行实地调查</w:t>
      </w:r>
      <w:r>
        <w:rPr>
          <w:sz w:val="24"/>
          <w:szCs w:val="24"/>
        </w:rPr>
        <w:t>三个步骤。</w:t>
      </w:r>
    </w:p>
    <w:p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调查校园中的生物时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</w:rPr>
        <w:t>不要采摘植物和伤害动物</w:t>
      </w:r>
      <w:r>
        <w:rPr>
          <w:rFonts w:hint="eastAsia" w:asciiTheme="minorEastAsia" w:hAnsiTheme="minorEastAsia" w:cstheme="minorEastAsia"/>
          <w:b/>
          <w:bCs/>
          <w:color w:val="FF0000"/>
          <w:sz w:val="24"/>
          <w:szCs w:val="24"/>
          <w:u w:val="single"/>
          <w:lang w:eastAsia="zh-CN"/>
        </w:rPr>
        <w:t>；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可以从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</w:rPr>
        <w:t>脚印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</w:rPr>
        <w:t>粪便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</w:rPr>
        <w:t>毛发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等踪迹推测躲藏起来的动物;找生活在地底下的小动物时需要带上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</w:rPr>
        <w:t>小铲</w:t>
      </w:r>
      <w:r>
        <w:rPr>
          <w:rFonts w:hint="eastAsia" w:asciiTheme="minorEastAsia" w:hAnsiTheme="minorEastAsia" w:cstheme="minorEastAsia"/>
          <w:b/>
          <w:bCs/>
          <w:color w:val="FF0000"/>
          <w:sz w:val="24"/>
          <w:szCs w:val="24"/>
          <w:u w:val="single"/>
          <w:lang w:val="en-US" w:eastAsia="zh-CN"/>
        </w:rPr>
        <w:t>子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和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</w:rPr>
        <w:t>放大镜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;可以用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</w:rPr>
        <w:t>绘画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</w:rPr>
        <w:t>拍照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等适宜的方法记录不知名的动植物。</w:t>
      </w:r>
    </w:p>
    <w:p>
      <w:pPr>
        <w:spacing w:line="360" w:lineRule="auto"/>
        <w:jc w:val="left"/>
        <w:rPr>
          <w:rFonts w:asciiTheme="minorEastAsia" w:hAnsiTheme="minorEastAsia"/>
          <w:color w:val="000000"/>
          <w:sz w:val="24"/>
          <w:szCs w:val="24"/>
        </w:rPr>
      </w:pPr>
    </w:p>
    <w:p>
      <w:pPr>
        <w:spacing w:line="360" w:lineRule="auto"/>
        <w:jc w:val="left"/>
        <w:rPr>
          <w:rFonts w:asciiTheme="minorEastAsia" w:hAnsiTheme="minorEastAsia"/>
          <w:b/>
          <w:color w:val="000000"/>
          <w:sz w:val="24"/>
          <w:szCs w:val="24"/>
        </w:rPr>
      </w:pPr>
      <w:r>
        <w:rPr>
          <w:rFonts w:hint="eastAsia"/>
          <w:sz w:val="28"/>
          <w:szCs w:val="2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2741295</wp:posOffset>
            </wp:positionH>
            <wp:positionV relativeFrom="paragraph">
              <wp:posOffset>125095</wp:posOffset>
            </wp:positionV>
            <wp:extent cx="2774315" cy="1337310"/>
            <wp:effectExtent l="0" t="0" r="6985" b="15240"/>
            <wp:wrapSquare wrapText="bothSides"/>
            <wp:docPr id="19" name="图片 19" descr="新版 6下_27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新版 6下_27_副本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74315" cy="1337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/>
          <w:b/>
          <w:color w:val="000000"/>
          <w:sz w:val="24"/>
          <w:szCs w:val="24"/>
        </w:rPr>
        <w:t>第2课《</w:t>
      </w:r>
      <w:r>
        <w:rPr>
          <w:rFonts w:hint="eastAsia" w:asciiTheme="minorEastAsia" w:hAnsiTheme="minorEastAsia"/>
          <w:b/>
          <w:color w:val="000000"/>
          <w:sz w:val="24"/>
          <w:szCs w:val="24"/>
          <w:lang w:val="en-US" w:eastAsia="zh-CN"/>
        </w:rPr>
        <w:t>制作校园生物分布图</w:t>
      </w:r>
      <w:r>
        <w:rPr>
          <w:rFonts w:hint="eastAsia" w:asciiTheme="minorEastAsia" w:hAnsiTheme="minorEastAsia"/>
          <w:b/>
          <w:color w:val="000000"/>
          <w:sz w:val="24"/>
          <w:szCs w:val="24"/>
        </w:rPr>
        <w:t>》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color w:val="000000"/>
          <w:sz w:val="24"/>
          <w:szCs w:val="24"/>
        </w:rPr>
        <w:t>1.</w:t>
      </w:r>
      <w:r>
        <w:rPr>
          <w:sz w:val="24"/>
          <w:szCs w:val="24"/>
        </w:rPr>
        <w:t>进行校园生物分类时，可以采用</w:t>
      </w:r>
      <w:r>
        <w:rPr>
          <w:b/>
          <w:bCs/>
          <w:color w:val="FF0000"/>
          <w:sz w:val="24"/>
          <w:szCs w:val="24"/>
          <w:u w:val="single"/>
        </w:rPr>
        <w:t>二歧分类法</w:t>
      </w:r>
      <w:r>
        <w:rPr>
          <w:sz w:val="24"/>
          <w:szCs w:val="24"/>
        </w:rPr>
        <w:t>进行分类。</w:t>
      </w:r>
      <w:r>
        <w:rPr>
          <w:b/>
          <w:bCs/>
          <w:color w:val="FF0000"/>
          <w:sz w:val="24"/>
          <w:szCs w:val="24"/>
          <w:u w:val="single"/>
        </w:rPr>
        <w:t>二歧分类法</w:t>
      </w:r>
      <w:r>
        <w:rPr>
          <w:sz w:val="24"/>
          <w:szCs w:val="24"/>
        </w:rPr>
        <w:t>是指将特征不同的生物，按照一定的</w:t>
      </w:r>
      <w:r>
        <w:rPr>
          <w:b/>
          <w:bCs/>
          <w:color w:val="FF0000"/>
          <w:sz w:val="24"/>
          <w:szCs w:val="24"/>
          <w:u w:val="single"/>
        </w:rPr>
        <w:t>标准</w:t>
      </w:r>
      <w:r>
        <w:rPr>
          <w:sz w:val="24"/>
          <w:szCs w:val="24"/>
        </w:rPr>
        <w:t>，用分为两类的方法，逐步对比排列，直到不能再分为止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color w:val="000000"/>
          <w:sz w:val="24"/>
          <w:szCs w:val="24"/>
        </w:rPr>
        <w:t>2.</w:t>
      </w:r>
      <w:r>
        <w:rPr>
          <w:rFonts w:hint="eastAsia"/>
          <w:sz w:val="24"/>
          <w:szCs w:val="24"/>
          <w:lang w:val="en-US" w:eastAsia="zh-CN"/>
        </w:rPr>
        <w:t>校园中的花坛、草坪、池塘等区域生物种类较多，橡胶操场、水泥路面、教室等区域生物种类较少。这说明生物生存需要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适宜的环境</w:t>
      </w:r>
      <w:r>
        <w:rPr>
          <w:rFonts w:hint="eastAsia"/>
          <w:sz w:val="24"/>
          <w:szCs w:val="24"/>
          <w:lang w:val="en-US" w:eastAsia="zh-CN"/>
        </w:rPr>
        <w:t>。</w:t>
      </w:r>
    </w:p>
    <w:p>
      <w:pPr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rFonts w:asciiTheme="minorEastAsia" w:hAnsiTheme="minorEastAsia"/>
          <w:b/>
          <w:color w:val="000000"/>
          <w:sz w:val="24"/>
          <w:szCs w:val="24"/>
        </w:rPr>
      </w:pPr>
      <w:r>
        <w:rPr>
          <w:rFonts w:hint="eastAsia" w:asciiTheme="minorEastAsia" w:hAnsiTheme="minorEastAsia"/>
          <w:b/>
          <w:color w:val="000000"/>
          <w:sz w:val="24"/>
          <w:szCs w:val="24"/>
        </w:rPr>
        <w:t>第3课《</w:t>
      </w:r>
      <w:r>
        <w:rPr>
          <w:rFonts w:hint="eastAsia" w:asciiTheme="minorEastAsia" w:hAnsiTheme="minorEastAsia"/>
          <w:b/>
          <w:color w:val="000000"/>
          <w:sz w:val="24"/>
          <w:szCs w:val="24"/>
          <w:lang w:val="en-US" w:eastAsia="zh-CN"/>
        </w:rPr>
        <w:t>形形色色的植物</w:t>
      </w:r>
      <w:r>
        <w:rPr>
          <w:rFonts w:hint="eastAsia" w:asciiTheme="minorEastAsia" w:hAnsiTheme="minorEastAsia"/>
          <w:b/>
          <w:color w:val="000000"/>
          <w:sz w:val="24"/>
          <w:szCs w:val="24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Theme="minorEastAsia" w:hAnsiTheme="minorEastAsia"/>
          <w:color w:val="000000"/>
          <w:sz w:val="24"/>
          <w:szCs w:val="24"/>
        </w:rPr>
      </w:pPr>
      <w:r>
        <w:rPr>
          <w:rFonts w:hint="eastAsia" w:asciiTheme="minorEastAsia" w:hAnsiTheme="minorEastAsia"/>
          <w:color w:val="000000"/>
          <w:sz w:val="24"/>
          <w:szCs w:val="24"/>
        </w:rPr>
        <w:t>1.</w:t>
      </w:r>
      <w:r>
        <w:rPr>
          <w:rFonts w:hint="eastAsia"/>
          <w:sz w:val="24"/>
          <w:szCs w:val="24"/>
          <w:lang w:val="en-US" w:eastAsia="zh-CN"/>
        </w:rPr>
        <w:t>植物后代和亲代非常相似，这种现象叫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遗传</w:t>
      </w:r>
      <w:r>
        <w:rPr>
          <w:rFonts w:hint="eastAsia"/>
          <w:sz w:val="24"/>
          <w:szCs w:val="24"/>
          <w:lang w:val="en-US" w:eastAsia="zh-CN"/>
        </w:rPr>
        <w:t>。植物后代和亲代之间也会有一些细微的不同，这种现象叫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变异</w:t>
      </w:r>
      <w:r>
        <w:rPr>
          <w:rFonts w:hint="eastAsia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Theme="minorEastAsia" w:hAnsiTheme="minorEastAsia"/>
          <w:color w:val="000000"/>
          <w:sz w:val="24"/>
          <w:szCs w:val="24"/>
        </w:rPr>
      </w:pPr>
      <w:r>
        <w:rPr>
          <w:rFonts w:hint="eastAsia" w:asciiTheme="minorEastAsia" w:hAnsiTheme="minorEastAsia"/>
          <w:color w:val="000000"/>
          <w:sz w:val="24"/>
          <w:szCs w:val="24"/>
        </w:rPr>
        <w:t>2.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遗传</w:t>
      </w:r>
      <w:r>
        <w:rPr>
          <w:rFonts w:hint="eastAsia"/>
          <w:sz w:val="24"/>
          <w:szCs w:val="24"/>
          <w:lang w:val="en-US" w:eastAsia="zh-CN"/>
        </w:rPr>
        <w:t>和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变异</w:t>
      </w:r>
      <w:r>
        <w:rPr>
          <w:rFonts w:hint="eastAsia"/>
          <w:sz w:val="24"/>
          <w:szCs w:val="24"/>
          <w:lang w:val="en-US" w:eastAsia="zh-CN"/>
        </w:rPr>
        <w:t>是</w:t>
      </w:r>
      <w:r>
        <w:rPr>
          <w:rFonts w:hint="eastAsia"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普遍存在</w:t>
      </w:r>
      <w:r>
        <w:rPr>
          <w:rFonts w:hint="eastAsia"/>
          <w:sz w:val="24"/>
          <w:szCs w:val="24"/>
          <w:lang w:val="en-US" w:eastAsia="zh-CN"/>
        </w:rPr>
        <w:t>的，是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生物进化</w:t>
      </w:r>
      <w:r>
        <w:rPr>
          <w:rFonts w:hint="eastAsia"/>
          <w:sz w:val="24"/>
          <w:szCs w:val="24"/>
          <w:lang w:val="en-US" w:eastAsia="zh-CN"/>
        </w:rPr>
        <w:t>的基础。正是因为有</w:t>
      </w:r>
      <w:r>
        <w:rPr>
          <w:rFonts w:hint="eastAsia"/>
          <w:color w:val="auto"/>
          <w:sz w:val="24"/>
          <w:szCs w:val="24"/>
          <w:lang w:val="en-US" w:eastAsia="zh-CN"/>
        </w:rPr>
        <w:t>了</w:t>
      </w:r>
      <w:r>
        <w:rPr>
          <w:rFonts w:hint="eastAsia"/>
          <w:color w:val="auto"/>
          <w:sz w:val="24"/>
          <w:szCs w:val="24"/>
          <w:u w:val="none"/>
          <w:lang w:val="en-US" w:eastAsia="zh-CN"/>
        </w:rPr>
        <w:t>遗传</w:t>
      </w:r>
      <w:r>
        <w:rPr>
          <w:rFonts w:hint="eastAsia"/>
          <w:sz w:val="24"/>
          <w:szCs w:val="24"/>
          <w:lang w:val="en-US" w:eastAsia="zh-CN"/>
        </w:rPr>
        <w:t>和</w:t>
      </w:r>
      <w:r>
        <w:rPr>
          <w:rFonts w:hint="eastAsia"/>
          <w:color w:val="auto"/>
          <w:sz w:val="24"/>
          <w:szCs w:val="24"/>
          <w:u w:val="none"/>
          <w:lang w:val="en-US" w:eastAsia="zh-CN"/>
        </w:rPr>
        <w:t>变异</w:t>
      </w:r>
      <w:r>
        <w:rPr>
          <w:rFonts w:hint="eastAsia"/>
          <w:sz w:val="24"/>
          <w:szCs w:val="24"/>
          <w:lang w:val="en-US" w:eastAsia="zh-CN"/>
        </w:rPr>
        <w:t>，自然界才出现了形形色色的植物。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3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sz w:val="24"/>
          <w:szCs w:val="24"/>
        </w:rPr>
        <w:t>比较植物后代和亲代的异同时，我们可以比较植物</w:t>
      </w:r>
      <w:r>
        <w:rPr>
          <w:b/>
          <w:bCs/>
          <w:color w:val="FF0000"/>
          <w:sz w:val="24"/>
          <w:szCs w:val="24"/>
          <w:u w:val="single"/>
        </w:rPr>
        <w:t>花的花色</w:t>
      </w:r>
      <w:r>
        <w:rPr>
          <w:sz w:val="24"/>
          <w:szCs w:val="24"/>
        </w:rPr>
        <w:t>、</w:t>
      </w:r>
      <w:r>
        <w:rPr>
          <w:b/>
          <w:bCs/>
          <w:color w:val="FF0000"/>
          <w:sz w:val="24"/>
          <w:szCs w:val="24"/>
          <w:u w:val="single"/>
        </w:rPr>
        <w:t>花瓣数量</w:t>
      </w:r>
      <w:r>
        <w:rPr>
          <w:sz w:val="24"/>
          <w:szCs w:val="24"/>
        </w:rPr>
        <w:t>、</w:t>
      </w:r>
      <w:r>
        <w:rPr>
          <w:b/>
          <w:bCs/>
          <w:color w:val="FF0000"/>
          <w:sz w:val="24"/>
          <w:szCs w:val="24"/>
          <w:u w:val="single"/>
        </w:rPr>
        <w:t>花形</w:t>
      </w:r>
      <w:r>
        <w:rPr>
          <w:sz w:val="24"/>
          <w:szCs w:val="24"/>
        </w:rPr>
        <w:t>等的异同，也可以比较植物</w:t>
      </w:r>
      <w:r>
        <w:rPr>
          <w:b/>
          <w:bCs/>
          <w:color w:val="FF0000"/>
          <w:sz w:val="24"/>
          <w:szCs w:val="24"/>
          <w:u w:val="single"/>
        </w:rPr>
        <w:t>叶的颜色</w:t>
      </w:r>
      <w:r>
        <w:rPr>
          <w:sz w:val="24"/>
          <w:szCs w:val="24"/>
        </w:rPr>
        <w:t>、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大小</w:t>
      </w:r>
      <w:r>
        <w:rPr>
          <w:sz w:val="24"/>
          <w:szCs w:val="24"/>
        </w:rPr>
        <w:t>、</w:t>
      </w:r>
      <w:r>
        <w:rPr>
          <w:b/>
          <w:bCs/>
          <w:color w:val="FF0000"/>
          <w:sz w:val="24"/>
          <w:szCs w:val="24"/>
          <w:u w:val="single"/>
        </w:rPr>
        <w:t>形状</w:t>
      </w:r>
      <w:r>
        <w:rPr>
          <w:sz w:val="24"/>
          <w:szCs w:val="24"/>
        </w:rPr>
        <w:t>等的异同。</w:t>
      </w:r>
    </w:p>
    <w:p>
      <w:pPr>
        <w:spacing w:line="360" w:lineRule="auto"/>
        <w:rPr>
          <w:rFonts w:hint="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4.</w:t>
      </w:r>
      <w:r>
        <w:rPr>
          <w:sz w:val="24"/>
          <w:szCs w:val="24"/>
        </w:rPr>
        <w:t>人类利用植物的</w:t>
      </w:r>
      <w:r>
        <w:rPr>
          <w:b/>
          <w:bCs/>
          <w:color w:val="FF0000"/>
          <w:sz w:val="24"/>
          <w:szCs w:val="24"/>
          <w:u w:val="single"/>
        </w:rPr>
        <w:t>遗传和变异</w:t>
      </w:r>
      <w:r>
        <w:rPr>
          <w:sz w:val="24"/>
          <w:szCs w:val="24"/>
        </w:rPr>
        <w:t>改善着人类生活，如杂交水稻、无籽西瓜等</w:t>
      </w:r>
      <w:r>
        <w:rPr>
          <w:rFonts w:hint="eastAsia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/>
          <w:sz w:val="24"/>
          <w:szCs w:val="24"/>
          <w:lang w:eastAsia="zh-CN"/>
        </w:rPr>
      </w:pP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第4课《</w:t>
      </w: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>多种多样的动物</w:t>
      </w:r>
      <w:r>
        <w:rPr>
          <w:rFonts w:hint="eastAsia" w:asciiTheme="minorEastAsia" w:hAnsiTheme="minorEastAsia"/>
          <w:b/>
          <w:sz w:val="24"/>
          <w:szCs w:val="24"/>
        </w:rPr>
        <w:t>》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sz w:val="24"/>
          <w:szCs w:val="24"/>
        </w:rPr>
        <w:t>与植物一样，正因为有了</w:t>
      </w:r>
      <w:r>
        <w:rPr>
          <w:b/>
          <w:bCs/>
          <w:color w:val="FF0000"/>
          <w:sz w:val="24"/>
          <w:szCs w:val="24"/>
          <w:u w:val="single"/>
        </w:rPr>
        <w:t>遗传和变异</w:t>
      </w:r>
      <w:r>
        <w:rPr>
          <w:sz w:val="24"/>
          <w:szCs w:val="24"/>
        </w:rPr>
        <w:t>，自然界才出现了多种多样的动物。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2.</w:t>
      </w:r>
      <w:r>
        <w:rPr>
          <w:sz w:val="24"/>
          <w:szCs w:val="24"/>
        </w:rPr>
        <w:t>比较动物后代和亲代的异同时，可以观察比较动物的</w:t>
      </w:r>
      <w:r>
        <w:rPr>
          <w:b/>
          <w:bCs/>
          <w:color w:val="FF0000"/>
          <w:sz w:val="24"/>
          <w:szCs w:val="24"/>
          <w:u w:val="single"/>
        </w:rPr>
        <w:t>形态特征</w:t>
      </w:r>
      <w:r>
        <w:rPr>
          <w:sz w:val="24"/>
          <w:szCs w:val="24"/>
        </w:rPr>
        <w:t>、</w:t>
      </w:r>
      <w:r>
        <w:rPr>
          <w:b/>
          <w:bCs/>
          <w:color w:val="FF0000"/>
          <w:sz w:val="24"/>
          <w:szCs w:val="24"/>
          <w:u w:val="single"/>
        </w:rPr>
        <w:t>行为方式</w:t>
      </w:r>
      <w:r>
        <w:rPr>
          <w:sz w:val="24"/>
          <w:szCs w:val="24"/>
        </w:rPr>
        <w:t>、</w:t>
      </w:r>
      <w:r>
        <w:rPr>
          <w:b/>
          <w:bCs/>
          <w:color w:val="FF0000"/>
          <w:sz w:val="24"/>
          <w:szCs w:val="24"/>
          <w:u w:val="single"/>
        </w:rPr>
        <w:t>生活习性</w:t>
      </w:r>
      <w:r>
        <w:rPr>
          <w:sz w:val="24"/>
          <w:szCs w:val="24"/>
        </w:rPr>
        <w:t>等。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sz w:val="24"/>
          <w:szCs w:val="24"/>
        </w:rPr>
        <w:t>像蚂蚁、蜜蜂、蝗虫那样，</w:t>
      </w:r>
      <w:r>
        <w:rPr>
          <w:rFonts w:hint="eastAsia"/>
          <w:sz w:val="24"/>
          <w:szCs w:val="24"/>
          <w:lang w:val="en-US" w:eastAsia="zh-CN"/>
        </w:rPr>
        <w:t>身体分为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头</w:t>
      </w:r>
      <w:r>
        <w:rPr>
          <w:rFonts w:hint="eastAsia"/>
          <w:b/>
          <w:bCs/>
          <w:sz w:val="24"/>
          <w:szCs w:val="24"/>
          <w:lang w:val="en-US" w:eastAsia="zh-CN"/>
        </w:rPr>
        <w:t>、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胸</w:t>
      </w:r>
      <w:r>
        <w:rPr>
          <w:rFonts w:hint="eastAsia"/>
          <w:b/>
          <w:bCs/>
          <w:sz w:val="24"/>
          <w:szCs w:val="24"/>
          <w:lang w:val="en-US" w:eastAsia="zh-CN"/>
        </w:rPr>
        <w:t>、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腹</w:t>
      </w:r>
      <w:r>
        <w:rPr>
          <w:rFonts w:hint="eastAsia"/>
          <w:sz w:val="24"/>
          <w:szCs w:val="24"/>
          <w:lang w:val="en-US" w:eastAsia="zh-CN"/>
        </w:rPr>
        <w:t>三部分，有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三对足</w:t>
      </w:r>
      <w:r>
        <w:rPr>
          <w:rFonts w:hint="eastAsia"/>
          <w:sz w:val="24"/>
          <w:szCs w:val="24"/>
          <w:lang w:val="en-US" w:eastAsia="zh-CN"/>
        </w:rPr>
        <w:t>的动物是</w:t>
      </w:r>
      <w:r>
        <w:rPr>
          <w:sz w:val="24"/>
          <w:szCs w:val="24"/>
        </w:rPr>
        <w:t>昆虫</w:t>
      </w:r>
      <w:r>
        <w:rPr>
          <w:rFonts w:hint="eastAsia"/>
          <w:sz w:val="24"/>
          <w:szCs w:val="24"/>
          <w:lang w:eastAsia="zh-CN"/>
        </w:rPr>
        <w:t>；</w:t>
      </w:r>
      <w:r>
        <w:rPr>
          <w:sz w:val="24"/>
          <w:szCs w:val="24"/>
        </w:rPr>
        <w:t>像金鱼那样，</w:t>
      </w:r>
      <w:r>
        <w:rPr>
          <w:b/>
          <w:bCs/>
          <w:color w:val="FF0000"/>
          <w:sz w:val="24"/>
          <w:szCs w:val="24"/>
          <w:u w:val="single"/>
        </w:rPr>
        <w:t>终身在水中生活</w:t>
      </w:r>
      <w:r>
        <w:rPr>
          <w:sz w:val="24"/>
          <w:szCs w:val="24"/>
        </w:rPr>
        <w:t>，</w:t>
      </w:r>
      <w:r>
        <w:rPr>
          <w:b/>
          <w:bCs/>
          <w:color w:val="FF0000"/>
          <w:sz w:val="24"/>
          <w:szCs w:val="24"/>
          <w:u w:val="single"/>
        </w:rPr>
        <w:t>用鳃呼吸</w:t>
      </w:r>
      <w:r>
        <w:rPr>
          <w:sz w:val="24"/>
          <w:szCs w:val="24"/>
        </w:rPr>
        <w:t>的动物是鱼类</w:t>
      </w:r>
      <w:r>
        <w:rPr>
          <w:rFonts w:hint="eastAsia"/>
          <w:sz w:val="24"/>
          <w:szCs w:val="24"/>
          <w:lang w:eastAsia="zh-CN"/>
        </w:rPr>
        <w:t>；</w:t>
      </w:r>
      <w:r>
        <w:rPr>
          <w:b/>
          <w:bCs/>
          <w:color w:val="FF0000"/>
          <w:sz w:val="24"/>
          <w:szCs w:val="24"/>
          <w:u w:val="single"/>
        </w:rPr>
        <w:t>卵生</w:t>
      </w:r>
      <w:r>
        <w:rPr>
          <w:sz w:val="24"/>
          <w:szCs w:val="24"/>
        </w:rPr>
        <w:t>，身体上长</w:t>
      </w:r>
      <w:r>
        <w:rPr>
          <w:b/>
          <w:bCs/>
          <w:color w:val="FF0000"/>
          <w:sz w:val="24"/>
          <w:szCs w:val="24"/>
          <w:u w:val="single"/>
        </w:rPr>
        <w:t>羽毛</w:t>
      </w:r>
      <w:r>
        <w:rPr>
          <w:sz w:val="24"/>
          <w:szCs w:val="24"/>
        </w:rPr>
        <w:t>的动物是鸟类</w:t>
      </w:r>
      <w:r>
        <w:rPr>
          <w:rFonts w:hint="eastAsia"/>
          <w:sz w:val="24"/>
          <w:szCs w:val="24"/>
          <w:lang w:eastAsia="zh-CN"/>
        </w:rPr>
        <w:t>；</w:t>
      </w:r>
      <w:r>
        <w:rPr>
          <w:b/>
          <w:bCs/>
          <w:color w:val="FF0000"/>
          <w:sz w:val="24"/>
          <w:szCs w:val="24"/>
          <w:u w:val="single"/>
        </w:rPr>
        <w:t>直接生小动物</w:t>
      </w:r>
      <w:r>
        <w:rPr>
          <w:sz w:val="24"/>
          <w:szCs w:val="24"/>
        </w:rPr>
        <w:t>，</w:t>
      </w:r>
      <w:r>
        <w:rPr>
          <w:b w:val="0"/>
          <w:bCs w:val="0"/>
          <w:sz w:val="24"/>
          <w:szCs w:val="24"/>
          <w:u w:val="none"/>
        </w:rPr>
        <w:t>并用</w:t>
      </w:r>
      <w:r>
        <w:rPr>
          <w:b/>
          <w:bCs/>
          <w:color w:val="FF0000"/>
          <w:sz w:val="24"/>
          <w:szCs w:val="24"/>
          <w:u w:val="single"/>
        </w:rPr>
        <w:t>乳汁</w:t>
      </w:r>
      <w:r>
        <w:rPr>
          <w:b w:val="0"/>
          <w:bCs w:val="0"/>
          <w:sz w:val="24"/>
          <w:szCs w:val="24"/>
          <w:u w:val="none"/>
        </w:rPr>
        <w:t>喂养小动物</w:t>
      </w:r>
      <w:r>
        <w:rPr>
          <w:sz w:val="24"/>
          <w:szCs w:val="24"/>
        </w:rPr>
        <w:t>的是哺乳动物。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</w:p>
    <w:p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第5课《</w:t>
      </w: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>相貌各异的我们</w:t>
      </w:r>
      <w:r>
        <w:rPr>
          <w:rFonts w:hint="eastAsia" w:asciiTheme="minorEastAsia" w:hAnsiTheme="minorEastAsia"/>
          <w:b/>
          <w:sz w:val="24"/>
          <w:szCs w:val="24"/>
        </w:rPr>
        <w:t>》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Theme="minorEastAsia" w:hAnsiTheme="minorEastAsia"/>
          <w:b w:val="0"/>
          <w:bCs/>
          <w:sz w:val="24"/>
          <w:szCs w:val="24"/>
        </w:rPr>
        <w:t>1</w:t>
      </w:r>
      <w:r>
        <w:rPr>
          <w:rFonts w:asciiTheme="minorEastAsia" w:hAnsiTheme="minorEastAsia"/>
          <w:b w:val="0"/>
          <w:bCs/>
          <w:sz w:val="24"/>
          <w:szCs w:val="24"/>
        </w:rPr>
        <w:t>.</w:t>
      </w:r>
      <w:r>
        <w:rPr>
          <w:sz w:val="24"/>
          <w:szCs w:val="24"/>
        </w:rPr>
        <w:t>每个人都有自己独特的</w:t>
      </w:r>
      <w:r>
        <w:rPr>
          <w:b/>
          <w:bCs/>
          <w:color w:val="FF0000"/>
          <w:sz w:val="24"/>
          <w:szCs w:val="24"/>
          <w:u w:val="single"/>
        </w:rPr>
        <w:t>相貌特征</w:t>
      </w:r>
      <w:r>
        <w:rPr>
          <w:sz w:val="24"/>
          <w:szCs w:val="24"/>
        </w:rPr>
        <w:t>。耳垂、单双眼皮等相貌特征被称为</w:t>
      </w:r>
      <w:r>
        <w:rPr>
          <w:b/>
          <w:bCs/>
          <w:color w:val="FF0000"/>
          <w:sz w:val="24"/>
          <w:szCs w:val="24"/>
          <w:u w:val="single"/>
        </w:rPr>
        <w:t>性状</w:t>
      </w:r>
      <w:r>
        <w:rPr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如果每个性状表现出两种特征，2个性状可以呈现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  <w:lang w:val="en-US" w:eastAsia="zh-CN"/>
        </w:rPr>
        <w:t>2x2=4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类相貌，3个性状可以呈现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  <w:lang w:val="en-US" w:eastAsia="zh-CN"/>
        </w:rPr>
        <w:t>2x2x2=8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类相貌，4个性状可以呈现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  <w:lang w:val="en-US" w:eastAsia="zh-CN"/>
        </w:rPr>
        <w:t>2x2x2x2=16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类相貌……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3.</w:t>
      </w:r>
      <w:r>
        <w:rPr>
          <w:sz w:val="24"/>
          <w:szCs w:val="24"/>
        </w:rPr>
        <w:t>人的相貌特征血型、性格、行为方式等方面都存在着</w:t>
      </w:r>
      <w:r>
        <w:rPr>
          <w:b/>
          <w:bCs/>
          <w:color w:val="FF0000"/>
          <w:sz w:val="24"/>
          <w:szCs w:val="24"/>
          <w:u w:val="single"/>
        </w:rPr>
        <w:t>遗传变异</w:t>
      </w:r>
      <w:r>
        <w:rPr>
          <w:sz w:val="24"/>
          <w:szCs w:val="24"/>
        </w:rPr>
        <w:t>现象。</w:t>
      </w:r>
    </w:p>
    <w:p>
      <w:pPr>
        <w:spacing w:line="360" w:lineRule="auto"/>
        <w:jc w:val="left"/>
        <w:rPr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.</w:t>
      </w:r>
      <w:r>
        <w:rPr>
          <w:b/>
          <w:bCs/>
          <w:color w:val="FF0000"/>
          <w:sz w:val="24"/>
          <w:szCs w:val="24"/>
          <w:u w:val="single"/>
        </w:rPr>
        <w:t>红绿色盲</w:t>
      </w:r>
      <w:r>
        <w:rPr>
          <w:sz w:val="24"/>
          <w:szCs w:val="24"/>
        </w:rPr>
        <w:t>、</w:t>
      </w:r>
      <w:r>
        <w:rPr>
          <w:b/>
          <w:bCs/>
          <w:color w:val="FF0000"/>
          <w:sz w:val="24"/>
          <w:szCs w:val="24"/>
          <w:u w:val="single"/>
        </w:rPr>
        <w:t>糖尿病</w:t>
      </w:r>
      <w:r>
        <w:rPr>
          <w:sz w:val="24"/>
          <w:szCs w:val="24"/>
        </w:rPr>
        <w:t>、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高血压</w:t>
      </w:r>
      <w:r>
        <w:rPr>
          <w:rFonts w:hint="eastAsia"/>
          <w:sz w:val="24"/>
          <w:szCs w:val="24"/>
          <w:lang w:val="en-US" w:eastAsia="zh-CN"/>
        </w:rPr>
        <w:t>、</w:t>
      </w:r>
      <w:r>
        <w:rPr>
          <w:b/>
          <w:bCs/>
          <w:color w:val="FF0000"/>
          <w:sz w:val="24"/>
          <w:szCs w:val="24"/>
          <w:u w:val="single"/>
        </w:rPr>
        <w:t>血友病</w:t>
      </w:r>
      <w:r>
        <w:rPr>
          <w:sz w:val="24"/>
          <w:szCs w:val="24"/>
        </w:rPr>
        <w:t>等许多疾病都是可遗传的。</w:t>
      </w:r>
    </w:p>
    <w:p>
      <w:pPr>
        <w:spacing w:line="360" w:lineRule="auto"/>
        <w:jc w:val="left"/>
        <w:rPr>
          <w:sz w:val="24"/>
          <w:szCs w:val="24"/>
        </w:rPr>
      </w:pPr>
    </w:p>
    <w:p>
      <w:pPr>
        <w:spacing w:line="360" w:lineRule="auto"/>
        <w:jc w:val="left"/>
        <w:rPr>
          <w:rFonts w:asciiTheme="minorEastAsia" w:hAnsiTheme="minorEastAsia"/>
          <w:b/>
          <w:color w:val="000000"/>
          <w:sz w:val="24"/>
          <w:szCs w:val="24"/>
        </w:rPr>
      </w:pPr>
      <w:r>
        <w:rPr>
          <w:rFonts w:hint="eastAsia" w:asciiTheme="minorEastAsia" w:hAnsiTheme="minorEastAsia"/>
          <w:b/>
          <w:color w:val="000000"/>
          <w:sz w:val="24"/>
          <w:szCs w:val="24"/>
        </w:rPr>
        <w:t>第6课《</w:t>
      </w:r>
      <w:r>
        <w:rPr>
          <w:rFonts w:hint="eastAsia" w:asciiTheme="minorEastAsia" w:hAnsiTheme="minorEastAsia"/>
          <w:b/>
          <w:color w:val="000000"/>
          <w:sz w:val="24"/>
          <w:szCs w:val="24"/>
          <w:lang w:val="en-US" w:eastAsia="zh-CN"/>
        </w:rPr>
        <w:t>古代生物的多样性</w:t>
      </w:r>
      <w:r>
        <w:rPr>
          <w:rFonts w:hint="eastAsia" w:asciiTheme="minorEastAsia" w:hAnsiTheme="minorEastAsia"/>
          <w:b/>
          <w:color w:val="000000"/>
          <w:sz w:val="24"/>
          <w:szCs w:val="24"/>
        </w:rPr>
        <w:t>》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Theme="minorEastAsia" w:hAnsiTheme="minorEastAsia"/>
          <w:color w:val="000000"/>
          <w:sz w:val="24"/>
          <w:szCs w:val="24"/>
        </w:rPr>
        <w:t>1.</w:t>
      </w:r>
      <w:r>
        <w:rPr>
          <w:b/>
          <w:bCs/>
          <w:color w:val="FF0000"/>
          <w:sz w:val="24"/>
          <w:szCs w:val="24"/>
          <w:u w:val="single"/>
        </w:rPr>
        <w:t>化石</w:t>
      </w:r>
      <w:r>
        <w:rPr>
          <w:sz w:val="24"/>
          <w:szCs w:val="24"/>
        </w:rPr>
        <w:t>是存留在岩石中的</w:t>
      </w:r>
      <w:r>
        <w:rPr>
          <w:b/>
          <w:bCs/>
          <w:color w:val="FF0000"/>
          <w:sz w:val="24"/>
          <w:szCs w:val="24"/>
          <w:u w:val="single"/>
        </w:rPr>
        <w:t>古生物遗体</w:t>
      </w:r>
      <w:r>
        <w:rPr>
          <w:sz w:val="24"/>
          <w:szCs w:val="24"/>
        </w:rPr>
        <w:t>、</w:t>
      </w:r>
      <w:r>
        <w:rPr>
          <w:b/>
          <w:bCs/>
          <w:color w:val="FF0000"/>
          <w:sz w:val="24"/>
          <w:szCs w:val="24"/>
          <w:u w:val="single"/>
        </w:rPr>
        <w:t>遗物</w:t>
      </w:r>
      <w:r>
        <w:rPr>
          <w:sz w:val="24"/>
          <w:szCs w:val="24"/>
        </w:rPr>
        <w:t>或</w:t>
      </w:r>
      <w:r>
        <w:rPr>
          <w:b/>
          <w:bCs/>
          <w:color w:val="FF0000"/>
          <w:sz w:val="24"/>
          <w:szCs w:val="24"/>
          <w:u w:val="single"/>
        </w:rPr>
        <w:t>遗迹</w:t>
      </w:r>
      <w:r>
        <w:rPr>
          <w:sz w:val="24"/>
          <w:szCs w:val="24"/>
        </w:rPr>
        <w:t>，是由于某种原因被埋藏在地层中，经过上万年的复杂变化形成的。</w:t>
      </w:r>
    </w:p>
    <w:p>
      <w:pPr>
        <w:spacing w:line="360" w:lineRule="auto"/>
        <w:jc w:val="left"/>
        <w:rPr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2.</w:t>
      </w:r>
      <w:r>
        <w:rPr>
          <w:sz w:val="24"/>
          <w:szCs w:val="24"/>
        </w:rPr>
        <w:t>科学家通过研究化石，可以推测出古代生物的</w:t>
      </w:r>
      <w:r>
        <w:rPr>
          <w:b/>
          <w:bCs/>
          <w:color w:val="FF0000"/>
          <w:sz w:val="24"/>
          <w:szCs w:val="24"/>
          <w:u w:val="single"/>
        </w:rPr>
        <w:t>生活环境</w:t>
      </w:r>
      <w:r>
        <w:rPr>
          <w:sz w:val="24"/>
          <w:szCs w:val="24"/>
        </w:rPr>
        <w:t>和</w:t>
      </w:r>
      <w:r>
        <w:rPr>
          <w:b/>
          <w:bCs/>
          <w:color w:val="FF0000"/>
          <w:sz w:val="24"/>
          <w:szCs w:val="24"/>
          <w:u w:val="single"/>
        </w:rPr>
        <w:t>生活情况</w:t>
      </w:r>
      <w:r>
        <w:rPr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3.科学家通过将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  <w:lang w:val="en-US" w:eastAsia="zh-CN"/>
        </w:rPr>
        <w:t>化石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提供的古代生物信息，与观察到的现在生物特征进行比较，可以推测它们之间的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  <w:lang w:val="en-US" w:eastAsia="zh-CN"/>
        </w:rPr>
        <w:t>亲缘关系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。</w:t>
      </w:r>
    </w:p>
    <w:p>
      <w:pPr>
        <w:spacing w:line="360" w:lineRule="auto"/>
        <w:jc w:val="left"/>
        <w:rPr>
          <w:rFonts w:asciiTheme="minorEastAsia" w:hAnsiTheme="minorEastAsia"/>
          <w:color w:val="000000"/>
          <w:sz w:val="24"/>
          <w:szCs w:val="24"/>
        </w:rPr>
      </w:pPr>
    </w:p>
    <w:p>
      <w:pPr>
        <w:spacing w:line="360" w:lineRule="auto"/>
        <w:jc w:val="left"/>
        <w:rPr>
          <w:rFonts w:asciiTheme="minorEastAsia" w:hAnsiTheme="minorEastAsia"/>
          <w:b/>
          <w:color w:val="000000"/>
          <w:sz w:val="24"/>
          <w:szCs w:val="24"/>
        </w:rPr>
      </w:pPr>
      <w:r>
        <w:rPr>
          <w:rFonts w:hint="eastAsia" w:asciiTheme="minorEastAsia" w:hAnsiTheme="minorEastAsia"/>
          <w:b/>
          <w:color w:val="000000"/>
          <w:sz w:val="24"/>
          <w:szCs w:val="24"/>
        </w:rPr>
        <w:t>第7课《</w:t>
      </w:r>
      <w:r>
        <w:rPr>
          <w:rFonts w:hint="eastAsia" w:asciiTheme="minorEastAsia" w:hAnsiTheme="minorEastAsia"/>
          <w:b/>
          <w:color w:val="000000"/>
          <w:sz w:val="24"/>
          <w:szCs w:val="24"/>
          <w:lang w:val="en-US" w:eastAsia="zh-CN"/>
        </w:rPr>
        <w:t>保护生物多样性</w:t>
      </w:r>
      <w:r>
        <w:rPr>
          <w:rFonts w:hint="eastAsia" w:asciiTheme="minorEastAsia" w:hAnsiTheme="minorEastAsia"/>
          <w:b/>
          <w:color w:val="000000"/>
          <w:sz w:val="24"/>
          <w:szCs w:val="24"/>
        </w:rPr>
        <w:t>》</w:t>
      </w:r>
    </w:p>
    <w:p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sz w:val="24"/>
          <w:szCs w:val="24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生物与生物、生物与环境之间存在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</w:rPr>
        <w:t>相互依存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</w:rPr>
        <w:t>相互作用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</w:rPr>
        <w:t>相互影响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的关系。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.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保护生物多样性的措施: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</w:rPr>
        <w:t>建立自然保护区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/>
          <w:sz w:val="24"/>
          <w:szCs w:val="24"/>
          <w:lang w:val="en-US" w:eastAsia="zh-CN"/>
        </w:rPr>
        <w:t>建立植物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种子库</w:t>
      </w:r>
      <w:r>
        <w:rPr>
          <w:rFonts w:hint="eastAsia"/>
          <w:sz w:val="24"/>
          <w:szCs w:val="24"/>
          <w:lang w:val="en-US" w:eastAsia="zh-CN"/>
        </w:rPr>
        <w:t>和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花粉库</w:t>
      </w:r>
      <w:r>
        <w:rPr>
          <w:rFonts w:hint="eastAsia"/>
          <w:color w:val="000000" w:themeColor="text1"/>
          <w:sz w:val="24"/>
          <w:szCs w:val="24"/>
          <w:u w:val="single"/>
          <w:lang w:val="en-US"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/>
          <w:sz w:val="24"/>
          <w:szCs w:val="24"/>
          <w:lang w:val="en-US" w:eastAsia="zh-CN"/>
        </w:rPr>
        <w:t>建立动物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精子库</w:t>
      </w:r>
      <w:r>
        <w:rPr>
          <w:rFonts w:hint="eastAsia"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/>
          <w:sz w:val="24"/>
          <w:szCs w:val="24"/>
          <w:lang w:val="en-US" w:eastAsia="zh-CN"/>
        </w:rPr>
        <w:t>颁布相关</w:t>
      </w:r>
      <w:r>
        <w:rPr>
          <w:rFonts w:hint="eastAsia"/>
          <w:b/>
          <w:bCs/>
          <w:color w:val="FF0000"/>
          <w:sz w:val="24"/>
          <w:szCs w:val="24"/>
          <w:u w:val="single"/>
          <w:lang w:val="en-US" w:eastAsia="zh-CN"/>
        </w:rPr>
        <w:t>法律法规</w:t>
      </w:r>
      <w:r>
        <w:rPr>
          <w:rFonts w:hint="eastAsia"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4"/>
          <w:szCs w:val="24"/>
          <w:u w:val="single"/>
        </w:rPr>
        <w:t>开展宣传教育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undefined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CDE"/>
    <w:rsid w:val="000773BD"/>
    <w:rsid w:val="00167983"/>
    <w:rsid w:val="002D46F1"/>
    <w:rsid w:val="004F71DD"/>
    <w:rsid w:val="005153A0"/>
    <w:rsid w:val="005806F3"/>
    <w:rsid w:val="005E5889"/>
    <w:rsid w:val="00614E60"/>
    <w:rsid w:val="00841A13"/>
    <w:rsid w:val="009607D6"/>
    <w:rsid w:val="00967C83"/>
    <w:rsid w:val="00BA67E8"/>
    <w:rsid w:val="00BD4564"/>
    <w:rsid w:val="00C05998"/>
    <w:rsid w:val="00C733F0"/>
    <w:rsid w:val="00D23CDE"/>
    <w:rsid w:val="00D705A7"/>
    <w:rsid w:val="00E7206B"/>
    <w:rsid w:val="02D14A92"/>
    <w:rsid w:val="04BF4F47"/>
    <w:rsid w:val="08C665CE"/>
    <w:rsid w:val="09A830E2"/>
    <w:rsid w:val="0E04486C"/>
    <w:rsid w:val="27E9286E"/>
    <w:rsid w:val="2E726B01"/>
    <w:rsid w:val="3E8146C8"/>
    <w:rsid w:val="43623D47"/>
    <w:rsid w:val="49B03029"/>
    <w:rsid w:val="4A776641"/>
    <w:rsid w:val="4EEB7B76"/>
    <w:rsid w:val="4FC21AB1"/>
    <w:rsid w:val="537C1D92"/>
    <w:rsid w:val="53F11F97"/>
    <w:rsid w:val="6668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批注框文本 Char"/>
    <w:basedOn w:val="8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6</Pages>
  <Words>351</Words>
  <Characters>2004</Characters>
  <Lines>16</Lines>
  <Paragraphs>4</Paragraphs>
  <TotalTime>3</TotalTime>
  <ScaleCrop>false</ScaleCrop>
  <LinksUpToDate>false</LinksUpToDate>
  <CharactersWithSpaces>2351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2022-01-24T04:13:00Z</dcterms:created>
  <dc:creator>xtzj</dc:creator>
  <cp:lastModifiedBy>Administrator</cp:lastModifiedBy>
  <dcterms:modified xsi:type="dcterms:W3CDTF">2022-04-06T16:12:36Z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99F0DE153035450DAF0299B394386845</vt:lpwstr>
  </property>
</Properties>
</file>