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6A234" w14:textId="109FE78A" w:rsidR="006F1A54" w:rsidRDefault="004414A7">
      <w:r>
        <w:rPr>
          <w:rFonts w:ascii="Arial" w:hAnsi="Arial" w:cs="Arial"/>
          <w:color w:val="333333"/>
          <w:szCs w:val="21"/>
          <w:shd w:val="clear" w:color="auto" w:fill="FFFFFF"/>
        </w:rPr>
        <w:t>水能是一种</w:t>
      </w:r>
      <w:hyperlink r:id="rId4" w:tgtFrame="_blank" w:history="1">
        <w:r>
          <w:rPr>
            <w:rStyle w:val="a3"/>
            <w:rFonts w:ascii="Arial" w:hAnsi="Arial" w:cs="Arial"/>
            <w:color w:val="136EC2"/>
            <w:szCs w:val="21"/>
            <w:shd w:val="clear" w:color="auto" w:fill="FFFFFF"/>
          </w:rPr>
          <w:t>可再生能源</w:t>
        </w:r>
      </w:hyperlink>
      <w:r>
        <w:rPr>
          <w:rFonts w:ascii="Arial" w:hAnsi="Arial" w:cs="Arial"/>
          <w:color w:val="333333"/>
          <w:szCs w:val="21"/>
          <w:shd w:val="clear" w:color="auto" w:fill="FFFFFF"/>
        </w:rPr>
        <w:t>，水能主要用于水力发电。</w:t>
      </w:r>
      <w:hyperlink r:id="rId5" w:tgtFrame="_blank" w:history="1">
        <w:r>
          <w:rPr>
            <w:rStyle w:val="a3"/>
            <w:rFonts w:ascii="Arial" w:hAnsi="Arial" w:cs="Arial"/>
            <w:color w:val="136EC2"/>
            <w:szCs w:val="21"/>
            <w:shd w:val="clear" w:color="auto" w:fill="FFFFFF"/>
          </w:rPr>
          <w:t>水力发电</w:t>
        </w:r>
      </w:hyperlink>
      <w:r>
        <w:rPr>
          <w:rFonts w:ascii="Arial" w:hAnsi="Arial" w:cs="Arial"/>
          <w:color w:val="333333"/>
          <w:szCs w:val="21"/>
          <w:shd w:val="clear" w:color="auto" w:fill="FFFFFF"/>
        </w:rPr>
        <w:t>将水的势能和动能转换成电能。以水力发电的工厂称为水力发电厂，简称水电厂，又称水电站。水力发电的优点是成本低、可连续再生、无污染。缺点是分布受水文、气候、地貌等自然条件的限制大。容易被地形、气候等多方面的因素所影响，国家还在研究如何更好的利用水能。</w:t>
      </w:r>
    </w:p>
    <w:sectPr w:rsidR="006F1A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ECF"/>
    <w:rsid w:val="004414A7"/>
    <w:rsid w:val="00483ECF"/>
    <w:rsid w:val="006F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AF9544-874D-4414-BD4D-30BCEE530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414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aike.baidu.com/item/%E6%B0%B4%E5%8A%9B%E5%8F%91%E7%94%B5/501119" TargetMode="External"/><Relationship Id="rId4" Type="http://schemas.openxmlformats.org/officeDocument/2006/relationships/hyperlink" Target="https://baike.baidu.com/item/%E5%8F%AF%E5%86%8D%E7%94%9F%E8%83%BD%E6%BA%90/32545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59073671@qq.com</dc:creator>
  <cp:keywords/>
  <dc:description/>
  <cp:lastModifiedBy>59073671@qq.com</cp:lastModifiedBy>
  <cp:revision>2</cp:revision>
  <dcterms:created xsi:type="dcterms:W3CDTF">2021-07-20T06:57:00Z</dcterms:created>
  <dcterms:modified xsi:type="dcterms:W3CDTF">2021-07-20T06:58:00Z</dcterms:modified>
</cp:coreProperties>
</file>