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19" w:rsidRPr="00E66C3A" w:rsidRDefault="00155257" w:rsidP="002F1B19">
      <w:pPr>
        <w:snapToGrid w:val="0"/>
        <w:spacing w:line="360" w:lineRule="auto"/>
        <w:jc w:val="center"/>
        <w:rPr>
          <w:rFonts w:ascii="SimHei" w:eastAsia="SimHei" w:hAnsi="SimSun"/>
          <w:color w:val="000000" w:themeColor="text1"/>
          <w:sz w:val="30"/>
          <w:szCs w:val="30"/>
        </w:rPr>
      </w:pPr>
      <w:r w:rsidRPr="00E66C3A">
        <w:rPr>
          <w:rFonts w:ascii="SimHei" w:eastAsia="SimHei" w:hAnsi="SimSun" w:hint="eastAsia"/>
          <w:color w:val="000000" w:themeColor="text1"/>
          <w:sz w:val="30"/>
          <w:szCs w:val="30"/>
        </w:rPr>
        <w:t>《做一个指南针》教学设计</w:t>
      </w:r>
    </w:p>
    <w:p w:rsidR="0069707F" w:rsidRPr="0069707F" w:rsidRDefault="0069707F" w:rsidP="0069707F">
      <w:pPr>
        <w:spacing w:line="360" w:lineRule="auto"/>
        <w:ind w:firstLineChars="200" w:firstLine="480"/>
        <w:jc w:val="right"/>
        <w:rPr>
          <w:rFonts w:asciiTheme="minorEastAsia" w:hAnsiTheme="minorEastAsia"/>
          <w:sz w:val="24"/>
          <w:szCs w:val="24"/>
        </w:rPr>
      </w:pPr>
      <w:r w:rsidRPr="00551744">
        <w:rPr>
          <w:rFonts w:asciiTheme="minorEastAsia" w:hAnsiTheme="minorEastAsia" w:hint="eastAsia"/>
          <w:sz w:val="24"/>
          <w:szCs w:val="24"/>
        </w:rPr>
        <w:t>小学科学教学网资源建设团队</w:t>
      </w:r>
      <w:r>
        <w:rPr>
          <w:rFonts w:asciiTheme="minorEastAsia" w:hAnsiTheme="minorEastAsia" w:hint="eastAsia"/>
          <w:sz w:val="24"/>
          <w:szCs w:val="24"/>
        </w:rPr>
        <w:t xml:space="preserve">  </w:t>
      </w:r>
      <w:r>
        <w:rPr>
          <w:rFonts w:asciiTheme="minorEastAsia" w:hAnsiTheme="minorEastAsia" w:hint="eastAsia"/>
          <w:sz w:val="24"/>
          <w:szCs w:val="24"/>
        </w:rPr>
        <w:t>杨一飞</w:t>
      </w:r>
    </w:p>
    <w:p w:rsidR="00424A77" w:rsidRPr="00E66C3A" w:rsidRDefault="00424A77" w:rsidP="00E66C3A">
      <w:pPr>
        <w:snapToGrid w:val="0"/>
        <w:spacing w:line="360" w:lineRule="auto"/>
        <w:ind w:firstLineChars="200" w:firstLine="482"/>
        <w:rPr>
          <w:rFonts w:asciiTheme="minorEastAsia" w:eastAsiaTheme="minorEastAsia" w:hAnsiTheme="minorEastAsia"/>
          <w:b/>
          <w:sz w:val="24"/>
        </w:rPr>
      </w:pPr>
      <w:r w:rsidRPr="00E66C3A">
        <w:rPr>
          <w:rFonts w:asciiTheme="minorEastAsia" w:eastAsiaTheme="minorEastAsia" w:hAnsiTheme="minorEastAsia" w:hint="eastAsia"/>
          <w:b/>
          <w:sz w:val="24"/>
        </w:rPr>
        <w:t>【教材分析】</w:t>
      </w:r>
    </w:p>
    <w:p w:rsidR="009417DF" w:rsidRPr="00E66C3A" w:rsidRDefault="00155257" w:rsidP="00E66C3A">
      <w:pPr>
        <w:shd w:val="solid" w:color="FFFFFF" w:fill="auto"/>
        <w:autoSpaceDN w:val="0"/>
        <w:spacing w:line="360" w:lineRule="auto"/>
        <w:ind w:firstLine="200"/>
        <w:rPr>
          <w:rFonts w:asciiTheme="minorEastAsia" w:eastAsiaTheme="minorEastAsia" w:hAnsiTheme="minorEastAsia"/>
          <w:sz w:val="24"/>
        </w:rPr>
      </w:pPr>
      <w:r w:rsidRPr="00E66C3A">
        <w:rPr>
          <w:rFonts w:asciiTheme="minorEastAsia" w:eastAsiaTheme="minorEastAsia" w:hAnsiTheme="minorEastAsia" w:hint="eastAsia"/>
          <w:sz w:val="24"/>
        </w:rPr>
        <w:t>本课是二年级下册《磁铁</w:t>
      </w:r>
      <w:r w:rsidR="00424A77" w:rsidRPr="00E66C3A">
        <w:rPr>
          <w:rFonts w:asciiTheme="minorEastAsia" w:eastAsiaTheme="minorEastAsia" w:hAnsiTheme="minorEastAsia" w:hint="eastAsia"/>
          <w:sz w:val="24"/>
        </w:rPr>
        <w:t>》单元的第</w:t>
      </w:r>
      <w:r w:rsidRPr="00E66C3A">
        <w:rPr>
          <w:rFonts w:asciiTheme="minorEastAsia" w:eastAsiaTheme="minorEastAsia" w:hAnsiTheme="minorEastAsia" w:hint="eastAsia"/>
          <w:sz w:val="24"/>
        </w:rPr>
        <w:t>5</w:t>
      </w:r>
      <w:r w:rsidR="00424A77" w:rsidRPr="00E66C3A">
        <w:rPr>
          <w:rFonts w:asciiTheme="minorEastAsia" w:eastAsiaTheme="minorEastAsia" w:hAnsiTheme="minorEastAsia" w:hint="eastAsia"/>
          <w:sz w:val="24"/>
        </w:rPr>
        <w:t>课，学生通过前面的学习，初步了解了</w:t>
      </w:r>
      <w:r w:rsidRPr="00E66C3A">
        <w:rPr>
          <w:rFonts w:asciiTheme="minorEastAsia" w:eastAsiaTheme="minorEastAsia" w:hAnsiTheme="minorEastAsia" w:hint="eastAsia"/>
          <w:sz w:val="24"/>
        </w:rPr>
        <w:t>磁铁是人类生活中一种非常重要的工具</w:t>
      </w:r>
      <w:r w:rsidR="00742C43" w:rsidRPr="00E66C3A">
        <w:rPr>
          <w:rFonts w:asciiTheme="minorEastAsia" w:eastAsiaTheme="minorEastAsia" w:hAnsiTheme="minorEastAsia" w:hint="eastAsia"/>
          <w:sz w:val="24"/>
        </w:rPr>
        <w:t>。</w:t>
      </w:r>
      <w:r w:rsidR="009417DF" w:rsidRPr="00E66C3A">
        <w:rPr>
          <w:rFonts w:asciiTheme="minorEastAsia" w:eastAsiaTheme="minorEastAsia" w:hAnsiTheme="minorEastAsia" w:hint="eastAsia"/>
          <w:sz w:val="24"/>
        </w:rPr>
        <w:t>学生已经知道磁铁具有指示南北方向的性质，并认识了指南针。他们会发现，条形磁铁指示南北的实验装置实际上就是一个简易的指南针。这种发现会激发学生自己制作一个指南针的愿望。</w:t>
      </w:r>
    </w:p>
    <w:p w:rsidR="009417DF" w:rsidRPr="00E66C3A" w:rsidRDefault="009417DF" w:rsidP="00E66C3A">
      <w:pPr>
        <w:shd w:val="solid" w:color="FFFFFF" w:fill="auto"/>
        <w:autoSpaceDN w:val="0"/>
        <w:spacing w:line="360" w:lineRule="auto"/>
        <w:ind w:firstLine="200"/>
        <w:rPr>
          <w:rFonts w:asciiTheme="minorEastAsia" w:eastAsiaTheme="minorEastAsia" w:hAnsiTheme="minorEastAsia"/>
          <w:sz w:val="24"/>
        </w:rPr>
      </w:pPr>
      <w:r w:rsidRPr="00E66C3A">
        <w:rPr>
          <w:rFonts w:asciiTheme="minorEastAsia" w:eastAsiaTheme="minorEastAsia" w:hAnsiTheme="minorEastAsia" w:hint="eastAsia"/>
          <w:sz w:val="24"/>
        </w:rPr>
        <w:t>本课安排了制作指南针的活动，旨在让学生体验包括设计、实施、改进在内的简单的技术与工程实践过程，培养他们动手制作的能力与创造意识，并在制作过程中认识磁化现象。</w:t>
      </w:r>
    </w:p>
    <w:p w:rsidR="00424A77" w:rsidRPr="00E66C3A" w:rsidRDefault="00424A77" w:rsidP="00E66C3A">
      <w:pPr>
        <w:shd w:val="solid" w:color="FFFFFF" w:fill="auto"/>
        <w:autoSpaceDN w:val="0"/>
        <w:spacing w:line="360" w:lineRule="auto"/>
        <w:ind w:firstLineChars="200" w:firstLine="482"/>
        <w:rPr>
          <w:rFonts w:asciiTheme="minorEastAsia" w:eastAsiaTheme="minorEastAsia" w:hAnsiTheme="minorEastAsia"/>
          <w:b/>
          <w:sz w:val="24"/>
        </w:rPr>
      </w:pPr>
      <w:r w:rsidRPr="00E66C3A">
        <w:rPr>
          <w:rFonts w:asciiTheme="minorEastAsia" w:eastAsiaTheme="minorEastAsia" w:hAnsiTheme="minorEastAsia" w:hint="eastAsia"/>
          <w:b/>
          <w:sz w:val="24"/>
        </w:rPr>
        <w:t>【学情分析】</w:t>
      </w:r>
    </w:p>
    <w:p w:rsidR="00424A77" w:rsidRPr="00E66C3A" w:rsidRDefault="009417DF" w:rsidP="00E66C3A">
      <w:pPr>
        <w:shd w:val="solid" w:color="FFFFFF" w:fill="auto"/>
        <w:autoSpaceDN w:val="0"/>
        <w:spacing w:line="360" w:lineRule="auto"/>
        <w:ind w:firstLine="200"/>
        <w:rPr>
          <w:rFonts w:asciiTheme="minorEastAsia" w:eastAsiaTheme="minorEastAsia" w:hAnsiTheme="minorEastAsia"/>
          <w:sz w:val="24"/>
        </w:rPr>
      </w:pPr>
      <w:r w:rsidRPr="00E66C3A">
        <w:rPr>
          <w:rFonts w:asciiTheme="minorEastAsia" w:eastAsiaTheme="minorEastAsia" w:hAnsiTheme="minorEastAsia" w:hint="eastAsia"/>
          <w:sz w:val="24"/>
        </w:rPr>
        <w:t>对于二年级的学生而言，水浮式指南针的制作相对较为容易一点，其制作过程包括制作磁针、安装磁针、标注方向等。制作完成后，需要检测指南针的效果，并针对制作过程或测试结果中出现的问题提出改进方法。与科学一年级全册以及二上的难度相比较，这次活动体现了较高难度，既要求学生能有充分的想象力，也需要学生有较强的动手能力和调整能力。</w:t>
      </w:r>
    </w:p>
    <w:p w:rsidR="00731720" w:rsidRPr="00E66C3A" w:rsidRDefault="00D917A3" w:rsidP="00E66C3A">
      <w:pPr>
        <w:snapToGrid w:val="0"/>
        <w:spacing w:line="360" w:lineRule="auto"/>
        <w:ind w:firstLineChars="200" w:firstLine="482"/>
        <w:rPr>
          <w:rFonts w:asciiTheme="minorEastAsia" w:eastAsiaTheme="minorEastAsia" w:hAnsiTheme="minorEastAsia"/>
          <w:b/>
          <w:sz w:val="24"/>
          <w:szCs w:val="24"/>
        </w:rPr>
      </w:pPr>
      <w:r w:rsidRPr="00E66C3A">
        <w:rPr>
          <w:rFonts w:asciiTheme="minorEastAsia" w:eastAsiaTheme="minorEastAsia" w:hAnsiTheme="minorEastAsia" w:hint="eastAsia"/>
          <w:b/>
          <w:sz w:val="24"/>
          <w:szCs w:val="24"/>
        </w:rPr>
        <w:t>【</w:t>
      </w:r>
      <w:r w:rsidRPr="00E66C3A">
        <w:rPr>
          <w:rFonts w:asciiTheme="minorEastAsia" w:eastAsiaTheme="minorEastAsia" w:hAnsiTheme="minorEastAsia" w:hint="eastAsia"/>
          <w:b/>
          <w:sz w:val="24"/>
        </w:rPr>
        <w:t>教学目标</w:t>
      </w:r>
      <w:r w:rsidRPr="00E66C3A">
        <w:rPr>
          <w:rFonts w:asciiTheme="minorEastAsia" w:eastAsiaTheme="minorEastAsia" w:hAnsiTheme="minorEastAsia" w:hint="eastAsia"/>
          <w:b/>
          <w:sz w:val="24"/>
          <w:szCs w:val="24"/>
        </w:rPr>
        <w:t>】</w:t>
      </w:r>
    </w:p>
    <w:p w:rsidR="00D85BCB" w:rsidRPr="00E66C3A" w:rsidRDefault="00D917A3" w:rsidP="00E66C3A">
      <w:pPr>
        <w:snapToGrid w:val="0"/>
        <w:spacing w:line="360" w:lineRule="auto"/>
        <w:ind w:firstLineChars="200" w:firstLine="482"/>
        <w:rPr>
          <w:rFonts w:asciiTheme="minorEastAsia" w:eastAsiaTheme="minorEastAsia" w:hAnsiTheme="minorEastAsia"/>
          <w:sz w:val="24"/>
          <w:szCs w:val="24"/>
        </w:rPr>
      </w:pPr>
      <w:r w:rsidRPr="00E66C3A">
        <w:rPr>
          <w:rFonts w:asciiTheme="minorEastAsia" w:eastAsiaTheme="minorEastAsia" w:hAnsiTheme="minorEastAsia" w:hint="eastAsia"/>
          <w:b/>
          <w:sz w:val="24"/>
          <w:szCs w:val="24"/>
        </w:rPr>
        <w:t>科学概念目标</w:t>
      </w:r>
    </w:p>
    <w:p w:rsidR="00D85BCB"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1．</w:t>
      </w:r>
      <w:r w:rsidR="00E15DD1" w:rsidRPr="00E66C3A">
        <w:rPr>
          <w:rFonts w:asciiTheme="minorEastAsia" w:eastAsiaTheme="minorEastAsia" w:hAnsiTheme="minorEastAsia" w:hint="eastAsia"/>
          <w:sz w:val="24"/>
          <w:szCs w:val="24"/>
        </w:rPr>
        <w:t>指南针是利用磁铁指示方向的仪器，是我国古代四大发明之一。</w:t>
      </w:r>
    </w:p>
    <w:p w:rsidR="00D85BCB"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2．</w:t>
      </w:r>
      <w:r w:rsidR="00E15DD1" w:rsidRPr="00E66C3A">
        <w:rPr>
          <w:rFonts w:asciiTheme="minorEastAsia" w:eastAsiaTheme="minorEastAsia" w:hAnsiTheme="minorEastAsia" w:hint="eastAsia"/>
          <w:sz w:val="24"/>
          <w:szCs w:val="24"/>
        </w:rPr>
        <w:t>钢针经过磁铁摩擦后可变成磁针。</w:t>
      </w:r>
    </w:p>
    <w:p w:rsidR="00D85BCB" w:rsidRPr="00E66C3A" w:rsidRDefault="00D917A3" w:rsidP="00E66C3A">
      <w:pPr>
        <w:spacing w:line="360" w:lineRule="auto"/>
        <w:ind w:firstLineChars="200" w:firstLine="482"/>
        <w:rPr>
          <w:rFonts w:asciiTheme="minorEastAsia" w:eastAsiaTheme="minorEastAsia" w:hAnsiTheme="minorEastAsia"/>
          <w:b/>
          <w:sz w:val="24"/>
          <w:szCs w:val="24"/>
        </w:rPr>
      </w:pPr>
      <w:r w:rsidRPr="00E66C3A">
        <w:rPr>
          <w:rFonts w:asciiTheme="minorEastAsia" w:eastAsiaTheme="minorEastAsia" w:hAnsiTheme="minorEastAsia" w:hint="eastAsia"/>
          <w:b/>
          <w:sz w:val="24"/>
          <w:szCs w:val="24"/>
        </w:rPr>
        <w:t>科学探究目标</w:t>
      </w:r>
    </w:p>
    <w:p w:rsidR="00E15DD1"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1．</w:t>
      </w:r>
      <w:r w:rsidR="00E15DD1" w:rsidRPr="00E66C3A">
        <w:rPr>
          <w:rFonts w:asciiTheme="minorEastAsia" w:eastAsiaTheme="minorEastAsia" w:hAnsiTheme="minorEastAsia" w:hint="eastAsia"/>
          <w:sz w:val="24"/>
          <w:szCs w:val="24"/>
        </w:rPr>
        <w:t>能利用磁铁来磁化钢针，以制成磁针。</w:t>
      </w:r>
    </w:p>
    <w:p w:rsidR="00D85BCB"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2．</w:t>
      </w:r>
      <w:r w:rsidR="00E15DD1" w:rsidRPr="00E66C3A">
        <w:rPr>
          <w:rFonts w:asciiTheme="minorEastAsia" w:eastAsiaTheme="minorEastAsia" w:hAnsiTheme="minorEastAsia" w:hint="eastAsia"/>
          <w:sz w:val="24"/>
          <w:szCs w:val="24"/>
        </w:rPr>
        <w:t>能利用示意图的方式对磁铁和漂浮物之间的组装方法进行初步设计。</w:t>
      </w:r>
    </w:p>
    <w:p w:rsidR="00E15DD1" w:rsidRPr="00E66C3A" w:rsidRDefault="00E15DD1"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3. 能借助指南针确定并标注磁针的南北极。</w:t>
      </w:r>
    </w:p>
    <w:p w:rsidR="00E15DD1" w:rsidRPr="00E66C3A" w:rsidRDefault="00E15DD1"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4. 能针对制作过程或检测结果中出现的问题提出一些改进方法。</w:t>
      </w:r>
    </w:p>
    <w:p w:rsidR="00D85BCB" w:rsidRPr="00E66C3A" w:rsidRDefault="00D917A3" w:rsidP="00E66C3A">
      <w:pPr>
        <w:spacing w:line="360" w:lineRule="auto"/>
        <w:ind w:firstLineChars="200" w:firstLine="482"/>
        <w:rPr>
          <w:rFonts w:asciiTheme="minorEastAsia" w:eastAsiaTheme="minorEastAsia" w:hAnsiTheme="minorEastAsia"/>
          <w:b/>
          <w:sz w:val="24"/>
          <w:szCs w:val="24"/>
        </w:rPr>
      </w:pPr>
      <w:r w:rsidRPr="00E66C3A">
        <w:rPr>
          <w:rFonts w:asciiTheme="minorEastAsia" w:eastAsiaTheme="minorEastAsia" w:hAnsiTheme="minorEastAsia" w:hint="eastAsia"/>
          <w:b/>
          <w:sz w:val="24"/>
          <w:szCs w:val="24"/>
        </w:rPr>
        <w:t>科学态度目标</w:t>
      </w:r>
    </w:p>
    <w:p w:rsidR="00D85BCB"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1．</w:t>
      </w:r>
      <w:r w:rsidR="00E15DD1" w:rsidRPr="00E66C3A">
        <w:rPr>
          <w:rFonts w:asciiTheme="minorEastAsia" w:eastAsiaTheme="minorEastAsia" w:hAnsiTheme="minorEastAsia" w:hint="eastAsia"/>
          <w:sz w:val="24"/>
          <w:szCs w:val="24"/>
        </w:rPr>
        <w:t>乐于参与制作水浮式指南针的活动。</w:t>
      </w:r>
    </w:p>
    <w:p w:rsidR="00D85BCB" w:rsidRPr="00E66C3A" w:rsidRDefault="000F52C2"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2．</w:t>
      </w:r>
      <w:r w:rsidR="00E15DD1" w:rsidRPr="00E66C3A">
        <w:rPr>
          <w:rFonts w:asciiTheme="minorEastAsia" w:eastAsiaTheme="minorEastAsia" w:hAnsiTheme="minorEastAsia" w:hint="eastAsia"/>
          <w:sz w:val="24"/>
          <w:szCs w:val="24"/>
        </w:rPr>
        <w:t>在制作水浮式指南针及其效果检测过程中，表现出耐心、细致的科学态度。</w:t>
      </w:r>
    </w:p>
    <w:p w:rsidR="00E15DD1" w:rsidRPr="00E66C3A" w:rsidRDefault="00E15DD1"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lastRenderedPageBreak/>
        <w:t>3.能多角度地提出指南针的设计和制作方法，或提出改进意见。</w:t>
      </w:r>
    </w:p>
    <w:p w:rsidR="00E15DD1" w:rsidRPr="00E66C3A" w:rsidRDefault="00E15DD1"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4.在研讨中，愿意倾听他人的意见，乐于分享自己的成功经验和不足之处。</w:t>
      </w:r>
    </w:p>
    <w:p w:rsidR="00D85BCB" w:rsidRPr="00E66C3A" w:rsidRDefault="00D917A3" w:rsidP="00E66C3A">
      <w:pPr>
        <w:spacing w:line="360" w:lineRule="auto"/>
        <w:ind w:firstLineChars="200" w:firstLine="482"/>
        <w:rPr>
          <w:rFonts w:asciiTheme="minorEastAsia" w:eastAsiaTheme="minorEastAsia" w:hAnsiTheme="minorEastAsia"/>
          <w:b/>
          <w:sz w:val="24"/>
          <w:szCs w:val="24"/>
        </w:rPr>
      </w:pPr>
      <w:r w:rsidRPr="00E66C3A">
        <w:rPr>
          <w:rFonts w:asciiTheme="minorEastAsia" w:eastAsiaTheme="minorEastAsia" w:hAnsiTheme="minorEastAsia" w:hint="eastAsia"/>
          <w:b/>
          <w:sz w:val="24"/>
          <w:szCs w:val="24"/>
        </w:rPr>
        <w:t>科学、技术、社会与环境目标</w:t>
      </w:r>
    </w:p>
    <w:p w:rsidR="00E66C3A" w:rsidRDefault="00E15DD1" w:rsidP="00E66C3A">
      <w:pPr>
        <w:spacing w:line="360" w:lineRule="auto"/>
        <w:ind w:firstLineChars="200" w:firstLine="480"/>
        <w:rPr>
          <w:rFonts w:asciiTheme="minorEastAsia" w:eastAsiaTheme="minorEastAsia" w:hAnsiTheme="minorEastAsia" w:hint="eastAsia"/>
          <w:sz w:val="24"/>
          <w:szCs w:val="24"/>
        </w:rPr>
      </w:pPr>
      <w:r w:rsidRPr="00E66C3A">
        <w:rPr>
          <w:rFonts w:asciiTheme="minorEastAsia" w:eastAsiaTheme="minorEastAsia" w:hAnsiTheme="minorEastAsia" w:hint="eastAsia"/>
          <w:sz w:val="24"/>
          <w:szCs w:val="24"/>
        </w:rPr>
        <w:t>1.体会我国古代在指南针的研究与应用上所做的贡献，意识到科学技术对人类社会的促进作用。</w:t>
      </w:r>
    </w:p>
    <w:p w:rsidR="00E15DD1" w:rsidRPr="00E66C3A" w:rsidRDefault="00E15DD1" w:rsidP="00E66C3A">
      <w:pPr>
        <w:spacing w:line="360" w:lineRule="auto"/>
        <w:ind w:firstLineChars="200" w:firstLine="480"/>
        <w:rPr>
          <w:rFonts w:asciiTheme="minorEastAsia" w:eastAsiaTheme="minorEastAsia" w:hAnsiTheme="minorEastAsia"/>
          <w:sz w:val="24"/>
          <w:szCs w:val="24"/>
        </w:rPr>
      </w:pPr>
      <w:r w:rsidRPr="00E66C3A">
        <w:rPr>
          <w:rFonts w:asciiTheme="minorEastAsia" w:eastAsiaTheme="minorEastAsia" w:hAnsiTheme="minorEastAsia" w:hint="eastAsia"/>
          <w:sz w:val="24"/>
          <w:szCs w:val="24"/>
        </w:rPr>
        <w:t>2.通过自制指南针，初步体验包括设计、实施、改进的技术和工程过程。</w:t>
      </w:r>
    </w:p>
    <w:p w:rsidR="00D85BCB" w:rsidRPr="00C1680A" w:rsidRDefault="00D917A3" w:rsidP="00B1406D">
      <w:pPr>
        <w:spacing w:line="360" w:lineRule="auto"/>
        <w:ind w:firstLineChars="200" w:firstLine="482"/>
        <w:rPr>
          <w:rFonts w:asciiTheme="majorEastAsia" w:eastAsiaTheme="majorEastAsia" w:hAnsiTheme="majorEastAsia"/>
          <w:b/>
          <w:sz w:val="24"/>
          <w:szCs w:val="24"/>
        </w:rPr>
      </w:pPr>
      <w:r w:rsidRPr="00C1680A">
        <w:rPr>
          <w:rFonts w:asciiTheme="majorEastAsia" w:eastAsiaTheme="majorEastAsia" w:hAnsiTheme="majorEastAsia" w:hint="eastAsia"/>
          <w:b/>
          <w:sz w:val="24"/>
          <w:szCs w:val="24"/>
        </w:rPr>
        <w:t>【教学重难点】</w:t>
      </w:r>
    </w:p>
    <w:p w:rsidR="00D85BCB" w:rsidRPr="00424A77" w:rsidRDefault="00D917A3" w:rsidP="00302F08">
      <w:pPr>
        <w:spacing w:line="360" w:lineRule="auto"/>
        <w:ind w:firstLineChars="200" w:firstLine="482"/>
        <w:rPr>
          <w:rFonts w:asciiTheme="majorEastAsia" w:eastAsiaTheme="majorEastAsia" w:hAnsiTheme="majorEastAsia"/>
          <w:sz w:val="24"/>
          <w:szCs w:val="24"/>
        </w:rPr>
      </w:pPr>
      <w:r w:rsidRPr="00424A77">
        <w:rPr>
          <w:rFonts w:asciiTheme="majorEastAsia" w:eastAsiaTheme="majorEastAsia" w:hAnsiTheme="majorEastAsia" w:hint="eastAsia"/>
          <w:b/>
          <w:sz w:val="24"/>
          <w:szCs w:val="24"/>
        </w:rPr>
        <w:t>重点：</w:t>
      </w:r>
      <w:r w:rsidR="00563850">
        <w:rPr>
          <w:rFonts w:asciiTheme="majorEastAsia" w:eastAsiaTheme="majorEastAsia" w:hAnsiTheme="majorEastAsia" w:hint="eastAsia"/>
          <w:sz w:val="24"/>
          <w:szCs w:val="24"/>
        </w:rPr>
        <w:t>参与制作水浮式指南针</w:t>
      </w:r>
      <w:r w:rsidRPr="00424A77">
        <w:rPr>
          <w:rFonts w:asciiTheme="majorEastAsia" w:eastAsiaTheme="majorEastAsia" w:hAnsiTheme="majorEastAsia" w:hint="eastAsia"/>
          <w:sz w:val="24"/>
          <w:szCs w:val="24"/>
        </w:rPr>
        <w:t>。</w:t>
      </w:r>
    </w:p>
    <w:p w:rsidR="00563850" w:rsidRDefault="00D917A3" w:rsidP="00563850">
      <w:pPr>
        <w:spacing w:line="360" w:lineRule="auto"/>
        <w:ind w:firstLineChars="200" w:firstLine="482"/>
        <w:rPr>
          <w:rFonts w:asciiTheme="majorEastAsia" w:eastAsiaTheme="majorEastAsia" w:hAnsiTheme="majorEastAsia"/>
          <w:sz w:val="24"/>
          <w:szCs w:val="24"/>
        </w:rPr>
      </w:pPr>
      <w:r w:rsidRPr="00424A77">
        <w:rPr>
          <w:rFonts w:asciiTheme="majorEastAsia" w:eastAsiaTheme="majorEastAsia" w:hAnsiTheme="majorEastAsia" w:hint="eastAsia"/>
          <w:b/>
          <w:sz w:val="24"/>
          <w:szCs w:val="24"/>
        </w:rPr>
        <w:t>难点：</w:t>
      </w:r>
      <w:r w:rsidR="00563850">
        <w:rPr>
          <w:rFonts w:asciiTheme="majorEastAsia" w:eastAsiaTheme="majorEastAsia" w:hAnsiTheme="majorEastAsia" w:hint="eastAsia"/>
          <w:sz w:val="24"/>
          <w:szCs w:val="24"/>
        </w:rPr>
        <w:t>能借助指南针确定并标注磁针的南北极，针对制作过程或检测结果中出现的问题提出一些改进方法。</w:t>
      </w:r>
    </w:p>
    <w:p w:rsidR="00D85BCB" w:rsidRPr="00C1680A" w:rsidRDefault="00D917A3" w:rsidP="007C6675">
      <w:pPr>
        <w:spacing w:line="360" w:lineRule="auto"/>
        <w:ind w:firstLineChars="200" w:firstLine="482"/>
        <w:rPr>
          <w:rFonts w:asciiTheme="majorEastAsia" w:eastAsiaTheme="majorEastAsia" w:hAnsiTheme="majorEastAsia"/>
          <w:b/>
          <w:sz w:val="24"/>
          <w:szCs w:val="24"/>
        </w:rPr>
      </w:pPr>
      <w:r w:rsidRPr="00C1680A">
        <w:rPr>
          <w:rFonts w:asciiTheme="majorEastAsia" w:eastAsiaTheme="majorEastAsia" w:hAnsiTheme="majorEastAsia" w:hint="eastAsia"/>
          <w:b/>
          <w:sz w:val="24"/>
          <w:szCs w:val="24"/>
        </w:rPr>
        <w:t>【</w:t>
      </w:r>
      <w:r w:rsidR="007C6675" w:rsidRPr="00C1680A">
        <w:rPr>
          <w:rFonts w:asciiTheme="majorEastAsia" w:eastAsiaTheme="majorEastAsia" w:hAnsiTheme="majorEastAsia" w:hint="eastAsia"/>
          <w:b/>
          <w:sz w:val="24"/>
          <w:szCs w:val="24"/>
        </w:rPr>
        <w:t>教学</w:t>
      </w:r>
      <w:r w:rsidRPr="00C1680A">
        <w:rPr>
          <w:rFonts w:asciiTheme="majorEastAsia" w:eastAsiaTheme="majorEastAsia" w:hAnsiTheme="majorEastAsia" w:hint="eastAsia"/>
          <w:b/>
          <w:sz w:val="24"/>
          <w:szCs w:val="24"/>
        </w:rPr>
        <w:t>准备】</w:t>
      </w:r>
    </w:p>
    <w:p w:rsidR="00C1680A" w:rsidRDefault="007C6675" w:rsidP="00E66C3A">
      <w:pPr>
        <w:spacing w:line="360" w:lineRule="auto"/>
        <w:ind w:firstLineChars="200" w:firstLine="480"/>
        <w:rPr>
          <w:rFonts w:asciiTheme="majorEastAsia" w:eastAsiaTheme="majorEastAsia" w:hAnsiTheme="majorEastAsia"/>
          <w:b/>
          <w:sz w:val="24"/>
          <w:szCs w:val="24"/>
        </w:rPr>
      </w:pPr>
      <w:r>
        <w:rPr>
          <w:rFonts w:asciiTheme="majorEastAsia" w:eastAsiaTheme="majorEastAsia" w:hAnsiTheme="majorEastAsia" w:hint="eastAsia"/>
          <w:sz w:val="24"/>
          <w:szCs w:val="24"/>
        </w:rPr>
        <w:t>教师：</w:t>
      </w:r>
      <w:r w:rsidR="00563850">
        <w:rPr>
          <w:rFonts w:asciiTheme="majorEastAsia" w:eastAsiaTheme="majorEastAsia" w:hAnsiTheme="majorEastAsia" w:hint="eastAsia"/>
          <w:sz w:val="24"/>
          <w:szCs w:val="24"/>
        </w:rPr>
        <w:t>钢针或缝被针、吹塑纸、条形磁铁、指南针、盛水盘、学生活动手册。</w:t>
      </w:r>
    </w:p>
    <w:p w:rsidR="00D85BCB" w:rsidRPr="00C1680A" w:rsidRDefault="00D917A3" w:rsidP="00B1406D">
      <w:pPr>
        <w:spacing w:line="360" w:lineRule="auto"/>
        <w:ind w:firstLineChars="200" w:firstLine="482"/>
        <w:rPr>
          <w:rFonts w:asciiTheme="majorEastAsia" w:eastAsiaTheme="majorEastAsia" w:hAnsiTheme="majorEastAsia"/>
          <w:b/>
          <w:sz w:val="24"/>
          <w:szCs w:val="24"/>
        </w:rPr>
      </w:pPr>
      <w:r w:rsidRPr="00C1680A">
        <w:rPr>
          <w:rFonts w:asciiTheme="majorEastAsia" w:eastAsiaTheme="majorEastAsia" w:hAnsiTheme="majorEastAsia" w:hint="eastAsia"/>
          <w:b/>
          <w:sz w:val="24"/>
          <w:szCs w:val="24"/>
        </w:rPr>
        <w:t>【教学过程】</w:t>
      </w:r>
    </w:p>
    <w:p w:rsidR="00D85BCB" w:rsidRPr="00424A77" w:rsidRDefault="00D917A3" w:rsidP="004570B1">
      <w:pPr>
        <w:spacing w:line="360" w:lineRule="auto"/>
        <w:ind w:firstLineChars="200" w:firstLine="482"/>
        <w:rPr>
          <w:rFonts w:asciiTheme="majorEastAsia" w:eastAsiaTheme="majorEastAsia" w:hAnsiTheme="majorEastAsia"/>
          <w:b/>
          <w:sz w:val="24"/>
          <w:szCs w:val="24"/>
        </w:rPr>
      </w:pPr>
      <w:r w:rsidRPr="00424A77">
        <w:rPr>
          <w:rFonts w:asciiTheme="majorEastAsia" w:eastAsiaTheme="majorEastAsia" w:hAnsiTheme="majorEastAsia" w:hint="eastAsia"/>
          <w:b/>
          <w:sz w:val="24"/>
          <w:szCs w:val="24"/>
        </w:rPr>
        <w:t>一、聚焦</w:t>
      </w:r>
      <w:r w:rsidR="0069707F">
        <w:rPr>
          <w:rFonts w:asciiTheme="majorEastAsia" w:eastAsiaTheme="majorEastAsia" w:hAnsiTheme="majorEastAsia" w:hint="eastAsia"/>
          <w:b/>
          <w:sz w:val="24"/>
          <w:szCs w:val="24"/>
        </w:rPr>
        <w:t>（</w:t>
      </w:r>
      <w:r w:rsidR="00CC141F">
        <w:rPr>
          <w:rFonts w:asciiTheme="majorEastAsia" w:eastAsiaTheme="majorEastAsia" w:hAnsiTheme="majorEastAsia" w:hint="eastAsia"/>
          <w:b/>
          <w:sz w:val="24"/>
          <w:szCs w:val="24"/>
        </w:rPr>
        <w:t>预设</w:t>
      </w:r>
      <w:r w:rsidR="00E32AF9">
        <w:rPr>
          <w:rFonts w:asciiTheme="majorEastAsia" w:eastAsiaTheme="majorEastAsia" w:hAnsiTheme="majorEastAsia" w:hint="eastAsia"/>
          <w:b/>
          <w:sz w:val="24"/>
          <w:szCs w:val="24"/>
        </w:rPr>
        <w:t>10</w:t>
      </w:r>
      <w:r w:rsidR="00CC141F">
        <w:rPr>
          <w:rFonts w:asciiTheme="majorEastAsia" w:eastAsiaTheme="majorEastAsia" w:hAnsiTheme="majorEastAsia" w:hint="eastAsia"/>
          <w:b/>
          <w:sz w:val="24"/>
          <w:szCs w:val="24"/>
        </w:rPr>
        <w:t>分钟</w:t>
      </w:r>
      <w:r w:rsidR="0069707F">
        <w:rPr>
          <w:rFonts w:asciiTheme="majorEastAsia" w:eastAsiaTheme="majorEastAsia" w:hAnsiTheme="majorEastAsia" w:hint="eastAsia"/>
          <w:b/>
          <w:sz w:val="24"/>
          <w:szCs w:val="24"/>
        </w:rPr>
        <w:t>）</w:t>
      </w:r>
    </w:p>
    <w:p w:rsidR="00D85BCB" w:rsidRDefault="002E2786" w:rsidP="004570B1">
      <w:pPr>
        <w:spacing w:line="360" w:lineRule="auto"/>
        <w:ind w:firstLineChars="200" w:firstLine="480"/>
        <w:rPr>
          <w:rFonts w:asciiTheme="majorEastAsia" w:eastAsiaTheme="majorEastAsia" w:hAnsiTheme="majorEastAsia"/>
          <w:sz w:val="24"/>
          <w:szCs w:val="24"/>
        </w:rPr>
      </w:pPr>
      <w:r w:rsidRPr="00424A77">
        <w:rPr>
          <w:rFonts w:asciiTheme="majorEastAsia" w:eastAsiaTheme="majorEastAsia" w:hAnsiTheme="majorEastAsia" w:hint="eastAsia"/>
          <w:sz w:val="24"/>
          <w:szCs w:val="24"/>
        </w:rPr>
        <w:t>1</w:t>
      </w:r>
      <w:r w:rsidR="00563850">
        <w:rPr>
          <w:rFonts w:asciiTheme="majorEastAsia" w:eastAsiaTheme="majorEastAsia" w:hAnsiTheme="majorEastAsia" w:hint="eastAsia"/>
          <w:sz w:val="24"/>
          <w:szCs w:val="24"/>
        </w:rPr>
        <w:t>．提出问题：你知道我国古代的四大发明是哪些吗?</w:t>
      </w:r>
      <w:r w:rsidR="00D917A3" w:rsidRPr="00424A77">
        <w:rPr>
          <w:rFonts w:asciiTheme="majorEastAsia" w:eastAsiaTheme="majorEastAsia" w:hAnsiTheme="majorEastAsia" w:hint="eastAsia"/>
          <w:sz w:val="24"/>
          <w:szCs w:val="24"/>
        </w:rPr>
        <w:t>（播放</w:t>
      </w:r>
      <w:r w:rsidR="00332153" w:rsidRPr="00424A77">
        <w:rPr>
          <w:rFonts w:asciiTheme="majorEastAsia" w:eastAsiaTheme="majorEastAsia" w:hAnsiTheme="majorEastAsia" w:hint="eastAsia"/>
          <w:sz w:val="24"/>
          <w:szCs w:val="24"/>
        </w:rPr>
        <w:t>课件</w:t>
      </w:r>
      <w:r w:rsidR="00D917A3" w:rsidRPr="00424A77">
        <w:rPr>
          <w:rFonts w:asciiTheme="majorEastAsia" w:eastAsiaTheme="majorEastAsia" w:hAnsiTheme="majorEastAsia" w:hint="eastAsia"/>
          <w:sz w:val="24"/>
          <w:szCs w:val="24"/>
        </w:rPr>
        <w:t>）</w:t>
      </w:r>
    </w:p>
    <w:p w:rsidR="00563850" w:rsidRPr="00424A77" w:rsidRDefault="00563850" w:rsidP="004570B1">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补充：指南针是四大发明之一，它在历史发展的进程中有着非常重要的作用，要是没有指南针，航海活动就不能顺利开展。</w:t>
      </w:r>
    </w:p>
    <w:p w:rsidR="002E2786" w:rsidRPr="00424A77" w:rsidRDefault="00563850" w:rsidP="00E66C3A">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引出：指南针是利用磁铁指示方向的仪器。（回顾磁铁的性质）</w:t>
      </w:r>
    </w:p>
    <w:p w:rsidR="008E473F" w:rsidRPr="00424A77" w:rsidRDefault="00E32AF9" w:rsidP="008E473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w:t>
      </w:r>
      <w:r w:rsidR="008E473F" w:rsidRPr="00424A77">
        <w:rPr>
          <w:rFonts w:asciiTheme="majorEastAsia" w:eastAsiaTheme="majorEastAsia" w:hAnsiTheme="majorEastAsia" w:hint="eastAsia"/>
          <w:sz w:val="24"/>
          <w:szCs w:val="24"/>
        </w:rPr>
        <w:t>.</w:t>
      </w:r>
      <w:r w:rsidR="00563850">
        <w:rPr>
          <w:rFonts w:asciiTheme="majorEastAsia" w:eastAsiaTheme="majorEastAsia" w:hAnsiTheme="majorEastAsia" w:hint="eastAsia"/>
          <w:sz w:val="24"/>
          <w:szCs w:val="24"/>
        </w:rPr>
        <w:t>了解指南针的发展历史，描述指南针的工作原理</w:t>
      </w:r>
      <w:r w:rsidR="008E473F" w:rsidRPr="00424A77">
        <w:rPr>
          <w:rFonts w:asciiTheme="majorEastAsia" w:eastAsiaTheme="majorEastAsia" w:hAnsiTheme="majorEastAsia" w:hint="eastAsia"/>
          <w:sz w:val="24"/>
          <w:szCs w:val="24"/>
        </w:rPr>
        <w:t>。</w:t>
      </w:r>
    </w:p>
    <w:p w:rsidR="00D85BCB" w:rsidRPr="00424A77" w:rsidRDefault="00A875F0" w:rsidP="008E473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老师手里就拿着一个现代的指南针，可指南针可并不是打从被发明就长成这样（ppt展示），这是指南针的发展历史。</w:t>
      </w:r>
    </w:p>
    <w:p w:rsidR="003B787A" w:rsidRPr="00424A77" w:rsidRDefault="00E32AF9" w:rsidP="003B787A">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003B787A">
        <w:rPr>
          <w:rFonts w:asciiTheme="majorEastAsia" w:eastAsiaTheme="majorEastAsia" w:hAnsiTheme="majorEastAsia" w:hint="eastAsia"/>
          <w:sz w:val="24"/>
          <w:szCs w:val="24"/>
        </w:rPr>
        <w:t>介绍水浮式指南针（ppt）</w:t>
      </w:r>
      <w:r w:rsidR="00424A77" w:rsidRPr="00424A77">
        <w:rPr>
          <w:rFonts w:asciiTheme="majorEastAsia" w:eastAsiaTheme="majorEastAsia" w:hAnsiTheme="majorEastAsia" w:hint="eastAsia"/>
          <w:sz w:val="24"/>
          <w:szCs w:val="24"/>
        </w:rPr>
        <w:t>：</w:t>
      </w:r>
      <w:r w:rsidR="003B787A">
        <w:rPr>
          <w:rFonts w:asciiTheme="majorEastAsia" w:eastAsiaTheme="majorEastAsia" w:hAnsiTheme="majorEastAsia" w:hint="eastAsia"/>
          <w:sz w:val="24"/>
          <w:szCs w:val="24"/>
        </w:rPr>
        <w:t>早期的水浮式指南针是利用人工传磁获得的磁针穿过轻质的灯草漂浮在水面的方法制成的，你们知道，灯草的作用是什么吗？（可以让原本会沉入水中的磁针漂浮在水面并能够自由</w:t>
      </w:r>
      <w:r w:rsidR="00806030">
        <w:rPr>
          <w:rFonts w:asciiTheme="majorEastAsia" w:eastAsiaTheme="majorEastAsia" w:hAnsiTheme="majorEastAsia" w:hint="eastAsia"/>
          <w:sz w:val="24"/>
          <w:szCs w:val="24"/>
        </w:rPr>
        <w:t>转动</w:t>
      </w:r>
      <w:r w:rsidR="003B787A">
        <w:rPr>
          <w:rFonts w:asciiTheme="majorEastAsia" w:eastAsiaTheme="majorEastAsia" w:hAnsiTheme="majorEastAsia" w:hint="eastAsia"/>
          <w:sz w:val="24"/>
          <w:szCs w:val="24"/>
        </w:rPr>
        <w:t>）</w:t>
      </w:r>
    </w:p>
    <w:p w:rsidR="00806030" w:rsidRDefault="00806030" w:rsidP="0010125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任务</w:t>
      </w:r>
      <w:r w:rsidR="00E32AF9">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我们今天就要用这些材料模仿水浮式指南针，自己来做一个指南针。</w:t>
      </w:r>
    </w:p>
    <w:p w:rsidR="00E32AF9" w:rsidRPr="00E32AF9" w:rsidRDefault="00E32AF9" w:rsidP="00E32AF9">
      <w:pPr>
        <w:spacing w:line="360" w:lineRule="auto"/>
        <w:ind w:firstLineChars="200" w:firstLine="482"/>
        <w:rPr>
          <w:rFonts w:asciiTheme="majorEastAsia" w:eastAsiaTheme="majorEastAsia" w:hAnsiTheme="majorEastAsia"/>
          <w:b/>
          <w:sz w:val="24"/>
          <w:szCs w:val="24"/>
        </w:rPr>
      </w:pPr>
      <w:r w:rsidRPr="00424A77">
        <w:rPr>
          <w:rFonts w:asciiTheme="majorEastAsia" w:eastAsiaTheme="majorEastAsia" w:hAnsiTheme="majorEastAsia" w:hint="eastAsia"/>
          <w:b/>
          <w:sz w:val="24"/>
          <w:szCs w:val="24"/>
        </w:rPr>
        <w:t>二、探</w:t>
      </w:r>
      <w:r w:rsidR="00742C43" w:rsidRPr="00E66C3A">
        <w:rPr>
          <w:rFonts w:asciiTheme="majorEastAsia" w:eastAsiaTheme="majorEastAsia" w:hAnsiTheme="majorEastAsia" w:hint="eastAsia"/>
          <w:b/>
          <w:sz w:val="24"/>
          <w:szCs w:val="24"/>
        </w:rPr>
        <w:t>索</w:t>
      </w:r>
      <w:r>
        <w:rPr>
          <w:rFonts w:asciiTheme="majorEastAsia" w:eastAsiaTheme="majorEastAsia" w:hAnsiTheme="majorEastAsia" w:hint="eastAsia"/>
          <w:b/>
          <w:sz w:val="24"/>
          <w:szCs w:val="24"/>
        </w:rPr>
        <w:t>（预设25分钟）</w:t>
      </w:r>
    </w:p>
    <w:p w:rsidR="0010125F" w:rsidRPr="00424A77" w:rsidRDefault="00E32AF9" w:rsidP="0010125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w:t>
      </w:r>
      <w:r w:rsidR="00806030">
        <w:rPr>
          <w:rFonts w:asciiTheme="majorEastAsia" w:eastAsiaTheme="majorEastAsia" w:hAnsiTheme="majorEastAsia" w:hint="eastAsia"/>
          <w:sz w:val="24"/>
          <w:szCs w:val="24"/>
        </w:rPr>
        <w:t>．分配</w:t>
      </w:r>
      <w:r w:rsidR="00171331">
        <w:rPr>
          <w:rFonts w:asciiTheme="majorEastAsia" w:eastAsiaTheme="majorEastAsia" w:hAnsiTheme="majorEastAsia" w:hint="eastAsia"/>
          <w:sz w:val="24"/>
          <w:szCs w:val="24"/>
        </w:rPr>
        <w:t>：</w:t>
      </w:r>
      <w:r w:rsidR="00806030">
        <w:rPr>
          <w:rFonts w:asciiTheme="majorEastAsia" w:eastAsiaTheme="majorEastAsia" w:hAnsiTheme="majorEastAsia" w:hint="eastAsia"/>
          <w:sz w:val="24"/>
          <w:szCs w:val="24"/>
        </w:rPr>
        <w:t>四人一小组，每个小组获得一个指南针、一根钢针、一张大小合适，菱形的吹塑纸、一个盛水容器、一块条形磁铁。强调：钢针的头很尖，使用时一定要注意安全。</w:t>
      </w:r>
    </w:p>
    <w:p w:rsidR="00806030" w:rsidRDefault="00E32AF9" w:rsidP="0010125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2</w:t>
      </w:r>
      <w:r w:rsidR="0010125F" w:rsidRPr="00424A77">
        <w:rPr>
          <w:rFonts w:asciiTheme="majorEastAsia" w:eastAsiaTheme="majorEastAsia" w:hAnsiTheme="majorEastAsia" w:hint="eastAsia"/>
          <w:sz w:val="24"/>
          <w:szCs w:val="24"/>
        </w:rPr>
        <w:t>.</w:t>
      </w:r>
      <w:r w:rsidR="00806030">
        <w:rPr>
          <w:rFonts w:asciiTheme="majorEastAsia" w:eastAsiaTheme="majorEastAsia" w:hAnsiTheme="majorEastAsia" w:hint="eastAsia"/>
          <w:sz w:val="24"/>
          <w:szCs w:val="24"/>
        </w:rPr>
        <w:t>制作过程</w:t>
      </w:r>
      <w:r w:rsidR="00171331">
        <w:rPr>
          <w:rFonts w:asciiTheme="majorEastAsia" w:eastAsiaTheme="majorEastAsia" w:hAnsiTheme="majorEastAsia" w:hint="eastAsia"/>
          <w:sz w:val="24"/>
          <w:szCs w:val="24"/>
        </w:rPr>
        <w:t>：</w:t>
      </w:r>
    </w:p>
    <w:p w:rsidR="00E32AF9" w:rsidRDefault="0080603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（1）制作磁针、检验效果：</w:t>
      </w:r>
      <w:r w:rsidR="0096043A">
        <w:rPr>
          <w:rFonts w:asciiTheme="majorEastAsia" w:eastAsiaTheme="majorEastAsia" w:hAnsiTheme="majorEastAsia" w:hint="eastAsia"/>
          <w:sz w:val="24"/>
          <w:szCs w:val="24"/>
        </w:rPr>
        <w:t>自制的指南针里，哪个材料最难找到呢？（磁针），我们可以利用原本就具备磁性的条形磁铁使钢针获得磁性。</w:t>
      </w:r>
    </w:p>
    <w:p w:rsidR="00806030" w:rsidRDefault="00742C43" w:rsidP="00806030">
      <w:pPr>
        <w:spacing w:line="360" w:lineRule="auto"/>
        <w:ind w:firstLineChars="200" w:firstLine="480"/>
        <w:rPr>
          <w:rFonts w:asciiTheme="majorEastAsia" w:eastAsiaTheme="majorEastAsia" w:hAnsiTheme="majorEastAsia"/>
          <w:sz w:val="24"/>
          <w:szCs w:val="24"/>
        </w:rPr>
      </w:pPr>
      <w:r w:rsidRPr="00E66C3A">
        <w:rPr>
          <w:rFonts w:asciiTheme="majorEastAsia" w:eastAsiaTheme="majorEastAsia" w:hAnsiTheme="majorEastAsia" w:hint="eastAsia"/>
          <w:sz w:val="24"/>
          <w:szCs w:val="24"/>
        </w:rPr>
        <w:t>教师示范：</w:t>
      </w:r>
      <w:r w:rsidR="00806030">
        <w:rPr>
          <w:rFonts w:asciiTheme="majorEastAsia" w:eastAsiaTheme="majorEastAsia" w:hAnsiTheme="majorEastAsia" w:hint="eastAsia"/>
          <w:sz w:val="24"/>
          <w:szCs w:val="24"/>
        </w:rPr>
        <w:t>用条形磁铁的磁极在钢针上一端始终沿着一个方向摩擦，重复摩擦20-30次。并用身边的铁质物品（如铁质铅笔盒、回形针、大头针）试验其是否已经具备磁性。</w:t>
      </w:r>
    </w:p>
    <w:p w:rsidR="00806030" w:rsidRDefault="0080603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sz w:val="24"/>
          <w:szCs w:val="24"/>
        </w:rPr>
        <w:t>）</w:t>
      </w:r>
      <w:r>
        <w:rPr>
          <w:rFonts w:asciiTheme="majorEastAsia" w:eastAsiaTheme="majorEastAsia" w:hAnsiTheme="majorEastAsia" w:hint="eastAsia"/>
          <w:sz w:val="24"/>
          <w:szCs w:val="24"/>
        </w:rPr>
        <w:t>安装磁针：</w:t>
      </w:r>
      <w:r w:rsidR="0096043A">
        <w:rPr>
          <w:rFonts w:asciiTheme="majorEastAsia" w:eastAsiaTheme="majorEastAsia" w:hAnsiTheme="majorEastAsia" w:hint="eastAsia"/>
          <w:sz w:val="24"/>
          <w:szCs w:val="24"/>
        </w:rPr>
        <w:t>怎样将</w:t>
      </w:r>
      <w:r>
        <w:rPr>
          <w:rFonts w:asciiTheme="majorEastAsia" w:eastAsiaTheme="majorEastAsia" w:hAnsiTheme="majorEastAsia" w:hint="eastAsia"/>
          <w:sz w:val="24"/>
          <w:szCs w:val="24"/>
        </w:rPr>
        <w:t>磁针固定在菱形的吹塑纸上，</w:t>
      </w:r>
      <w:r w:rsidR="0096043A">
        <w:rPr>
          <w:rFonts w:asciiTheme="majorEastAsia" w:eastAsiaTheme="majorEastAsia" w:hAnsiTheme="majorEastAsia" w:hint="eastAsia"/>
          <w:sz w:val="24"/>
          <w:szCs w:val="24"/>
        </w:rPr>
        <w:t>同学们可以先思考并在活动手册上画出示意图。试着将磁针通过穿针的方法固定在吹塑纸上，考虑有没有其他方法进行固定。</w:t>
      </w:r>
      <w:r>
        <w:rPr>
          <w:rFonts w:asciiTheme="majorEastAsia" w:eastAsiaTheme="majorEastAsia" w:hAnsiTheme="majorEastAsia" w:hint="eastAsia"/>
          <w:sz w:val="24"/>
          <w:szCs w:val="24"/>
        </w:rPr>
        <w:t>学生补充:还可以借助胶水、透明胶等工具进行固定。</w:t>
      </w:r>
    </w:p>
    <w:p w:rsidR="00806030" w:rsidRDefault="0080603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004721A0">
        <w:rPr>
          <w:rFonts w:asciiTheme="majorEastAsia" w:eastAsiaTheme="majorEastAsia" w:hAnsiTheme="majorEastAsia" w:hint="eastAsia"/>
          <w:sz w:val="24"/>
          <w:szCs w:val="24"/>
        </w:rPr>
        <w:t>指示方向：将磁针轻放到水面中央，让它自由旋转，注意不要让磁针与内壁发生碰撞阻碍旋转，多试几次，直到磁针始终指向同一方向。</w:t>
      </w:r>
    </w:p>
    <w:p w:rsidR="004721A0" w:rsidRDefault="004721A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（4）标注磁针的磁极：对照盒式指南针的指向确定磁针的磁极，并在吹塑纸上进行标注。</w:t>
      </w:r>
    </w:p>
    <w:p w:rsidR="004721A0" w:rsidRDefault="004721A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强调：这是一个需要小朋友团结合作、耐心细心的活动，小朋友们要积极参与也要学会谦让。</w:t>
      </w:r>
    </w:p>
    <w:p w:rsidR="004721A0" w:rsidRDefault="004721A0" w:rsidP="00806030">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5.试一试：用自制的指南针来确定一下不同位置的东南西北四个方向</w:t>
      </w:r>
      <w:r w:rsidR="00E66C3A">
        <w:rPr>
          <w:rFonts w:asciiTheme="majorEastAsia" w:eastAsiaTheme="majorEastAsia" w:hAnsiTheme="majorEastAsia" w:hint="eastAsia"/>
          <w:sz w:val="24"/>
          <w:szCs w:val="24"/>
        </w:rPr>
        <w:t>。</w:t>
      </w:r>
    </w:p>
    <w:p w:rsidR="00742C43" w:rsidRPr="00E66C3A" w:rsidRDefault="00742C43" w:rsidP="00806030">
      <w:pPr>
        <w:spacing w:line="360" w:lineRule="auto"/>
        <w:ind w:firstLineChars="200" w:firstLine="480"/>
        <w:rPr>
          <w:rFonts w:asciiTheme="majorEastAsia" w:eastAsiaTheme="majorEastAsia" w:hAnsiTheme="majorEastAsia"/>
          <w:sz w:val="24"/>
          <w:szCs w:val="24"/>
        </w:rPr>
      </w:pPr>
      <w:r w:rsidRPr="00E66C3A">
        <w:rPr>
          <w:rFonts w:asciiTheme="majorEastAsia" w:eastAsiaTheme="majorEastAsia" w:hAnsiTheme="majorEastAsia" w:hint="eastAsia"/>
          <w:sz w:val="24"/>
          <w:szCs w:val="24"/>
        </w:rPr>
        <w:t>学生活动开始后，教师巡视每一组，对一些学生进行针对性的帮助。</w:t>
      </w:r>
    </w:p>
    <w:p w:rsidR="0010125F" w:rsidRPr="00424A77" w:rsidRDefault="00E32AF9" w:rsidP="00424A77">
      <w:pPr>
        <w:spacing w:line="360" w:lineRule="auto"/>
        <w:ind w:firstLineChars="200" w:firstLine="482"/>
        <w:rPr>
          <w:rFonts w:asciiTheme="majorEastAsia" w:eastAsiaTheme="majorEastAsia" w:hAnsiTheme="majorEastAsia"/>
          <w:b/>
          <w:sz w:val="24"/>
          <w:szCs w:val="24"/>
        </w:rPr>
      </w:pPr>
      <w:r>
        <w:rPr>
          <w:rFonts w:asciiTheme="majorEastAsia" w:eastAsiaTheme="majorEastAsia" w:hAnsiTheme="majorEastAsia" w:hint="eastAsia"/>
          <w:b/>
          <w:sz w:val="24"/>
          <w:szCs w:val="24"/>
        </w:rPr>
        <w:t>三</w:t>
      </w:r>
      <w:r w:rsidR="004721A0">
        <w:rPr>
          <w:rFonts w:asciiTheme="majorEastAsia" w:eastAsiaTheme="majorEastAsia" w:hAnsiTheme="majorEastAsia" w:hint="eastAsia"/>
          <w:b/>
          <w:sz w:val="24"/>
          <w:szCs w:val="24"/>
        </w:rPr>
        <w:t>、研讨</w:t>
      </w:r>
      <w:r w:rsidR="00CC141F">
        <w:rPr>
          <w:rFonts w:asciiTheme="majorEastAsia" w:eastAsiaTheme="majorEastAsia" w:hAnsiTheme="majorEastAsia" w:hint="eastAsia"/>
          <w:b/>
          <w:sz w:val="24"/>
          <w:szCs w:val="24"/>
        </w:rPr>
        <w:t>（预设5分钟）</w:t>
      </w:r>
    </w:p>
    <w:p w:rsidR="004721A0" w:rsidRDefault="004721A0" w:rsidP="0010125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1.今天的指南针完成后，同学们有没有觉得哪里不好可以改进呢，可以怎么改进？</w:t>
      </w:r>
    </w:p>
    <w:p w:rsidR="006D0E92" w:rsidRPr="00424A77" w:rsidRDefault="004721A0" w:rsidP="0010125F">
      <w:pPr>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w:t>
      </w:r>
      <w:r w:rsidR="00424A77" w:rsidRPr="00424A77">
        <w:rPr>
          <w:rFonts w:asciiTheme="majorEastAsia" w:eastAsiaTheme="majorEastAsia" w:hAnsiTheme="majorEastAsia" w:hint="eastAsia"/>
          <w:sz w:val="24"/>
          <w:szCs w:val="24"/>
        </w:rPr>
        <w:t>.</w:t>
      </w:r>
      <w:r w:rsidR="00E17014" w:rsidRPr="00E66C3A">
        <w:rPr>
          <w:rFonts w:asciiTheme="majorEastAsia" w:eastAsiaTheme="majorEastAsia" w:hAnsiTheme="majorEastAsia" w:hint="eastAsia"/>
          <w:sz w:val="24"/>
          <w:szCs w:val="24"/>
        </w:rPr>
        <w:t>介绍：</w:t>
      </w:r>
      <w:r>
        <w:rPr>
          <w:rFonts w:asciiTheme="majorEastAsia" w:eastAsiaTheme="majorEastAsia" w:hAnsiTheme="majorEastAsia" w:hint="eastAsia"/>
          <w:sz w:val="24"/>
          <w:szCs w:val="24"/>
        </w:rPr>
        <w:t>自制的指南针除了按照今天的方法之外，还可以怎么做</w:t>
      </w:r>
      <w:r w:rsidR="006D0E92" w:rsidRPr="00424A77">
        <w:rPr>
          <w:rFonts w:asciiTheme="majorEastAsia" w:eastAsiaTheme="majorEastAsia" w:hAnsiTheme="majorEastAsia" w:hint="eastAsia"/>
          <w:sz w:val="24"/>
          <w:szCs w:val="24"/>
        </w:rPr>
        <w:t>（出示课件</w:t>
      </w:r>
      <w:r>
        <w:rPr>
          <w:rFonts w:asciiTheme="majorEastAsia" w:eastAsiaTheme="majorEastAsia" w:hAnsiTheme="majorEastAsia" w:hint="eastAsia"/>
          <w:sz w:val="24"/>
          <w:szCs w:val="24"/>
        </w:rPr>
        <w:t>：立式、悬挂式、其他水浮式</w:t>
      </w:r>
      <w:r w:rsidR="006D0E92" w:rsidRPr="00424A77">
        <w:rPr>
          <w:rFonts w:asciiTheme="majorEastAsia" w:eastAsiaTheme="majorEastAsia" w:hAnsiTheme="majorEastAsia" w:hint="eastAsia"/>
          <w:sz w:val="24"/>
          <w:szCs w:val="24"/>
        </w:rPr>
        <w:t>）</w:t>
      </w:r>
    </w:p>
    <w:p w:rsidR="00D85BCB" w:rsidRPr="00C1680A" w:rsidRDefault="00D917A3" w:rsidP="00B1406D">
      <w:pPr>
        <w:spacing w:line="360" w:lineRule="auto"/>
        <w:ind w:firstLineChars="200" w:firstLine="482"/>
        <w:rPr>
          <w:rFonts w:asciiTheme="majorEastAsia" w:eastAsiaTheme="majorEastAsia" w:hAnsiTheme="majorEastAsia"/>
          <w:b/>
          <w:sz w:val="24"/>
          <w:szCs w:val="24"/>
        </w:rPr>
      </w:pPr>
      <w:r w:rsidRPr="00C1680A">
        <w:rPr>
          <w:rFonts w:asciiTheme="majorEastAsia" w:eastAsiaTheme="majorEastAsia" w:hAnsiTheme="majorEastAsia" w:hint="eastAsia"/>
          <w:b/>
          <w:sz w:val="24"/>
          <w:szCs w:val="24"/>
        </w:rPr>
        <w:t>【板书设计】</w:t>
      </w:r>
      <w:bookmarkStart w:id="0" w:name="_GoBack"/>
      <w:bookmarkEnd w:id="0"/>
    </w:p>
    <w:p w:rsidR="00424A77" w:rsidRDefault="004721A0" w:rsidP="00424A77">
      <w:pPr>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1.5做一个指南针</w:t>
      </w:r>
    </w:p>
    <w:p w:rsidR="004721A0" w:rsidRDefault="004721A0" w:rsidP="00424A77">
      <w:pPr>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指南针：利用磁铁指示方向</w:t>
      </w:r>
    </w:p>
    <w:p w:rsidR="004721A0" w:rsidRDefault="004E0332" w:rsidP="00424A77">
      <w:pPr>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司南：勺尾指南</w:t>
      </w:r>
    </w:p>
    <w:p w:rsidR="004E0332" w:rsidRPr="00424A77" w:rsidRDefault="004E0332" w:rsidP="00424A77">
      <w:pPr>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水浮式指南针（灯草作用：漂浮、自由旋转）</w:t>
      </w:r>
    </w:p>
    <w:p w:rsidR="00D917A3" w:rsidRPr="00424A77" w:rsidRDefault="00D917A3" w:rsidP="00424A77">
      <w:pPr>
        <w:spacing w:line="360" w:lineRule="auto"/>
        <w:jc w:val="center"/>
        <w:rPr>
          <w:rFonts w:asciiTheme="majorEastAsia" w:eastAsiaTheme="majorEastAsia" w:hAnsiTheme="majorEastAsia"/>
          <w:sz w:val="24"/>
          <w:szCs w:val="24"/>
        </w:rPr>
      </w:pPr>
    </w:p>
    <w:sectPr w:rsidR="00D917A3" w:rsidRPr="00424A77" w:rsidSect="00D85BC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2FB" w:rsidRDefault="008042FB" w:rsidP="008F64DE">
      <w:r>
        <w:separator/>
      </w:r>
    </w:p>
  </w:endnote>
  <w:endnote w:type="continuationSeparator" w:id="0">
    <w:p w:rsidR="008042FB" w:rsidRDefault="008042FB" w:rsidP="008F6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29738"/>
      <w:docPartObj>
        <w:docPartGallery w:val="Page Numbers (Bottom of Page)"/>
        <w:docPartUnique/>
      </w:docPartObj>
    </w:sdtPr>
    <w:sdtContent>
      <w:p w:rsidR="004721A0" w:rsidRDefault="00170D35">
        <w:pPr>
          <w:pStyle w:val="a3"/>
          <w:jc w:val="center"/>
        </w:pPr>
        <w:r w:rsidRPr="00170D35">
          <w:fldChar w:fldCharType="begin"/>
        </w:r>
        <w:r w:rsidR="004721A0">
          <w:instrText xml:space="preserve"> PAGE   \* MERGEFORMAT </w:instrText>
        </w:r>
        <w:r w:rsidRPr="00170D35">
          <w:fldChar w:fldCharType="separate"/>
        </w:r>
        <w:r w:rsidR="00E66C3A" w:rsidRPr="00E66C3A">
          <w:rPr>
            <w:noProof/>
            <w:lang w:val="zh-CN"/>
          </w:rPr>
          <w:t>1</w:t>
        </w:r>
        <w:r>
          <w:rPr>
            <w:noProof/>
            <w:lang w:val="zh-CN"/>
          </w:rPr>
          <w:fldChar w:fldCharType="end"/>
        </w:r>
      </w:p>
    </w:sdtContent>
  </w:sdt>
  <w:p w:rsidR="004721A0" w:rsidRDefault="004721A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2FB" w:rsidRDefault="008042FB" w:rsidP="008F64DE">
      <w:r>
        <w:separator/>
      </w:r>
    </w:p>
  </w:footnote>
  <w:footnote w:type="continuationSeparator" w:id="0">
    <w:p w:rsidR="008042FB" w:rsidRDefault="008042FB" w:rsidP="008F6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0B5D48"/>
    <w:multiLevelType w:val="hybridMultilevel"/>
    <w:tmpl w:val="9EE2C0AC"/>
    <w:lvl w:ilvl="0" w:tplc="B2840C5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666F"/>
    <w:rsid w:val="00024E62"/>
    <w:rsid w:val="00031795"/>
    <w:rsid w:val="000628B6"/>
    <w:rsid w:val="00064067"/>
    <w:rsid w:val="000716C7"/>
    <w:rsid w:val="000928D5"/>
    <w:rsid w:val="00095646"/>
    <w:rsid w:val="00096E66"/>
    <w:rsid w:val="000C7CE0"/>
    <w:rsid w:val="000D38D1"/>
    <w:rsid w:val="000F50D9"/>
    <w:rsid w:val="000F52C2"/>
    <w:rsid w:val="0010125F"/>
    <w:rsid w:val="00105AE6"/>
    <w:rsid w:val="0011455F"/>
    <w:rsid w:val="00121375"/>
    <w:rsid w:val="00141869"/>
    <w:rsid w:val="0014545E"/>
    <w:rsid w:val="00151929"/>
    <w:rsid w:val="00155257"/>
    <w:rsid w:val="001617FD"/>
    <w:rsid w:val="00170D35"/>
    <w:rsid w:val="00171331"/>
    <w:rsid w:val="00172085"/>
    <w:rsid w:val="00183EE1"/>
    <w:rsid w:val="00194691"/>
    <w:rsid w:val="001A0617"/>
    <w:rsid w:val="001A1D22"/>
    <w:rsid w:val="001A6363"/>
    <w:rsid w:val="001B65F3"/>
    <w:rsid w:val="001D1E83"/>
    <w:rsid w:val="001D5406"/>
    <w:rsid w:val="001E47D5"/>
    <w:rsid w:val="001E61FF"/>
    <w:rsid w:val="001F515C"/>
    <w:rsid w:val="0026455E"/>
    <w:rsid w:val="002B067A"/>
    <w:rsid w:val="002B6423"/>
    <w:rsid w:val="002E2786"/>
    <w:rsid w:val="002F1B19"/>
    <w:rsid w:val="00302F08"/>
    <w:rsid w:val="00306F5D"/>
    <w:rsid w:val="00323321"/>
    <w:rsid w:val="00332153"/>
    <w:rsid w:val="00336488"/>
    <w:rsid w:val="00354E22"/>
    <w:rsid w:val="00373404"/>
    <w:rsid w:val="0038229D"/>
    <w:rsid w:val="00387FC5"/>
    <w:rsid w:val="00390013"/>
    <w:rsid w:val="003B787A"/>
    <w:rsid w:val="003F5DA2"/>
    <w:rsid w:val="00417709"/>
    <w:rsid w:val="00424A77"/>
    <w:rsid w:val="004445D4"/>
    <w:rsid w:val="004570B1"/>
    <w:rsid w:val="004721A0"/>
    <w:rsid w:val="00487384"/>
    <w:rsid w:val="00491FF1"/>
    <w:rsid w:val="004C0FFF"/>
    <w:rsid w:val="004E0332"/>
    <w:rsid w:val="005318D1"/>
    <w:rsid w:val="005417F9"/>
    <w:rsid w:val="00563850"/>
    <w:rsid w:val="005756E3"/>
    <w:rsid w:val="005927E3"/>
    <w:rsid w:val="00593024"/>
    <w:rsid w:val="00593FA1"/>
    <w:rsid w:val="00595BAA"/>
    <w:rsid w:val="005B19B9"/>
    <w:rsid w:val="005C60BA"/>
    <w:rsid w:val="005E1781"/>
    <w:rsid w:val="00644936"/>
    <w:rsid w:val="00692641"/>
    <w:rsid w:val="006964F1"/>
    <w:rsid w:val="0069707F"/>
    <w:rsid w:val="006A48FF"/>
    <w:rsid w:val="006D0E92"/>
    <w:rsid w:val="006D43D9"/>
    <w:rsid w:val="00731720"/>
    <w:rsid w:val="00734D8A"/>
    <w:rsid w:val="00742C43"/>
    <w:rsid w:val="00743368"/>
    <w:rsid w:val="00752024"/>
    <w:rsid w:val="007A4A9B"/>
    <w:rsid w:val="007A6674"/>
    <w:rsid w:val="007B5524"/>
    <w:rsid w:val="007C6675"/>
    <w:rsid w:val="008042FB"/>
    <w:rsid w:val="00806030"/>
    <w:rsid w:val="00816D8C"/>
    <w:rsid w:val="0085161D"/>
    <w:rsid w:val="00851885"/>
    <w:rsid w:val="0088062D"/>
    <w:rsid w:val="008857AE"/>
    <w:rsid w:val="008923A2"/>
    <w:rsid w:val="0089394F"/>
    <w:rsid w:val="0089451B"/>
    <w:rsid w:val="008E473F"/>
    <w:rsid w:val="008E5F39"/>
    <w:rsid w:val="008F64DE"/>
    <w:rsid w:val="009417DF"/>
    <w:rsid w:val="00955A89"/>
    <w:rsid w:val="0096043A"/>
    <w:rsid w:val="009739E9"/>
    <w:rsid w:val="009861A2"/>
    <w:rsid w:val="00990A95"/>
    <w:rsid w:val="00992FB4"/>
    <w:rsid w:val="009A4AFB"/>
    <w:rsid w:val="009C4FD8"/>
    <w:rsid w:val="009D70F1"/>
    <w:rsid w:val="009F02B6"/>
    <w:rsid w:val="00A07E65"/>
    <w:rsid w:val="00A16780"/>
    <w:rsid w:val="00A56405"/>
    <w:rsid w:val="00A71453"/>
    <w:rsid w:val="00A831CC"/>
    <w:rsid w:val="00A875F0"/>
    <w:rsid w:val="00AD321C"/>
    <w:rsid w:val="00AD65B9"/>
    <w:rsid w:val="00AE63BE"/>
    <w:rsid w:val="00B1406D"/>
    <w:rsid w:val="00B430BC"/>
    <w:rsid w:val="00B43D29"/>
    <w:rsid w:val="00B83488"/>
    <w:rsid w:val="00BC4332"/>
    <w:rsid w:val="00BC749A"/>
    <w:rsid w:val="00BD6B0E"/>
    <w:rsid w:val="00BF55D4"/>
    <w:rsid w:val="00C1680A"/>
    <w:rsid w:val="00C171DB"/>
    <w:rsid w:val="00C238A8"/>
    <w:rsid w:val="00C4666F"/>
    <w:rsid w:val="00C75E80"/>
    <w:rsid w:val="00C77993"/>
    <w:rsid w:val="00C8050B"/>
    <w:rsid w:val="00C821BB"/>
    <w:rsid w:val="00CA15E3"/>
    <w:rsid w:val="00CA5515"/>
    <w:rsid w:val="00CC141F"/>
    <w:rsid w:val="00CC1B40"/>
    <w:rsid w:val="00D0761D"/>
    <w:rsid w:val="00D13E7F"/>
    <w:rsid w:val="00D14D73"/>
    <w:rsid w:val="00D615B9"/>
    <w:rsid w:val="00D66C6B"/>
    <w:rsid w:val="00D73C05"/>
    <w:rsid w:val="00D85BCB"/>
    <w:rsid w:val="00D917A3"/>
    <w:rsid w:val="00D96816"/>
    <w:rsid w:val="00DD6CA8"/>
    <w:rsid w:val="00DF3A1C"/>
    <w:rsid w:val="00E007F0"/>
    <w:rsid w:val="00E03120"/>
    <w:rsid w:val="00E07685"/>
    <w:rsid w:val="00E15DD1"/>
    <w:rsid w:val="00E17014"/>
    <w:rsid w:val="00E32AF9"/>
    <w:rsid w:val="00E41620"/>
    <w:rsid w:val="00E66C3A"/>
    <w:rsid w:val="00E7363F"/>
    <w:rsid w:val="00EC103A"/>
    <w:rsid w:val="00EC1F08"/>
    <w:rsid w:val="00ED58C3"/>
    <w:rsid w:val="00EE3D7B"/>
    <w:rsid w:val="00F0466D"/>
    <w:rsid w:val="00F17FE6"/>
    <w:rsid w:val="00F43657"/>
    <w:rsid w:val="00F548F3"/>
    <w:rsid w:val="00F64227"/>
    <w:rsid w:val="00FB67A3"/>
    <w:rsid w:val="00FF2A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BCB"/>
    <w:pPr>
      <w:widowControl w:val="0"/>
      <w:jc w:val="both"/>
    </w:pPr>
    <w:rPr>
      <w:rFonts w:ascii="Calibri" w:eastAsia="SimSun"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85BCB"/>
    <w:pPr>
      <w:tabs>
        <w:tab w:val="center" w:pos="4153"/>
        <w:tab w:val="right" w:pos="8306"/>
      </w:tabs>
      <w:snapToGrid w:val="0"/>
      <w:jc w:val="left"/>
    </w:pPr>
    <w:rPr>
      <w:sz w:val="18"/>
      <w:szCs w:val="18"/>
    </w:rPr>
  </w:style>
  <w:style w:type="paragraph" w:styleId="a4">
    <w:name w:val="header"/>
    <w:basedOn w:val="a"/>
    <w:link w:val="Char0"/>
    <w:uiPriority w:val="99"/>
    <w:unhideWhenUsed/>
    <w:rsid w:val="00D85B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85BCB"/>
    <w:rPr>
      <w:sz w:val="18"/>
      <w:szCs w:val="18"/>
    </w:rPr>
  </w:style>
  <w:style w:type="character" w:customStyle="1" w:styleId="Char">
    <w:name w:val="页脚 Char"/>
    <w:basedOn w:val="a0"/>
    <w:link w:val="a3"/>
    <w:uiPriority w:val="99"/>
    <w:rsid w:val="00D85BCB"/>
    <w:rPr>
      <w:sz w:val="18"/>
      <w:szCs w:val="18"/>
    </w:rPr>
  </w:style>
  <w:style w:type="paragraph" w:styleId="a5">
    <w:name w:val="List Paragraph"/>
    <w:basedOn w:val="a"/>
    <w:uiPriority w:val="99"/>
    <w:unhideWhenUsed/>
    <w:rsid w:val="001B65F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24197-A591-46DF-9E33-E76B1724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297</Words>
  <Characters>1693</Characters>
  <Application>Microsoft Office Word</Application>
  <DocSecurity>0</DocSecurity>
  <Lines>14</Lines>
  <Paragraphs>3</Paragraphs>
  <ScaleCrop>false</ScaleCrop>
  <Company>Lenovo</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8</cp:revision>
  <dcterms:created xsi:type="dcterms:W3CDTF">2019-03-03T12:41:00Z</dcterms:created>
  <dcterms:modified xsi:type="dcterms:W3CDTF">2019-03-10T13:10:00Z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