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84" w:rsidRDefault="00027F50">
      <w:pPr>
        <w:spacing w:after="0" w:line="360" w:lineRule="auto"/>
        <w:jc w:val="center"/>
        <w:rPr>
          <w:rFonts w:ascii="宋体" w:eastAsia="宋体" w:hAnsi="宋体" w:cs="宋体"/>
          <w:b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t>《</w:t>
      </w:r>
      <w:r>
        <w:rPr>
          <w:rFonts w:ascii="宋体" w:eastAsia="宋体" w:hAnsi="宋体" w:cs="宋体" w:hint="eastAsia"/>
          <w:b/>
          <w:sz w:val="32"/>
          <w:szCs w:val="32"/>
        </w:rPr>
        <w:t>谁轻谁重</w:t>
      </w:r>
      <w:r>
        <w:rPr>
          <w:rFonts w:ascii="宋体" w:eastAsia="宋体" w:hAnsi="宋体" w:cs="宋体" w:hint="eastAsia"/>
          <w:b/>
          <w:sz w:val="32"/>
          <w:szCs w:val="32"/>
        </w:rPr>
        <w:t>》教学设计</w:t>
      </w:r>
    </w:p>
    <w:p w:rsidR="00677684" w:rsidRDefault="00027F50">
      <w:pPr>
        <w:spacing w:after="0" w:line="360" w:lineRule="auto"/>
        <w:ind w:firstLineChars="200" w:firstLine="480"/>
        <w:jc w:val="righ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小学科学教学网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杨君</w:t>
      </w:r>
    </w:p>
    <w:p w:rsidR="00677684" w:rsidRDefault="00027F50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【教材简析】</w:t>
      </w:r>
    </w:p>
    <w:p w:rsidR="00677684" w:rsidRDefault="00027F50">
      <w:pPr>
        <w:spacing w:after="0" w:line="360" w:lineRule="auto"/>
        <w:ind w:firstLineChars="200" w:firstLine="480"/>
        <w:rPr>
          <w:rStyle w:val="2"/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《</w:t>
      </w:r>
      <w:r>
        <w:rPr>
          <w:rFonts w:ascii="宋体" w:eastAsia="宋体" w:hAnsi="宋体" w:cs="宋体" w:hint="eastAsia"/>
          <w:sz w:val="24"/>
          <w:szCs w:val="24"/>
        </w:rPr>
        <w:t>谁轻谁重</w:t>
      </w:r>
      <w:r>
        <w:rPr>
          <w:rFonts w:ascii="宋体" w:eastAsia="宋体" w:hAnsi="宋体" w:cs="宋体" w:hint="eastAsia"/>
          <w:sz w:val="24"/>
          <w:szCs w:val="24"/>
        </w:rPr>
        <w:t>》是教科版一年级科学下册《我们周围的物体》单元</w:t>
      </w:r>
      <w:r>
        <w:rPr>
          <w:rFonts w:ascii="宋体" w:eastAsia="宋体" w:hAnsi="宋体" w:cs="宋体" w:hint="eastAsia"/>
          <w:sz w:val="24"/>
          <w:szCs w:val="24"/>
        </w:rPr>
        <w:t>第二课</w:t>
      </w:r>
      <w:r>
        <w:rPr>
          <w:rFonts w:ascii="宋体" w:eastAsia="宋体" w:hAnsi="宋体" w:cs="宋体" w:hint="eastAsia"/>
          <w:sz w:val="24"/>
          <w:szCs w:val="24"/>
        </w:rPr>
        <w:t>。</w:t>
      </w:r>
      <w:r>
        <w:rPr>
          <w:rStyle w:val="2"/>
          <w:rFonts w:ascii="宋体" w:eastAsia="宋体" w:hAnsi="宋体" w:cs="宋体" w:hint="eastAsia"/>
          <w:sz w:val="24"/>
          <w:szCs w:val="24"/>
        </w:rPr>
        <w:t>从这一课起，学生将探索物体的一些重要性质，包括轻重、形状、流动性等</w:t>
      </w:r>
      <w:r>
        <w:rPr>
          <w:rStyle w:val="2"/>
          <w:rFonts w:ascii="宋体" w:eastAsia="宋体" w:hAnsi="宋体" w:cs="宋体" w:hint="eastAsia"/>
          <w:sz w:val="24"/>
          <w:szCs w:val="24"/>
        </w:rPr>
        <w:t>等</w:t>
      </w:r>
      <w:r>
        <w:rPr>
          <w:rStyle w:val="2"/>
          <w:rFonts w:ascii="宋体" w:eastAsia="宋体" w:hAnsi="宋体" w:cs="宋体" w:hint="eastAsia"/>
          <w:sz w:val="24"/>
          <w:szCs w:val="24"/>
        </w:rPr>
        <w:t>。这些内容都是本单元的重点，直接指向希望学生形成的核心概念</w:t>
      </w:r>
      <w:r>
        <w:rPr>
          <w:rStyle w:val="2"/>
          <w:rFonts w:ascii="宋体" w:eastAsia="宋体" w:hAnsi="宋体" w:cs="宋体" w:hint="eastAsia"/>
          <w:sz w:val="24"/>
          <w:szCs w:val="24"/>
        </w:rPr>
        <w:t>——</w:t>
      </w:r>
      <w:r>
        <w:rPr>
          <w:rStyle w:val="2"/>
          <w:rFonts w:ascii="宋体" w:eastAsia="宋体" w:hAnsi="宋体" w:cs="宋体" w:hint="eastAsia"/>
          <w:sz w:val="24"/>
          <w:szCs w:val="24"/>
        </w:rPr>
        <w:t>物体具有质量、体积等。</w:t>
      </w:r>
      <w:r>
        <w:rPr>
          <w:rStyle w:val="2"/>
          <w:rFonts w:ascii="宋体" w:eastAsia="宋体" w:hAnsi="宋体" w:cs="宋体" w:hint="eastAsia"/>
          <w:sz w:val="24"/>
          <w:szCs w:val="24"/>
        </w:rPr>
        <w:t>《</w:t>
      </w:r>
      <w:r>
        <w:rPr>
          <w:rStyle w:val="2"/>
          <w:rFonts w:ascii="宋体" w:eastAsia="宋体" w:hAnsi="宋体" w:cs="宋体" w:hint="eastAsia"/>
          <w:sz w:val="24"/>
          <w:szCs w:val="24"/>
        </w:rPr>
        <w:t>我们周围的物体</w:t>
      </w:r>
      <w:r>
        <w:rPr>
          <w:rStyle w:val="2"/>
          <w:rFonts w:ascii="宋体" w:eastAsia="宋体" w:hAnsi="宋体" w:cs="宋体" w:hint="eastAsia"/>
          <w:sz w:val="24"/>
          <w:szCs w:val="24"/>
        </w:rPr>
        <w:t>》</w:t>
      </w:r>
      <w:r>
        <w:rPr>
          <w:rStyle w:val="2"/>
          <w:rFonts w:ascii="宋体" w:eastAsia="宋体" w:hAnsi="宋体" w:cs="宋体" w:hint="eastAsia"/>
          <w:sz w:val="24"/>
          <w:szCs w:val="24"/>
        </w:rPr>
        <w:t>单元是整套教科书中物质科学内容的开篇。在第</w:t>
      </w:r>
      <w:r>
        <w:rPr>
          <w:rStyle w:val="2"/>
          <w:rFonts w:ascii="宋体" w:eastAsia="宋体" w:hAnsi="宋体" w:cs="宋体" w:hint="eastAsia"/>
          <w:sz w:val="24"/>
          <w:szCs w:val="24"/>
        </w:rPr>
        <w:t>1</w:t>
      </w:r>
      <w:r>
        <w:rPr>
          <w:rStyle w:val="2"/>
          <w:rFonts w:ascii="宋体" w:eastAsia="宋体" w:hAnsi="宋体" w:cs="宋体" w:hint="eastAsia"/>
          <w:sz w:val="24"/>
          <w:szCs w:val="24"/>
        </w:rPr>
        <w:t>课的学</w:t>
      </w:r>
      <w:r>
        <w:rPr>
          <w:rStyle w:val="2"/>
          <w:rFonts w:ascii="宋体" w:eastAsia="宋体" w:hAnsi="宋体" w:cs="宋体" w:hint="eastAsia"/>
          <w:sz w:val="24"/>
          <w:szCs w:val="24"/>
        </w:rPr>
        <w:t>习</w:t>
      </w:r>
      <w:r>
        <w:rPr>
          <w:rStyle w:val="2"/>
          <w:rFonts w:ascii="宋体" w:eastAsia="宋体" w:hAnsi="宋体" w:cs="宋体" w:hint="eastAsia"/>
          <w:sz w:val="24"/>
          <w:szCs w:val="24"/>
        </w:rPr>
        <w:t>中，学生已经初步认识并实践了一些观察、描述物体的方法，积累了一些关于物体特征的科学词汇，比如轻重、粗糙、光滑等，但还没有对这些特征进行深</w:t>
      </w:r>
      <w:r>
        <w:rPr>
          <w:rStyle w:val="2"/>
          <w:rFonts w:ascii="宋体" w:eastAsia="宋体" w:hAnsi="宋体" w:cs="宋体" w:hint="eastAsia"/>
          <w:sz w:val="24"/>
          <w:szCs w:val="24"/>
        </w:rPr>
        <w:t>入</w:t>
      </w:r>
      <w:r>
        <w:rPr>
          <w:rStyle w:val="2"/>
          <w:rFonts w:ascii="宋体" w:eastAsia="宋体" w:hAnsi="宋体" w:cs="宋体" w:hint="eastAsia"/>
          <w:sz w:val="24"/>
          <w:szCs w:val="24"/>
        </w:rPr>
        <w:t>的研究。在接下来的两课中，学生将会逐步认识物体的轻重和形状。</w:t>
      </w:r>
    </w:p>
    <w:p w:rsidR="00677684" w:rsidRDefault="00027F50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教科书共</w:t>
      </w: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页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，</w:t>
      </w: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，</w:t>
      </w:r>
      <w:r>
        <w:rPr>
          <w:rFonts w:ascii="宋体" w:eastAsia="宋体" w:hAnsi="宋体" w:cs="宋体" w:hint="eastAsia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三页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，分为</w:t>
      </w: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个部分。</w:t>
      </w:r>
    </w:p>
    <w:p w:rsidR="00677684" w:rsidRDefault="00027F50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l.</w:t>
      </w:r>
      <w:r>
        <w:rPr>
          <w:rFonts w:ascii="宋体" w:eastAsia="宋体" w:hAnsi="宋体" w:cs="宋体" w:hint="eastAsia"/>
          <w:b/>
          <w:sz w:val="24"/>
          <w:szCs w:val="24"/>
        </w:rPr>
        <w:t>聚焦</w:t>
      </w:r>
    </w:p>
    <w:p w:rsidR="00677684" w:rsidRDefault="00027F50" w:rsidP="00027F50">
      <w:pPr>
        <w:spacing w:after="0" w:line="360" w:lineRule="auto"/>
        <w:ind w:firstLineChars="200" w:firstLine="520"/>
        <w:rPr>
          <w:rFonts w:ascii="宋体" w:eastAsia="宋体" w:hAnsi="宋体" w:cs="宋体"/>
          <w:b/>
          <w:sz w:val="24"/>
          <w:szCs w:val="24"/>
        </w:rPr>
      </w:pPr>
      <w:r>
        <w:rPr>
          <w:rStyle w:val="2"/>
          <w:rFonts w:ascii="宋体" w:eastAsia="宋体" w:hAnsi="宋体" w:cs="宋体" w:hint="eastAsia"/>
          <w:sz w:val="24"/>
          <w:szCs w:val="24"/>
        </w:rPr>
        <w:t>教科书直接提出了本节课重点研究的物体特征——轻重。通过“我们如何知道物体的轻重呢</w:t>
      </w:r>
      <w:r>
        <w:rPr>
          <w:rStyle w:val="2"/>
          <w:rFonts w:ascii="宋体" w:eastAsia="宋体" w:hAnsi="宋体" w:cs="宋体" w:hint="eastAsia"/>
          <w:sz w:val="24"/>
          <w:szCs w:val="24"/>
        </w:rPr>
        <w:t xml:space="preserve">? </w:t>
      </w:r>
      <w:r>
        <w:rPr>
          <w:rStyle w:val="2"/>
          <w:rFonts w:ascii="宋体" w:eastAsia="宋体" w:hAnsi="宋体" w:cs="宋体" w:hint="eastAsia"/>
          <w:sz w:val="24"/>
          <w:szCs w:val="24"/>
        </w:rPr>
        <w:t>”来引发学生思考本课的探究主题，调查学生对比较轻重的方法的原有认识，为认识并实践科学的比较方法奠定基础。</w:t>
      </w:r>
    </w:p>
    <w:p w:rsidR="00677684" w:rsidRDefault="00027F50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2.</w:t>
      </w:r>
      <w:r>
        <w:rPr>
          <w:rFonts w:ascii="宋体" w:eastAsia="宋体" w:hAnsi="宋体" w:cs="宋体" w:hint="eastAsia"/>
          <w:b/>
          <w:sz w:val="24"/>
          <w:szCs w:val="24"/>
        </w:rPr>
        <w:t>探索</w:t>
      </w:r>
    </w:p>
    <w:p w:rsidR="00677684" w:rsidRDefault="00027F50">
      <w:pPr>
        <w:pStyle w:val="20"/>
        <w:shd w:val="clear" w:color="auto" w:fill="auto"/>
        <w:spacing w:before="0" w:after="0" w:line="360" w:lineRule="auto"/>
        <w:ind w:firstLine="500"/>
        <w:jc w:val="both"/>
        <w:rPr>
          <w:rFonts w:ascii="宋体" w:eastAsia="宋体" w:hAnsi="宋体" w:cs="宋体"/>
          <w:sz w:val="24"/>
          <w:szCs w:val="24"/>
        </w:rPr>
      </w:pPr>
      <w:r>
        <w:rPr>
          <w:rStyle w:val="2"/>
          <w:rFonts w:ascii="宋体" w:eastAsia="宋体" w:hAnsi="宋体" w:cs="宋体" w:hint="eastAsia"/>
          <w:sz w:val="24"/>
          <w:szCs w:val="24"/>
        </w:rPr>
        <w:t>这部分内容是一个比较活动，学生需要用不同的方法比较</w:t>
      </w:r>
      <w:r>
        <w:rPr>
          <w:rStyle w:val="2"/>
          <w:rFonts w:ascii="宋体" w:eastAsia="宋体" w:hAnsi="宋体" w:cs="宋体" w:hint="eastAsia"/>
          <w:sz w:val="24"/>
          <w:szCs w:val="24"/>
        </w:rPr>
        <w:t>5</w:t>
      </w:r>
      <w:r>
        <w:rPr>
          <w:rStyle w:val="2"/>
          <w:rFonts w:ascii="宋体" w:eastAsia="宋体" w:hAnsi="宋体" w:cs="宋体" w:hint="eastAsia"/>
          <w:sz w:val="24"/>
          <w:szCs w:val="24"/>
        </w:rPr>
        <w:t>种不同物体的轻重并排序。教科书出示了</w:t>
      </w:r>
      <w:r>
        <w:rPr>
          <w:rStyle w:val="2"/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Style w:val="2"/>
          <w:rFonts w:ascii="宋体" w:eastAsia="宋体" w:hAnsi="宋体" w:cs="宋体" w:hint="eastAsia"/>
          <w:sz w:val="24"/>
          <w:szCs w:val="24"/>
        </w:rPr>
        <w:t>5</w:t>
      </w:r>
      <w:r>
        <w:rPr>
          <w:rStyle w:val="2"/>
          <w:rFonts w:ascii="宋体" w:eastAsia="宋体" w:hAnsi="宋体" w:cs="宋体" w:hint="eastAsia"/>
          <w:sz w:val="24"/>
          <w:szCs w:val="24"/>
        </w:rPr>
        <w:t>个物体</w:t>
      </w:r>
      <w:r>
        <w:rPr>
          <w:rStyle w:val="2"/>
          <w:rFonts w:ascii="宋体" w:eastAsia="宋体" w:hAnsi="宋体" w:cs="宋体" w:hint="eastAsia"/>
          <w:sz w:val="24"/>
          <w:szCs w:val="24"/>
        </w:rPr>
        <w:t>:</w:t>
      </w:r>
      <w:r>
        <w:rPr>
          <w:rStyle w:val="2"/>
          <w:rFonts w:ascii="宋体" w:eastAsia="宋体" w:hAnsi="宋体" w:cs="宋体" w:hint="eastAsia"/>
          <w:sz w:val="24"/>
          <w:szCs w:val="24"/>
        </w:rPr>
        <w:t>乒乓球、木块、塑料块、小橡皮、大橡皮。其中，木块和塑料块的形状大小一样，两个橡皮的形状相同但大小不同，乒乓球是空心且比木块大的球体。</w:t>
      </w:r>
    </w:p>
    <w:p w:rsidR="00677684" w:rsidRDefault="00027F50">
      <w:pPr>
        <w:pStyle w:val="20"/>
        <w:shd w:val="clear" w:color="auto" w:fill="auto"/>
        <w:spacing w:before="0" w:after="0" w:line="360" w:lineRule="auto"/>
        <w:ind w:firstLine="500"/>
        <w:jc w:val="both"/>
        <w:rPr>
          <w:rFonts w:ascii="宋体" w:eastAsia="宋体" w:hAnsi="宋体" w:cs="宋体"/>
          <w:sz w:val="24"/>
          <w:szCs w:val="24"/>
        </w:rPr>
      </w:pPr>
      <w:r>
        <w:rPr>
          <w:rStyle w:val="2"/>
          <w:rFonts w:ascii="宋体" w:eastAsia="宋体" w:hAnsi="宋体" w:cs="宋体" w:hint="eastAsia"/>
          <w:sz w:val="24"/>
          <w:szCs w:val="24"/>
        </w:rPr>
        <w:t>探究前，学生要先按照自己的想法预测排序结果并记录下来。教师要强调预测没有对错之分，也不要对学生的预测结果事先做出判断。教师需要借此活动了解学生的已有认知。比如，对同样大小的木块和塑料块、同质地但大小不同的橡皮的轻重学生是如何判断的。实际上，这也是对“密度”概念的前概念调查。接着，教科书用</w:t>
      </w:r>
      <w:r>
        <w:rPr>
          <w:rStyle w:val="2"/>
          <w:rFonts w:ascii="宋体" w:eastAsia="宋体" w:hAnsi="宋体" w:cs="宋体" w:hint="eastAsia"/>
          <w:sz w:val="24"/>
          <w:szCs w:val="24"/>
        </w:rPr>
        <w:t>1</w:t>
      </w:r>
      <w:r>
        <w:rPr>
          <w:rStyle w:val="2"/>
          <w:rFonts w:ascii="宋体" w:eastAsia="宋体" w:hAnsi="宋体" w:cs="宋体" w:hint="eastAsia"/>
          <w:sz w:val="24"/>
          <w:szCs w:val="24"/>
        </w:rPr>
        <w:t>幅图提示了可以用掂量的方法比较物体质量的大小。这时需再次将比较的结果记录下来。</w:t>
      </w:r>
      <w:r>
        <w:rPr>
          <w:rStyle w:val="2"/>
          <w:rFonts w:ascii="宋体" w:eastAsia="宋体" w:hAnsi="宋体" w:cs="宋体" w:hint="eastAsia"/>
          <w:sz w:val="24"/>
          <w:szCs w:val="24"/>
        </w:rPr>
        <w:t>之后，教科书又用</w:t>
      </w:r>
      <w:r>
        <w:rPr>
          <w:rStyle w:val="2"/>
          <w:rFonts w:ascii="宋体" w:eastAsia="宋体" w:hAnsi="宋体" w:cs="宋体" w:hint="eastAsia"/>
          <w:sz w:val="24"/>
          <w:szCs w:val="24"/>
        </w:rPr>
        <w:t>1</w:t>
      </w:r>
      <w:r>
        <w:rPr>
          <w:rStyle w:val="2"/>
          <w:rFonts w:ascii="宋体" w:eastAsia="宋体" w:hAnsi="宋体" w:cs="宋体" w:hint="eastAsia"/>
          <w:sz w:val="24"/>
          <w:szCs w:val="24"/>
        </w:rPr>
        <w:t>幅图提示可用标准物称量的方法排序，比如回形针。在此，</w:t>
      </w:r>
      <w:r>
        <w:rPr>
          <w:rStyle w:val="2"/>
          <w:rFonts w:ascii="宋体" w:eastAsia="宋体" w:hAnsi="宋体" w:cs="宋体" w:hint="eastAsia"/>
          <w:sz w:val="24"/>
          <w:szCs w:val="24"/>
        </w:rPr>
        <w:lastRenderedPageBreak/>
        <w:t>教师可以提示学生思考用什么样的标准物比较合适。教师可以根据学生的讨论结果说明，回形针的大小和轻重比较适合作为标准物。称量后，学生要根据回形针的个数来给</w:t>
      </w:r>
      <w:r>
        <w:rPr>
          <w:rStyle w:val="2"/>
          <w:rFonts w:ascii="宋体" w:eastAsia="宋体" w:hAnsi="宋体" w:cs="宋体" w:hint="eastAsia"/>
          <w:sz w:val="24"/>
          <w:szCs w:val="24"/>
        </w:rPr>
        <w:t>5</w:t>
      </w:r>
      <w:r>
        <w:rPr>
          <w:rStyle w:val="2"/>
          <w:rFonts w:ascii="宋体" w:eastAsia="宋体" w:hAnsi="宋体" w:cs="宋体" w:hint="eastAsia"/>
          <w:sz w:val="24"/>
          <w:szCs w:val="24"/>
        </w:rPr>
        <w:t>个物体的轻重排序并记录下来。</w:t>
      </w:r>
    </w:p>
    <w:p w:rsidR="00677684" w:rsidRDefault="00027F50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3.</w:t>
      </w:r>
      <w:r>
        <w:rPr>
          <w:rFonts w:ascii="宋体" w:eastAsia="宋体" w:hAnsi="宋体" w:cs="宋体" w:hint="eastAsia"/>
          <w:b/>
          <w:sz w:val="24"/>
          <w:szCs w:val="24"/>
        </w:rPr>
        <w:t>研讨</w:t>
      </w:r>
    </w:p>
    <w:p w:rsidR="00677684" w:rsidRDefault="00027F50">
      <w:pPr>
        <w:pStyle w:val="20"/>
        <w:shd w:val="clear" w:color="auto" w:fill="auto"/>
        <w:spacing w:before="0" w:after="0" w:line="360" w:lineRule="auto"/>
        <w:ind w:firstLine="500"/>
        <w:jc w:val="both"/>
        <w:rPr>
          <w:rStyle w:val="2"/>
          <w:rFonts w:ascii="宋体" w:eastAsia="宋体" w:hAnsi="宋体" w:cs="宋体"/>
          <w:sz w:val="24"/>
          <w:szCs w:val="24"/>
        </w:rPr>
      </w:pPr>
      <w:r>
        <w:rPr>
          <w:rStyle w:val="2"/>
          <w:rFonts w:ascii="宋体" w:eastAsia="宋体" w:hAnsi="宋体" w:cs="宋体" w:hint="eastAsia"/>
          <w:sz w:val="24"/>
          <w:szCs w:val="24"/>
        </w:rPr>
        <w:t>这一部分内容主要包括两个问题。这两个问题都指向对三次排序结果进行比较，进而发现三种方法的优劣。第一种方法是根据经验预测。我们希望学生发现，不同的人预测的结果可能不同，甚至差异会比较大，因此是不可靠的。第二种方法是根据掂量的方法判断轻重，这种方法要两两</w:t>
      </w:r>
      <w:r>
        <w:rPr>
          <w:rStyle w:val="2"/>
          <w:rFonts w:ascii="宋体" w:eastAsia="宋体" w:hAnsi="宋体" w:cs="宋体" w:hint="eastAsia"/>
          <w:sz w:val="24"/>
          <w:szCs w:val="24"/>
        </w:rPr>
        <w:t>比较。我们希望学生发现，这仍然是依靠人的感觉，因此当物体的轻重差不多时，会出现不同的判断结果，而且这种方法的操作次数比较多，如果有更多的物体时，操作会更麻烦，结果会更不准确。第三种方法是用同样大小的回形针作为标准物测量</w:t>
      </w:r>
      <w:r>
        <w:rPr>
          <w:rStyle w:val="2"/>
          <w:rFonts w:ascii="宋体" w:eastAsia="宋体" w:hAnsi="宋体" w:cs="宋体" w:hint="eastAsia"/>
          <w:sz w:val="24"/>
          <w:szCs w:val="24"/>
        </w:rPr>
        <w:t>;</w:t>
      </w:r>
      <w:r>
        <w:rPr>
          <w:rStyle w:val="2"/>
          <w:rFonts w:ascii="宋体" w:eastAsia="宋体" w:hAnsi="宋体" w:cs="宋体" w:hint="eastAsia"/>
          <w:sz w:val="24"/>
          <w:szCs w:val="24"/>
        </w:rPr>
        <w:t>测量后，记录下回形针的个数；通过比较回形针的个数得出的结果不仅比较精确，而且适合测量更多的物体。</w:t>
      </w:r>
    </w:p>
    <w:p w:rsidR="00677684" w:rsidRDefault="00027F50">
      <w:pPr>
        <w:pStyle w:val="20"/>
        <w:shd w:val="clear" w:color="auto" w:fill="auto"/>
        <w:spacing w:before="0" w:after="0" w:line="360" w:lineRule="auto"/>
        <w:ind w:firstLine="500"/>
        <w:jc w:val="both"/>
        <w:rPr>
          <w:rStyle w:val="2"/>
          <w:rFonts w:ascii="宋体" w:eastAsia="宋体" w:hAnsi="宋体" w:cs="宋体"/>
          <w:b/>
          <w:bCs/>
          <w:sz w:val="24"/>
          <w:szCs w:val="24"/>
        </w:rPr>
      </w:pPr>
      <w:r>
        <w:rPr>
          <w:rStyle w:val="2"/>
          <w:rFonts w:ascii="宋体" w:eastAsia="宋体" w:hAnsi="宋体" w:cs="宋体" w:hint="eastAsia"/>
          <w:b/>
          <w:bCs/>
          <w:sz w:val="24"/>
          <w:szCs w:val="24"/>
        </w:rPr>
        <w:t>4.</w:t>
      </w:r>
      <w:r>
        <w:rPr>
          <w:rStyle w:val="2"/>
          <w:rFonts w:ascii="宋体" w:eastAsia="宋体" w:hAnsi="宋体" w:cs="宋体" w:hint="eastAsia"/>
          <w:b/>
          <w:bCs/>
          <w:sz w:val="24"/>
          <w:szCs w:val="24"/>
        </w:rPr>
        <w:t>拓展</w:t>
      </w:r>
    </w:p>
    <w:p w:rsidR="00677684" w:rsidRDefault="00027F50">
      <w:pPr>
        <w:pStyle w:val="20"/>
        <w:shd w:val="clear" w:color="auto" w:fill="auto"/>
        <w:spacing w:before="0" w:after="0" w:line="360" w:lineRule="auto"/>
        <w:ind w:firstLine="520"/>
        <w:jc w:val="both"/>
        <w:rPr>
          <w:rStyle w:val="2"/>
          <w:rFonts w:ascii="宋体" w:eastAsia="宋体" w:hAnsi="宋体" w:cs="宋体"/>
          <w:b/>
          <w:bCs/>
          <w:sz w:val="24"/>
          <w:szCs w:val="24"/>
        </w:rPr>
      </w:pPr>
      <w:r>
        <w:rPr>
          <w:rStyle w:val="2"/>
          <w:rFonts w:ascii="宋体" w:eastAsia="宋体" w:hAnsi="宋体" w:cs="宋体" w:hint="eastAsia"/>
          <w:sz w:val="24"/>
          <w:szCs w:val="24"/>
        </w:rPr>
        <w:t>教科书出示了生活中常见的一组物体，问题指向核心概念“体积相同的物体，轻重可能不同”，隐含指向“不同材料的物体密度不一样”。但是对于一年级学生来说，他们只要根据之前的探究结果，比较出“用</w:t>
      </w:r>
      <w:r>
        <w:rPr>
          <w:rStyle w:val="2"/>
          <w:rFonts w:ascii="宋体" w:eastAsia="宋体" w:hAnsi="宋体" w:cs="宋体" w:hint="eastAsia"/>
          <w:sz w:val="24"/>
          <w:szCs w:val="24"/>
        </w:rPr>
        <w:t>不同材料做成的大小相同的碗，它们的轻重有可能不同”就可以了。教师还可以让学生举出生活中类似的例子，比如，不同材料做成的椅子、筷子轻重可能不同等。</w:t>
      </w:r>
    </w:p>
    <w:p w:rsidR="00677684" w:rsidRDefault="00027F50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【学情分析】</w:t>
      </w:r>
    </w:p>
    <w:p w:rsidR="00677684" w:rsidRDefault="00027F50" w:rsidP="00027F50">
      <w:pPr>
        <w:spacing w:after="0" w:line="360" w:lineRule="auto"/>
        <w:ind w:firstLineChars="200" w:firstLine="520"/>
        <w:rPr>
          <w:rStyle w:val="2"/>
          <w:rFonts w:ascii="宋体" w:eastAsia="宋体" w:hAnsi="宋体" w:cs="宋体"/>
          <w:sz w:val="24"/>
          <w:szCs w:val="24"/>
        </w:rPr>
      </w:pPr>
      <w:r>
        <w:rPr>
          <w:rStyle w:val="2"/>
          <w:rFonts w:ascii="宋体" w:eastAsia="宋体" w:hAnsi="宋体" w:cs="宋体" w:hint="eastAsia"/>
          <w:sz w:val="24"/>
          <w:szCs w:val="24"/>
        </w:rPr>
        <w:t>对一年级学生来说，在第</w:t>
      </w:r>
      <w:r>
        <w:rPr>
          <w:rStyle w:val="2"/>
          <w:rFonts w:ascii="宋体" w:eastAsia="宋体" w:hAnsi="宋体" w:cs="宋体" w:hint="eastAsia"/>
          <w:sz w:val="24"/>
          <w:szCs w:val="24"/>
        </w:rPr>
        <w:t>1</w:t>
      </w:r>
      <w:r>
        <w:rPr>
          <w:rStyle w:val="2"/>
          <w:rFonts w:ascii="宋体" w:eastAsia="宋体" w:hAnsi="宋体" w:cs="宋体" w:hint="eastAsia"/>
          <w:sz w:val="24"/>
          <w:szCs w:val="24"/>
        </w:rPr>
        <w:t>课的观察活动中，他们可能已经注意到不同物体的轻重不同，可以用掂的方式来比较。但是，这种简单的方式能否准确比较物体的轻重呢？学生会发现，对于两个物体轻重的比较，不同的人可能会给出不同的结果，尤其是当两种物体的轻重差不多的时候，就很难用“感觉”的方法来判断。这就引发了学生的进一步思考：如何更为准确地判断物体的轻重？针对一年级学生，</w:t>
      </w:r>
      <w:r>
        <w:rPr>
          <w:rStyle w:val="2"/>
          <w:rFonts w:ascii="宋体" w:eastAsia="宋体" w:hAnsi="宋体" w:cs="宋体" w:hint="eastAsia"/>
          <w:sz w:val="24"/>
          <w:szCs w:val="24"/>
        </w:rPr>
        <w:t>教科书提供了一种简单的测量方法，即运用简易天平来称量，并通过观察、简单统计等多种手段，完成对</w:t>
      </w:r>
      <w:r>
        <w:rPr>
          <w:rStyle w:val="2"/>
          <w:rFonts w:ascii="宋体" w:eastAsia="宋体" w:hAnsi="宋体" w:cs="宋体" w:hint="eastAsia"/>
          <w:sz w:val="24"/>
          <w:szCs w:val="24"/>
        </w:rPr>
        <w:t>5</w:t>
      </w:r>
      <w:r>
        <w:rPr>
          <w:rStyle w:val="2"/>
          <w:rFonts w:ascii="宋体" w:eastAsia="宋体" w:hAnsi="宋体" w:cs="宋体" w:hint="eastAsia"/>
          <w:sz w:val="24"/>
          <w:szCs w:val="24"/>
        </w:rPr>
        <w:t>种物体的轻重排序。教科书用图片的方式提示了用回</w:t>
      </w:r>
      <w:r>
        <w:rPr>
          <w:rStyle w:val="2"/>
          <w:rFonts w:ascii="宋体" w:eastAsia="宋体" w:hAnsi="宋体" w:cs="宋体" w:hint="eastAsia"/>
          <w:sz w:val="24"/>
          <w:szCs w:val="24"/>
        </w:rPr>
        <w:lastRenderedPageBreak/>
        <w:t>形针（标准物）称量乒乓球、木块、塑料块、小橡皮、大橡皮</w:t>
      </w:r>
      <w:r>
        <w:rPr>
          <w:rStyle w:val="2"/>
          <w:rFonts w:ascii="宋体" w:eastAsia="宋体" w:hAnsi="宋体" w:cs="宋体" w:hint="eastAsia"/>
          <w:sz w:val="24"/>
          <w:szCs w:val="24"/>
        </w:rPr>
        <w:t>5</w:t>
      </w:r>
      <w:r>
        <w:rPr>
          <w:rStyle w:val="2"/>
          <w:rFonts w:ascii="宋体" w:eastAsia="宋体" w:hAnsi="宋体" w:cs="宋体" w:hint="eastAsia"/>
          <w:sz w:val="24"/>
          <w:szCs w:val="24"/>
        </w:rPr>
        <w:t>种物体。教学中也可以根据实际情况补充其他的测量方法。</w:t>
      </w:r>
    </w:p>
    <w:p w:rsidR="00677684" w:rsidRDefault="00027F50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【教学目标】</w:t>
      </w:r>
    </w:p>
    <w:p w:rsidR="00677684" w:rsidRDefault="00027F50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1.</w:t>
      </w:r>
      <w:r>
        <w:rPr>
          <w:rFonts w:ascii="宋体" w:eastAsia="宋体" w:hAnsi="宋体" w:cs="宋体" w:hint="eastAsia"/>
          <w:b/>
          <w:sz w:val="24"/>
          <w:szCs w:val="24"/>
        </w:rPr>
        <w:t>科学概念目标</w:t>
      </w:r>
    </w:p>
    <w:p w:rsidR="00677684" w:rsidRDefault="00027F50" w:rsidP="00027F50">
      <w:pPr>
        <w:spacing w:after="0" w:line="360" w:lineRule="auto"/>
        <w:ind w:firstLineChars="200" w:firstLine="520"/>
        <w:rPr>
          <w:rStyle w:val="2"/>
          <w:rFonts w:ascii="宋体" w:eastAsia="宋体" w:hAnsi="宋体" w:cs="宋体"/>
          <w:sz w:val="24"/>
          <w:szCs w:val="24"/>
        </w:rPr>
      </w:pPr>
      <w:r>
        <w:rPr>
          <w:rStyle w:val="2"/>
          <w:rFonts w:ascii="宋体" w:eastAsia="宋体" w:hAnsi="宋体" w:cs="宋体" w:hint="eastAsia"/>
          <w:sz w:val="24"/>
          <w:szCs w:val="24"/>
        </w:rPr>
        <w:t>知道不同的物体轻重不同，物体的轻重是可以测量的。</w:t>
      </w:r>
    </w:p>
    <w:p w:rsidR="00677684" w:rsidRDefault="00027F50" w:rsidP="00027F50">
      <w:pPr>
        <w:spacing w:after="0" w:line="360" w:lineRule="auto"/>
        <w:ind w:firstLineChars="200" w:firstLine="520"/>
        <w:rPr>
          <w:rStyle w:val="2"/>
          <w:rFonts w:ascii="宋体" w:eastAsia="宋体" w:hAnsi="宋体" w:cs="宋体"/>
          <w:sz w:val="24"/>
          <w:szCs w:val="24"/>
        </w:rPr>
      </w:pPr>
      <w:r>
        <w:rPr>
          <w:rStyle w:val="2"/>
          <w:rFonts w:ascii="宋体" w:eastAsia="宋体" w:hAnsi="宋体" w:cs="宋体" w:hint="eastAsia"/>
          <w:sz w:val="24"/>
          <w:szCs w:val="24"/>
        </w:rPr>
        <w:t>知道可以通过预测、掂量、称量等方法来比较不同物体的轻重，称量比预测和掂量能更准确的比较物体的轻重。</w:t>
      </w:r>
    </w:p>
    <w:p w:rsidR="00677684" w:rsidRDefault="00027F50">
      <w:pPr>
        <w:spacing w:after="0" w:line="360" w:lineRule="auto"/>
        <w:ind w:firstLineChars="200" w:firstLine="480"/>
        <w:rPr>
          <w:rStyle w:val="2"/>
          <w:rFonts w:ascii="宋体" w:eastAsia="宋体" w:hAnsi="宋体" w:cs="宋体"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知道用不同材料做成的大小相同的物体，它们的轻重可能不同。</w:t>
      </w:r>
    </w:p>
    <w:p w:rsidR="00677684" w:rsidRDefault="00027F50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2.</w:t>
      </w:r>
      <w:r>
        <w:rPr>
          <w:rFonts w:ascii="宋体" w:eastAsia="宋体" w:hAnsi="宋体" w:cs="宋体" w:hint="eastAsia"/>
          <w:b/>
          <w:sz w:val="24"/>
          <w:szCs w:val="24"/>
        </w:rPr>
        <w:t>科学探究目标</w:t>
      </w:r>
    </w:p>
    <w:p w:rsidR="00677684" w:rsidRDefault="00027F50" w:rsidP="00027F50">
      <w:pPr>
        <w:spacing w:after="0" w:line="360" w:lineRule="auto"/>
        <w:ind w:firstLineChars="200" w:firstLine="520"/>
        <w:rPr>
          <w:rStyle w:val="2"/>
          <w:rFonts w:ascii="宋体" w:eastAsia="宋体" w:hAnsi="宋体" w:cs="宋体"/>
          <w:sz w:val="24"/>
          <w:szCs w:val="24"/>
        </w:rPr>
      </w:pPr>
      <w:r>
        <w:rPr>
          <w:rStyle w:val="2"/>
          <w:rFonts w:ascii="宋体" w:eastAsia="宋体" w:hAnsi="宋体" w:cs="宋体" w:hint="eastAsia"/>
          <w:sz w:val="24"/>
          <w:szCs w:val="24"/>
        </w:rPr>
        <w:t>会使用简易天平，比较不同物体的轻重，</w:t>
      </w:r>
      <w:r>
        <w:rPr>
          <w:rStyle w:val="2"/>
          <w:rFonts w:ascii="宋体" w:eastAsia="宋体" w:hAnsi="宋体" w:cs="宋体" w:hint="eastAsia"/>
          <w:sz w:val="24"/>
          <w:szCs w:val="24"/>
        </w:rPr>
        <w:t>轻重和大小适当的物体可作为称量的标准物。</w:t>
      </w:r>
    </w:p>
    <w:p w:rsidR="00677684" w:rsidRDefault="00027F50">
      <w:pPr>
        <w:pStyle w:val="20"/>
        <w:shd w:val="clear" w:color="auto" w:fill="auto"/>
        <w:spacing w:before="0" w:line="383" w:lineRule="exact"/>
        <w:ind w:left="720"/>
        <w:jc w:val="left"/>
        <w:rPr>
          <w:rStyle w:val="2"/>
          <w:rFonts w:ascii="宋体" w:eastAsia="宋体" w:hAnsi="宋体" w:cs="宋体"/>
          <w:sz w:val="24"/>
          <w:szCs w:val="24"/>
        </w:rPr>
      </w:pPr>
      <w:r>
        <w:rPr>
          <w:rStyle w:val="2"/>
          <w:rFonts w:ascii="宋体" w:eastAsia="宋体" w:hAnsi="宋体" w:cs="宋体" w:hint="eastAsia"/>
          <w:sz w:val="24"/>
          <w:szCs w:val="24"/>
        </w:rPr>
        <w:t>会用一定的方式记录不同物体的轻重。</w:t>
      </w:r>
    </w:p>
    <w:p w:rsidR="00677684" w:rsidRDefault="00027F50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3.</w:t>
      </w:r>
      <w:r>
        <w:rPr>
          <w:rFonts w:ascii="宋体" w:eastAsia="宋体" w:hAnsi="宋体" w:cs="宋体" w:hint="eastAsia"/>
          <w:b/>
          <w:sz w:val="24"/>
          <w:szCs w:val="24"/>
        </w:rPr>
        <w:t>科学态度目标</w:t>
      </w:r>
    </w:p>
    <w:p w:rsidR="00677684" w:rsidRDefault="00027F50" w:rsidP="00027F50">
      <w:pPr>
        <w:spacing w:after="0" w:line="360" w:lineRule="auto"/>
        <w:ind w:firstLineChars="200" w:firstLine="520"/>
        <w:rPr>
          <w:rStyle w:val="2"/>
          <w:rFonts w:ascii="宋体" w:eastAsia="宋体" w:hAnsi="宋体" w:cs="宋体"/>
          <w:sz w:val="24"/>
          <w:szCs w:val="24"/>
        </w:rPr>
      </w:pPr>
      <w:r>
        <w:rPr>
          <w:rStyle w:val="2"/>
          <w:rFonts w:ascii="宋体" w:eastAsia="宋体" w:hAnsi="宋体" w:cs="宋体" w:hint="eastAsia"/>
          <w:sz w:val="24"/>
          <w:szCs w:val="24"/>
        </w:rPr>
        <w:t>能</w:t>
      </w:r>
      <w:bookmarkStart w:id="0" w:name="_GoBack"/>
      <w:bookmarkEnd w:id="0"/>
      <w:r>
        <w:rPr>
          <w:rStyle w:val="2"/>
          <w:rFonts w:ascii="宋体" w:eastAsia="宋体" w:hAnsi="宋体" w:cs="宋体" w:hint="eastAsia"/>
          <w:sz w:val="24"/>
          <w:szCs w:val="24"/>
        </w:rPr>
        <w:t>在预测、掂量中发现问题，进一步增强探究物体轻重的欲望，并寻求科学的解决问题的办法。</w:t>
      </w:r>
    </w:p>
    <w:p w:rsidR="00677684" w:rsidRDefault="00027F50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4.</w:t>
      </w:r>
      <w:r>
        <w:rPr>
          <w:rFonts w:ascii="宋体" w:eastAsia="宋体" w:hAnsi="宋体" w:cs="宋体" w:hint="eastAsia"/>
          <w:b/>
          <w:sz w:val="24"/>
          <w:szCs w:val="24"/>
        </w:rPr>
        <w:t>科学、技术、社会与环境目标</w:t>
      </w:r>
    </w:p>
    <w:p w:rsidR="00677684" w:rsidRDefault="00027F50">
      <w:pPr>
        <w:spacing w:after="0" w:line="360" w:lineRule="auto"/>
        <w:ind w:firstLineChars="200" w:firstLine="48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意识到工具能给人类的生产生活</w:t>
      </w:r>
      <w:r>
        <w:rPr>
          <w:rFonts w:ascii="宋体" w:eastAsia="宋体" w:hAnsi="宋体" w:cs="宋体" w:hint="eastAsia"/>
          <w:bCs/>
          <w:sz w:val="24"/>
          <w:szCs w:val="24"/>
        </w:rPr>
        <w:t>带来便利。</w:t>
      </w:r>
    </w:p>
    <w:p w:rsidR="00677684" w:rsidRDefault="00027F50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【教学重难点】</w:t>
      </w:r>
    </w:p>
    <w:p w:rsidR="00677684" w:rsidRDefault="00027F50">
      <w:pPr>
        <w:spacing w:after="0" w:line="360" w:lineRule="auto"/>
        <w:ind w:firstLineChars="200" w:firstLine="482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1.</w:t>
      </w:r>
      <w:r>
        <w:rPr>
          <w:rFonts w:ascii="宋体" w:eastAsia="宋体" w:hAnsi="宋体" w:cs="宋体" w:hint="eastAsia"/>
          <w:b/>
          <w:sz w:val="24"/>
          <w:szCs w:val="24"/>
        </w:rPr>
        <w:t>教学重点：</w:t>
      </w:r>
      <w:r>
        <w:rPr>
          <w:rFonts w:ascii="宋体" w:eastAsia="宋体" w:hAnsi="宋体" w:cs="宋体" w:hint="eastAsia"/>
          <w:sz w:val="24"/>
          <w:szCs w:val="24"/>
        </w:rPr>
        <w:t>能较准确地描述出物体的特征。</w:t>
      </w:r>
    </w:p>
    <w:p w:rsidR="00677684" w:rsidRDefault="00027F50">
      <w:pPr>
        <w:spacing w:after="0" w:line="360" w:lineRule="auto"/>
        <w:ind w:firstLineChars="200" w:firstLine="482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2.</w:t>
      </w:r>
      <w:r>
        <w:rPr>
          <w:rFonts w:ascii="宋体" w:eastAsia="宋体" w:hAnsi="宋体" w:cs="宋体" w:hint="eastAsia"/>
          <w:b/>
          <w:sz w:val="24"/>
          <w:szCs w:val="24"/>
        </w:rPr>
        <w:t>教学难点：</w:t>
      </w:r>
      <w:r>
        <w:rPr>
          <w:rFonts w:ascii="宋体" w:eastAsia="宋体" w:hAnsi="宋体" w:cs="宋体" w:hint="eastAsia"/>
          <w:sz w:val="24"/>
          <w:szCs w:val="24"/>
        </w:rPr>
        <w:t>用两两对比的方法对物体进行观察。</w:t>
      </w:r>
    </w:p>
    <w:p w:rsidR="00677684" w:rsidRDefault="00027F50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【教学准备】</w:t>
      </w:r>
    </w:p>
    <w:p w:rsidR="00677684" w:rsidRDefault="00027F50" w:rsidP="00027F50">
      <w:pPr>
        <w:spacing w:after="0" w:line="360" w:lineRule="auto"/>
        <w:ind w:firstLineChars="200" w:firstLine="520"/>
        <w:rPr>
          <w:rStyle w:val="2"/>
          <w:rFonts w:ascii="宋体" w:eastAsia="宋体" w:hAnsi="宋体" w:cs="宋体"/>
          <w:sz w:val="24"/>
          <w:szCs w:val="24"/>
        </w:rPr>
      </w:pPr>
      <w:r>
        <w:rPr>
          <w:rStyle w:val="2"/>
          <w:rFonts w:ascii="宋体" w:eastAsia="宋体" w:hAnsi="宋体" w:cs="宋体" w:hint="eastAsia"/>
          <w:sz w:val="24"/>
          <w:szCs w:val="24"/>
        </w:rPr>
        <w:t>乒乓球、木块、塑料块、小橡皮、大橡皮各一份，简易天平</w:t>
      </w:r>
      <w:r>
        <w:rPr>
          <w:rStyle w:val="2"/>
          <w:rFonts w:ascii="宋体" w:eastAsia="宋体" w:hAnsi="宋体" w:cs="宋体" w:hint="eastAsia"/>
          <w:sz w:val="24"/>
          <w:szCs w:val="24"/>
        </w:rPr>
        <w:t>1</w:t>
      </w:r>
      <w:r>
        <w:rPr>
          <w:rStyle w:val="2"/>
          <w:rFonts w:ascii="宋体" w:eastAsia="宋体" w:hAnsi="宋体" w:cs="宋体" w:hint="eastAsia"/>
          <w:sz w:val="24"/>
          <w:szCs w:val="24"/>
        </w:rPr>
        <w:t>台（含称量盘）、同样大小的回形针若干、学生活动手册等。</w:t>
      </w:r>
    </w:p>
    <w:p w:rsidR="00677684" w:rsidRDefault="00027F50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【教学过程】</w:t>
      </w:r>
    </w:p>
    <w:p w:rsidR="00677684" w:rsidRDefault="00027F50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一、聚焦</w:t>
      </w:r>
    </w:p>
    <w:p w:rsidR="00677684" w:rsidRDefault="00027F50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出示上节课制作的表格，对于这些物体，我们如何知道它们的轻重呢？</w:t>
      </w:r>
    </w:p>
    <w:p w:rsidR="00677684" w:rsidRDefault="00027F50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板书：轻重</w:t>
      </w:r>
    </w:p>
    <w:p w:rsidR="00677684" w:rsidRDefault="00027F50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.</w:t>
      </w:r>
      <w:r>
        <w:rPr>
          <w:rFonts w:ascii="宋体" w:eastAsia="宋体" w:hAnsi="宋体" w:cs="宋体" w:hint="eastAsia"/>
          <w:sz w:val="24"/>
          <w:szCs w:val="24"/>
        </w:rPr>
        <w:t>学生</w:t>
      </w:r>
      <w:r>
        <w:rPr>
          <w:rFonts w:ascii="宋体" w:eastAsia="宋体" w:hAnsi="宋体" w:cs="宋体" w:hint="eastAsia"/>
          <w:sz w:val="24"/>
          <w:szCs w:val="24"/>
        </w:rPr>
        <w:t>说一说如何知道轻重，了解学生已有的前概念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677684" w:rsidRDefault="00027F50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.</w:t>
      </w:r>
      <w:r>
        <w:rPr>
          <w:rFonts w:ascii="宋体" w:eastAsia="宋体" w:hAnsi="宋体" w:cs="宋体" w:hint="eastAsia"/>
          <w:sz w:val="24"/>
          <w:szCs w:val="24"/>
        </w:rPr>
        <w:t>那么今天我们一起来学习关于物体的轻重，揭示课题——谁轻谁重。</w:t>
      </w:r>
    </w:p>
    <w:p w:rsidR="00677684" w:rsidRDefault="00027F50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lastRenderedPageBreak/>
        <w:t>二、探索</w:t>
      </w:r>
      <w:r>
        <w:rPr>
          <w:rFonts w:ascii="宋体" w:eastAsia="宋体" w:hAnsi="宋体" w:cs="宋体" w:hint="eastAsia"/>
          <w:b/>
          <w:sz w:val="24"/>
          <w:szCs w:val="24"/>
        </w:rPr>
        <w:t>1</w:t>
      </w:r>
      <w:r>
        <w:rPr>
          <w:rFonts w:ascii="宋体" w:eastAsia="宋体" w:hAnsi="宋体" w:cs="宋体" w:hint="eastAsia"/>
          <w:b/>
          <w:sz w:val="24"/>
          <w:szCs w:val="24"/>
        </w:rPr>
        <w:t>：</w:t>
      </w:r>
      <w:r>
        <w:rPr>
          <w:rFonts w:ascii="宋体" w:eastAsia="宋体" w:hAnsi="宋体" w:cs="宋体" w:hint="eastAsia"/>
          <w:b/>
          <w:sz w:val="24"/>
          <w:szCs w:val="24"/>
        </w:rPr>
        <w:t>预测物体的轻重</w:t>
      </w:r>
    </w:p>
    <w:p w:rsidR="00677684" w:rsidRDefault="00027F50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观察</w:t>
      </w:r>
      <w:r>
        <w:rPr>
          <w:rFonts w:ascii="宋体" w:eastAsia="宋体" w:hAnsi="宋体" w:cs="宋体" w:hint="eastAsia"/>
          <w:sz w:val="24"/>
          <w:szCs w:val="24"/>
        </w:rPr>
        <w:t>ppt</w:t>
      </w:r>
      <w:r>
        <w:rPr>
          <w:rFonts w:ascii="宋体" w:eastAsia="宋体" w:hAnsi="宋体" w:cs="宋体" w:hint="eastAsia"/>
          <w:sz w:val="24"/>
          <w:szCs w:val="24"/>
        </w:rPr>
        <w:t>上的五个物体，说说它们的大小如何。</w:t>
      </w:r>
    </w:p>
    <w:p w:rsidR="00677684" w:rsidRDefault="00027F50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木块和塑料一样大，橡皮有大有小。</w:t>
      </w:r>
    </w:p>
    <w:p w:rsidR="00677684" w:rsidRDefault="00027F50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预测</w:t>
      </w:r>
      <w:r>
        <w:rPr>
          <w:rFonts w:ascii="宋体" w:eastAsia="宋体" w:hAnsi="宋体" w:cs="宋体" w:hint="eastAsia"/>
          <w:sz w:val="24"/>
          <w:szCs w:val="24"/>
        </w:rPr>
        <w:t>五个物体谁轻谁重，用数字</w:t>
      </w:r>
      <w:r>
        <w:rPr>
          <w:rFonts w:ascii="宋体" w:eastAsia="宋体" w:hAnsi="宋体" w:cs="宋体" w:hint="eastAsia"/>
          <w:sz w:val="24"/>
          <w:szCs w:val="24"/>
        </w:rPr>
        <w:t>1-5</w:t>
      </w:r>
      <w:r>
        <w:rPr>
          <w:rFonts w:ascii="宋体" w:eastAsia="宋体" w:hAnsi="宋体" w:cs="宋体" w:hint="eastAsia"/>
          <w:sz w:val="24"/>
          <w:szCs w:val="24"/>
        </w:rPr>
        <w:t>表示，最轻的用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表示，最重的用</w:t>
      </w: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表示。</w:t>
      </w:r>
    </w:p>
    <w:p w:rsidR="00677684" w:rsidRDefault="00027F50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展示学生的预测，说说这样预测的理由。</w:t>
      </w:r>
    </w:p>
    <w:p w:rsidR="00677684" w:rsidRDefault="00027F50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对比不同小组的不同答案，引出排序的结果不一样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677684" w:rsidRDefault="00027F50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三、探索</w:t>
      </w:r>
      <w:r>
        <w:rPr>
          <w:rFonts w:ascii="宋体" w:eastAsia="宋体" w:hAnsi="宋体" w:cs="宋体" w:hint="eastAsia"/>
          <w:b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sz w:val="24"/>
          <w:szCs w:val="24"/>
        </w:rPr>
        <w:t>：</w:t>
      </w:r>
      <w:r>
        <w:rPr>
          <w:rFonts w:ascii="宋体" w:eastAsia="宋体" w:hAnsi="宋体" w:cs="宋体" w:hint="eastAsia"/>
          <w:b/>
          <w:sz w:val="24"/>
          <w:szCs w:val="24"/>
        </w:rPr>
        <w:t>掂量物体的轻重</w:t>
      </w:r>
    </w:p>
    <w:p w:rsidR="00677684" w:rsidRDefault="00027F50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过渡语：大家对五</w:t>
      </w:r>
      <w:r>
        <w:rPr>
          <w:rFonts w:ascii="宋体" w:eastAsia="宋体" w:hAnsi="宋体" w:cs="宋体" w:hint="eastAsia"/>
          <w:sz w:val="24"/>
          <w:szCs w:val="24"/>
        </w:rPr>
        <w:t>个物体的轻重预测不同，那么我们来掂一掂的方法，比较它们的轻重。</w:t>
      </w:r>
    </w:p>
    <w:p w:rsidR="00677684" w:rsidRDefault="00027F50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.</w:t>
      </w:r>
      <w:r>
        <w:rPr>
          <w:rFonts w:ascii="宋体" w:eastAsia="宋体" w:hAnsi="宋体" w:cs="宋体" w:hint="eastAsia"/>
          <w:sz w:val="24"/>
          <w:szCs w:val="24"/>
        </w:rPr>
        <w:t>下发物体，学生掂量物体的轻重</w:t>
      </w:r>
    </w:p>
    <w:p w:rsidR="00677684" w:rsidRDefault="00027F50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.</w:t>
      </w:r>
      <w:r>
        <w:rPr>
          <w:rFonts w:ascii="宋体" w:eastAsia="宋体" w:hAnsi="宋体" w:cs="宋体" w:hint="eastAsia"/>
          <w:sz w:val="24"/>
          <w:szCs w:val="24"/>
        </w:rPr>
        <w:t>用数字</w:t>
      </w:r>
      <w:r>
        <w:rPr>
          <w:rFonts w:ascii="宋体" w:eastAsia="宋体" w:hAnsi="宋体" w:cs="宋体" w:hint="eastAsia"/>
          <w:sz w:val="24"/>
          <w:szCs w:val="24"/>
        </w:rPr>
        <w:t>1-5</w:t>
      </w:r>
      <w:r>
        <w:rPr>
          <w:rFonts w:ascii="宋体" w:eastAsia="宋体" w:hAnsi="宋体" w:cs="宋体" w:hint="eastAsia"/>
          <w:sz w:val="24"/>
          <w:szCs w:val="24"/>
        </w:rPr>
        <w:t>记录，最轻的用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表示，最重的用</w:t>
      </w: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表示。</w:t>
      </w:r>
    </w:p>
    <w:p w:rsidR="00677684" w:rsidRDefault="00027F50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.</w:t>
      </w:r>
      <w:r>
        <w:rPr>
          <w:rFonts w:ascii="宋体" w:eastAsia="宋体" w:hAnsi="宋体" w:cs="宋体" w:hint="eastAsia"/>
          <w:sz w:val="24"/>
          <w:szCs w:val="24"/>
        </w:rPr>
        <w:t>交流：</w:t>
      </w:r>
    </w:p>
    <w:p w:rsidR="00677684" w:rsidRDefault="00677684">
      <w:pPr>
        <w:spacing w:after="0" w:line="360" w:lineRule="auto"/>
        <w:ind w:firstLineChars="400" w:firstLine="9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fldChar w:fldCharType="begin"/>
      </w:r>
      <w:r w:rsidR="00027F50">
        <w:rPr>
          <w:rFonts w:ascii="宋体" w:eastAsia="宋体" w:hAnsi="宋体" w:cs="宋体" w:hint="eastAsia"/>
          <w:sz w:val="24"/>
          <w:szCs w:val="24"/>
        </w:rPr>
        <w:instrText xml:space="preserve"> = 1 \* GB3 \* MERGEFORMAT </w:instrText>
      </w:r>
      <w:r>
        <w:rPr>
          <w:rFonts w:ascii="宋体" w:eastAsia="宋体" w:hAnsi="宋体" w:cs="宋体" w:hint="eastAsia"/>
          <w:sz w:val="24"/>
          <w:szCs w:val="24"/>
        </w:rPr>
        <w:fldChar w:fldCharType="separate"/>
      </w:r>
      <w:r w:rsidR="00027F50">
        <w:rPr>
          <w:rFonts w:ascii="宋体" w:eastAsia="宋体" w:hAnsi="宋体" w:cs="宋体" w:hint="eastAsia"/>
          <w:sz w:val="24"/>
          <w:szCs w:val="24"/>
        </w:rPr>
        <w:t>①</w:t>
      </w:r>
      <w:r>
        <w:rPr>
          <w:rFonts w:ascii="宋体" w:eastAsia="宋体" w:hAnsi="宋体" w:cs="宋体" w:hint="eastAsia"/>
          <w:sz w:val="24"/>
          <w:szCs w:val="24"/>
        </w:rPr>
        <w:fldChar w:fldCharType="end"/>
      </w:r>
      <w:r w:rsidR="00027F50">
        <w:rPr>
          <w:rFonts w:ascii="宋体" w:eastAsia="宋体" w:hAnsi="宋体" w:cs="宋体" w:hint="eastAsia"/>
          <w:sz w:val="24"/>
          <w:szCs w:val="24"/>
        </w:rPr>
        <w:t>介绍自己组掂量的方法</w:t>
      </w:r>
    </w:p>
    <w:p w:rsidR="00677684" w:rsidRDefault="00677684">
      <w:pPr>
        <w:spacing w:after="0" w:line="360" w:lineRule="auto"/>
        <w:ind w:firstLineChars="400" w:firstLine="9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fldChar w:fldCharType="begin"/>
      </w:r>
      <w:r w:rsidR="00027F50">
        <w:rPr>
          <w:rFonts w:ascii="宋体" w:eastAsia="宋体" w:hAnsi="宋体" w:cs="宋体" w:hint="eastAsia"/>
          <w:sz w:val="24"/>
          <w:szCs w:val="24"/>
        </w:rPr>
        <w:instrText xml:space="preserve"> = 2 \* GB3 \* MERGEFORMAT </w:instrText>
      </w:r>
      <w:r>
        <w:rPr>
          <w:rFonts w:ascii="宋体" w:eastAsia="宋体" w:hAnsi="宋体" w:cs="宋体" w:hint="eastAsia"/>
          <w:sz w:val="24"/>
          <w:szCs w:val="24"/>
        </w:rPr>
        <w:fldChar w:fldCharType="separate"/>
      </w:r>
      <w:r w:rsidR="00027F50">
        <w:rPr>
          <w:rFonts w:ascii="宋体" w:eastAsia="宋体" w:hAnsi="宋体" w:cs="宋体" w:hint="eastAsia"/>
          <w:sz w:val="24"/>
          <w:szCs w:val="24"/>
        </w:rPr>
        <w:t>②</w:t>
      </w:r>
      <w:r>
        <w:rPr>
          <w:rFonts w:ascii="宋体" w:eastAsia="宋体" w:hAnsi="宋体" w:cs="宋体" w:hint="eastAsia"/>
          <w:sz w:val="24"/>
          <w:szCs w:val="24"/>
        </w:rPr>
        <w:fldChar w:fldCharType="end"/>
      </w:r>
      <w:r w:rsidR="00027F50">
        <w:rPr>
          <w:rFonts w:ascii="宋体" w:eastAsia="宋体" w:hAnsi="宋体" w:cs="宋体" w:hint="eastAsia"/>
          <w:sz w:val="24"/>
          <w:szCs w:val="24"/>
        </w:rPr>
        <w:t>说一说五个物体掂量时遇到的问题</w:t>
      </w:r>
    </w:p>
    <w:p w:rsidR="00677684" w:rsidRDefault="00677684">
      <w:pPr>
        <w:spacing w:after="0" w:line="360" w:lineRule="auto"/>
        <w:ind w:firstLineChars="400" w:firstLine="9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fldChar w:fldCharType="begin"/>
      </w:r>
      <w:r w:rsidR="00027F50">
        <w:rPr>
          <w:rFonts w:ascii="宋体" w:eastAsia="宋体" w:hAnsi="宋体" w:cs="宋体" w:hint="eastAsia"/>
          <w:sz w:val="24"/>
          <w:szCs w:val="24"/>
        </w:rPr>
        <w:instrText xml:space="preserve"> = 3 \* GB3 \* MERGEFORMAT </w:instrText>
      </w:r>
      <w:r>
        <w:rPr>
          <w:rFonts w:ascii="宋体" w:eastAsia="宋体" w:hAnsi="宋体" w:cs="宋体" w:hint="eastAsia"/>
          <w:sz w:val="24"/>
          <w:szCs w:val="24"/>
        </w:rPr>
        <w:fldChar w:fldCharType="separate"/>
      </w:r>
      <w:r w:rsidR="00027F50">
        <w:rPr>
          <w:rFonts w:ascii="宋体" w:eastAsia="宋体" w:hAnsi="宋体" w:cs="宋体" w:hint="eastAsia"/>
          <w:sz w:val="24"/>
          <w:szCs w:val="24"/>
        </w:rPr>
        <w:t>③</w:t>
      </w:r>
      <w:r>
        <w:rPr>
          <w:rFonts w:ascii="宋体" w:eastAsia="宋体" w:hAnsi="宋体" w:cs="宋体" w:hint="eastAsia"/>
          <w:sz w:val="24"/>
          <w:szCs w:val="24"/>
        </w:rPr>
        <w:fldChar w:fldCharType="end"/>
      </w:r>
      <w:r w:rsidR="00027F50">
        <w:rPr>
          <w:rFonts w:ascii="宋体" w:eastAsia="宋体" w:hAnsi="宋体" w:cs="宋体" w:hint="eastAsia"/>
          <w:sz w:val="24"/>
          <w:szCs w:val="24"/>
        </w:rPr>
        <w:t>发现木块和塑料很难用掂量的方法得出结果。</w:t>
      </w:r>
    </w:p>
    <w:p w:rsidR="00677684" w:rsidRDefault="00027F50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.</w:t>
      </w:r>
      <w:r>
        <w:rPr>
          <w:rFonts w:ascii="宋体" w:eastAsia="宋体" w:hAnsi="宋体" w:cs="宋体" w:hint="eastAsia"/>
          <w:sz w:val="24"/>
          <w:szCs w:val="24"/>
        </w:rPr>
        <w:t>展示几个组不同的结果，引出掂量得出的结果还是不能统一。</w:t>
      </w:r>
    </w:p>
    <w:p w:rsidR="00677684" w:rsidRDefault="00027F50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四</w:t>
      </w:r>
      <w:r>
        <w:rPr>
          <w:rFonts w:ascii="宋体" w:eastAsia="宋体" w:hAnsi="宋体" w:cs="宋体" w:hint="eastAsia"/>
          <w:b/>
          <w:sz w:val="24"/>
          <w:szCs w:val="24"/>
        </w:rPr>
        <w:t>、探索</w:t>
      </w:r>
      <w:r>
        <w:rPr>
          <w:rFonts w:ascii="宋体" w:eastAsia="宋体" w:hAnsi="宋体" w:cs="宋体" w:hint="eastAsia"/>
          <w:b/>
          <w:sz w:val="24"/>
          <w:szCs w:val="24"/>
        </w:rPr>
        <w:t>3</w:t>
      </w:r>
      <w:r>
        <w:rPr>
          <w:rFonts w:ascii="宋体" w:eastAsia="宋体" w:hAnsi="宋体" w:cs="宋体" w:hint="eastAsia"/>
          <w:b/>
          <w:sz w:val="24"/>
          <w:szCs w:val="24"/>
        </w:rPr>
        <w:t>：</w:t>
      </w:r>
      <w:r>
        <w:rPr>
          <w:rFonts w:ascii="宋体" w:eastAsia="宋体" w:hAnsi="宋体" w:cs="宋体" w:hint="eastAsia"/>
          <w:b/>
          <w:sz w:val="24"/>
          <w:szCs w:val="24"/>
        </w:rPr>
        <w:t>称量物体的轻重</w:t>
      </w:r>
    </w:p>
    <w:p w:rsidR="00677684" w:rsidRDefault="00027F50">
      <w:pPr>
        <w:spacing w:after="0" w:line="360" w:lineRule="auto"/>
        <w:ind w:firstLineChars="200" w:firstLine="48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>
        <w:rPr>
          <w:rFonts w:ascii="宋体" w:eastAsia="宋体" w:hAnsi="宋体" w:cs="宋体" w:hint="eastAsia"/>
          <w:bCs/>
          <w:sz w:val="24"/>
          <w:szCs w:val="24"/>
        </w:rPr>
        <w:t>过渡语：我们掂量了</w:t>
      </w:r>
      <w:r>
        <w:rPr>
          <w:rFonts w:ascii="宋体" w:eastAsia="宋体" w:hAnsi="宋体" w:cs="宋体" w:hint="eastAsia"/>
          <w:bCs/>
          <w:sz w:val="24"/>
          <w:szCs w:val="24"/>
        </w:rPr>
        <w:t>五个物体的轻重，结果还是不一样，古时候人们用一种简单的工具——古代衡器，看看这个仪器能不能帮助我们解决问题？</w:t>
      </w:r>
    </w:p>
    <w:p w:rsidR="00677684" w:rsidRDefault="00027F50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介绍古代衡器的制作原理。两边一样重，平衡。哪边重，哪边就下垂。</w:t>
      </w:r>
    </w:p>
    <w:p w:rsidR="00677684" w:rsidRDefault="00027F50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古代衡器已经很难找到了，看看这个简易天平能不能代替古代衡器，称出谁轻谁重？</w:t>
      </w:r>
    </w:p>
    <w:p w:rsidR="00677684" w:rsidRDefault="00027F50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演示：利用简易天平来比较木块和塑料的轻重。</w:t>
      </w:r>
    </w:p>
    <w:p w:rsidR="00677684" w:rsidRDefault="00027F50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5.</w:t>
      </w:r>
      <w:r>
        <w:rPr>
          <w:rFonts w:ascii="宋体" w:eastAsia="宋体" w:hAnsi="宋体" w:cs="宋体" w:hint="eastAsia"/>
          <w:sz w:val="24"/>
          <w:szCs w:val="24"/>
        </w:rPr>
        <w:t>思考：利用回形针，怎样的称量方法能够帮助我们更快速的知道五个物体的轻重。</w:t>
      </w:r>
    </w:p>
    <w:p w:rsidR="00677684" w:rsidRDefault="00027F50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6.</w:t>
      </w:r>
      <w:r>
        <w:rPr>
          <w:rFonts w:ascii="宋体" w:eastAsia="宋体" w:hAnsi="宋体" w:cs="宋体" w:hint="eastAsia"/>
          <w:sz w:val="24"/>
          <w:szCs w:val="24"/>
        </w:rPr>
        <w:t>利用简易天平称量五个物体</w:t>
      </w:r>
    </w:p>
    <w:p w:rsidR="00677684" w:rsidRDefault="00027F50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7.</w:t>
      </w:r>
      <w:r>
        <w:rPr>
          <w:rFonts w:ascii="宋体" w:eastAsia="宋体" w:hAnsi="宋体" w:cs="宋体" w:hint="eastAsia"/>
          <w:sz w:val="24"/>
          <w:szCs w:val="24"/>
        </w:rPr>
        <w:t>交流汇报，五种物体的轻重达成共识。</w:t>
      </w:r>
    </w:p>
    <w:p w:rsidR="00677684" w:rsidRDefault="00027F50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五</w:t>
      </w:r>
      <w:r>
        <w:rPr>
          <w:rFonts w:ascii="宋体" w:eastAsia="宋体" w:hAnsi="宋体" w:cs="宋体" w:hint="eastAsia"/>
          <w:b/>
          <w:sz w:val="24"/>
          <w:szCs w:val="24"/>
        </w:rPr>
        <w:t>、研讨</w:t>
      </w:r>
    </w:p>
    <w:p w:rsidR="00677684" w:rsidRDefault="00027F50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展示一位学生的记录表，看看我们的三次排序都一样吗？</w:t>
      </w:r>
    </w:p>
    <w:p w:rsidR="00677684" w:rsidRDefault="00027F50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2</w:t>
      </w:r>
      <w:r>
        <w:rPr>
          <w:rFonts w:ascii="宋体" w:eastAsia="宋体" w:hAnsi="宋体" w:cs="宋体" w:hint="eastAsia"/>
          <w:sz w:val="24"/>
          <w:szCs w:val="24"/>
        </w:rPr>
        <w:t>.</w:t>
      </w:r>
      <w:r>
        <w:rPr>
          <w:rFonts w:ascii="宋体" w:eastAsia="宋体" w:hAnsi="宋体" w:cs="宋体" w:hint="eastAsia"/>
          <w:sz w:val="24"/>
          <w:szCs w:val="24"/>
        </w:rPr>
        <w:t>哪种方法更准确，说说你的看法。</w:t>
      </w:r>
    </w:p>
    <w:p w:rsidR="00677684" w:rsidRDefault="00027F50">
      <w:pPr>
        <w:numPr>
          <w:ilvl w:val="0"/>
          <w:numId w:val="1"/>
        </w:num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拓展</w:t>
      </w:r>
    </w:p>
    <w:p w:rsidR="00677684" w:rsidRDefault="00027F50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出示两个碗形状相似、大小相同，一样重吗？</w:t>
      </w:r>
    </w:p>
    <w:p w:rsidR="00677684" w:rsidRDefault="00027F50">
      <w:pPr>
        <w:spacing w:after="0"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114300" distR="114300">
            <wp:extent cx="3843655" cy="1440815"/>
            <wp:effectExtent l="0" t="0" r="4445" b="698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 t="47961"/>
                    <a:stretch>
                      <a:fillRect/>
                    </a:stretch>
                  </pic:blipFill>
                  <pic:spPr>
                    <a:xfrm>
                      <a:off x="0" y="0"/>
                      <a:ext cx="3843655" cy="144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77684" w:rsidRDefault="00027F50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2.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用不同材料做成的大小相同的碗，它们的轻重不同，你还能举出类似的例子吗？</w:t>
      </w:r>
    </w:p>
    <w:p w:rsidR="00677684" w:rsidRDefault="00677684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:rsidR="00677684" w:rsidRDefault="00027F50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【板书设计】</w:t>
      </w:r>
    </w:p>
    <w:p w:rsidR="00677684" w:rsidRDefault="00027F50">
      <w:pPr>
        <w:spacing w:after="0" w:line="360" w:lineRule="auto"/>
        <w:ind w:firstLineChars="200" w:firstLine="482"/>
        <w:jc w:val="center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sz w:val="24"/>
          <w:szCs w:val="24"/>
        </w:rPr>
        <w:t>谁轻谁重</w:t>
      </w:r>
    </w:p>
    <w:p w:rsidR="00677684" w:rsidRDefault="00027F50">
      <w:pPr>
        <w:spacing w:line="360" w:lineRule="auto"/>
        <w:ind w:firstLineChars="600" w:firstLine="1440"/>
        <w:rPr>
          <w:rFonts w:ascii="宋体" w:eastAsia="宋体" w:hAnsi="宋体" w:cs="宋体"/>
          <w:bCs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Cs/>
          <w:color w:val="000000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bCs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color w:val="000000"/>
          <w:sz w:val="24"/>
          <w:szCs w:val="24"/>
        </w:rPr>
        <w:t>预测结果</w:t>
      </w:r>
      <w:r>
        <w:rPr>
          <w:rFonts w:ascii="宋体" w:eastAsia="宋体" w:hAnsi="宋体" w:cs="宋体" w:hint="eastAsia"/>
          <w:bCs/>
          <w:color w:val="000000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bCs/>
          <w:color w:val="000000"/>
          <w:sz w:val="24"/>
          <w:szCs w:val="24"/>
        </w:rPr>
        <w:t>掂量结果</w:t>
      </w:r>
      <w:r>
        <w:rPr>
          <w:rFonts w:ascii="宋体" w:eastAsia="宋体" w:hAnsi="宋体" w:cs="宋体" w:hint="eastAsia"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 w:cs="宋体" w:hint="eastAsia"/>
          <w:bCs/>
          <w:color w:val="000000"/>
          <w:sz w:val="24"/>
          <w:szCs w:val="24"/>
        </w:rPr>
        <w:t>称量—简易天平</w:t>
      </w:r>
    </w:p>
    <w:p w:rsidR="00677684" w:rsidRDefault="00027F50">
      <w:pPr>
        <w:spacing w:line="360" w:lineRule="auto"/>
        <w:rPr>
          <w:rFonts w:ascii="宋体" w:eastAsia="宋体" w:hAnsi="宋体" w:cs="宋体"/>
          <w:bCs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Cs/>
          <w:color w:val="000000"/>
          <w:sz w:val="24"/>
          <w:szCs w:val="24"/>
        </w:rPr>
        <w:t>大橡皮</w:t>
      </w:r>
    </w:p>
    <w:p w:rsidR="00677684" w:rsidRDefault="00027F50">
      <w:pPr>
        <w:spacing w:line="360" w:lineRule="auto"/>
        <w:rPr>
          <w:rFonts w:ascii="宋体" w:eastAsia="宋体" w:hAnsi="宋体" w:cs="宋体"/>
          <w:bCs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Cs/>
          <w:color w:val="000000"/>
          <w:sz w:val="24"/>
          <w:szCs w:val="24"/>
        </w:rPr>
        <w:t>小橡皮</w:t>
      </w:r>
    </w:p>
    <w:p w:rsidR="00677684" w:rsidRDefault="00027F50">
      <w:pPr>
        <w:spacing w:line="360" w:lineRule="auto"/>
        <w:rPr>
          <w:rFonts w:ascii="宋体" w:eastAsia="宋体" w:hAnsi="宋体" w:cs="宋体"/>
          <w:bCs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Cs/>
          <w:color w:val="000000"/>
          <w:sz w:val="24"/>
          <w:szCs w:val="24"/>
        </w:rPr>
        <w:t>乒乓球</w:t>
      </w:r>
    </w:p>
    <w:p w:rsidR="00677684" w:rsidRDefault="00027F50">
      <w:pPr>
        <w:spacing w:line="360" w:lineRule="auto"/>
        <w:rPr>
          <w:rFonts w:ascii="宋体" w:eastAsia="宋体" w:hAnsi="宋体" w:cs="宋体"/>
          <w:bCs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Cs/>
          <w:color w:val="000000"/>
          <w:sz w:val="24"/>
          <w:szCs w:val="24"/>
        </w:rPr>
        <w:t>木块</w:t>
      </w:r>
    </w:p>
    <w:p w:rsidR="00677684" w:rsidRDefault="00027F50">
      <w:pPr>
        <w:spacing w:line="360" w:lineRule="auto"/>
        <w:rPr>
          <w:rFonts w:ascii="宋体" w:eastAsia="宋体" w:hAnsi="宋体" w:cs="宋体"/>
          <w:bCs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Cs/>
          <w:color w:val="000000"/>
          <w:sz w:val="24"/>
          <w:szCs w:val="24"/>
        </w:rPr>
        <w:t>塑料块</w:t>
      </w:r>
    </w:p>
    <w:p w:rsidR="00677684" w:rsidRDefault="0067768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sectPr w:rsidR="00677684" w:rsidSect="0067768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951376"/>
    <w:multiLevelType w:val="singleLevel"/>
    <w:tmpl w:val="9D951376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27F50"/>
    <w:rsid w:val="00080E14"/>
    <w:rsid w:val="000E1192"/>
    <w:rsid w:val="0018681E"/>
    <w:rsid w:val="001A271A"/>
    <w:rsid w:val="002532E6"/>
    <w:rsid w:val="00277F9F"/>
    <w:rsid w:val="00323B43"/>
    <w:rsid w:val="00377EA6"/>
    <w:rsid w:val="003A6380"/>
    <w:rsid w:val="003D37D8"/>
    <w:rsid w:val="003F1BE8"/>
    <w:rsid w:val="00426133"/>
    <w:rsid w:val="004358AB"/>
    <w:rsid w:val="00511548"/>
    <w:rsid w:val="005305FC"/>
    <w:rsid w:val="006055A0"/>
    <w:rsid w:val="00607AF8"/>
    <w:rsid w:val="00656D1E"/>
    <w:rsid w:val="00677684"/>
    <w:rsid w:val="006C4EC3"/>
    <w:rsid w:val="006F3364"/>
    <w:rsid w:val="00713AA3"/>
    <w:rsid w:val="007F5EC1"/>
    <w:rsid w:val="008B7726"/>
    <w:rsid w:val="008C0FDB"/>
    <w:rsid w:val="009259E0"/>
    <w:rsid w:val="00A33C24"/>
    <w:rsid w:val="00B22D1B"/>
    <w:rsid w:val="00B538A0"/>
    <w:rsid w:val="00B67547"/>
    <w:rsid w:val="00D31D50"/>
    <w:rsid w:val="00D606DB"/>
    <w:rsid w:val="00D727B4"/>
    <w:rsid w:val="00DD18A4"/>
    <w:rsid w:val="00DD4E63"/>
    <w:rsid w:val="00E45960"/>
    <w:rsid w:val="00E502DE"/>
    <w:rsid w:val="00EA0E67"/>
    <w:rsid w:val="00ED0BD8"/>
    <w:rsid w:val="00F21195"/>
    <w:rsid w:val="00F9493C"/>
    <w:rsid w:val="00FA6451"/>
    <w:rsid w:val="00FB5638"/>
    <w:rsid w:val="097425D4"/>
    <w:rsid w:val="13AD1CBF"/>
    <w:rsid w:val="46D065AE"/>
    <w:rsid w:val="4F405E00"/>
    <w:rsid w:val="52153DF5"/>
    <w:rsid w:val="70090FED"/>
    <w:rsid w:val="7AE83420"/>
    <w:rsid w:val="7B527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684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67768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2">
    <w:name w:val="正文文本 (2)_"/>
    <w:basedOn w:val="a0"/>
    <w:link w:val="20"/>
    <w:uiPriority w:val="99"/>
    <w:qFormat/>
    <w:locked/>
    <w:rsid w:val="00677684"/>
    <w:rPr>
      <w:rFonts w:ascii="微软雅黑" w:eastAsia="微软雅黑" w:hAnsi="微软雅黑" w:cs="微软雅黑"/>
      <w:spacing w:val="20"/>
      <w:sz w:val="22"/>
      <w:szCs w:val="22"/>
    </w:rPr>
  </w:style>
  <w:style w:type="paragraph" w:customStyle="1" w:styleId="20">
    <w:name w:val="正文文本 (2)"/>
    <w:basedOn w:val="a"/>
    <w:link w:val="2"/>
    <w:uiPriority w:val="99"/>
    <w:qFormat/>
    <w:rsid w:val="00677684"/>
    <w:pPr>
      <w:shd w:val="clear" w:color="auto" w:fill="FFFFFF"/>
      <w:spacing w:before="840" w:line="388" w:lineRule="exact"/>
      <w:ind w:hanging="240"/>
      <w:jc w:val="distribute"/>
    </w:pPr>
    <w:rPr>
      <w:rFonts w:ascii="微软雅黑" w:hAnsi="微软雅黑" w:cs="微软雅黑"/>
      <w:spacing w:val="20"/>
    </w:rPr>
  </w:style>
  <w:style w:type="character" w:customStyle="1" w:styleId="24pt1">
    <w:name w:val="正文文本 (2) + 4 pt1"/>
    <w:basedOn w:val="2"/>
    <w:uiPriority w:val="99"/>
    <w:qFormat/>
    <w:rsid w:val="00677684"/>
    <w:rPr>
      <w:i/>
      <w:iCs/>
      <w:color w:val="000000"/>
      <w:spacing w:val="0"/>
      <w:w w:val="100"/>
      <w:position w:val="0"/>
      <w:sz w:val="8"/>
      <w:szCs w:val="8"/>
      <w:lang w:val="en-US" w:eastAsia="en-US"/>
    </w:rPr>
  </w:style>
  <w:style w:type="paragraph" w:styleId="a4">
    <w:name w:val="Balloon Text"/>
    <w:basedOn w:val="a"/>
    <w:link w:val="Char"/>
    <w:uiPriority w:val="99"/>
    <w:semiHidden/>
    <w:unhideWhenUsed/>
    <w:rsid w:val="00027F50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27F5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440</Words>
  <Characters>2511</Characters>
  <Application>Microsoft Office Word</Application>
  <DocSecurity>0</DocSecurity>
  <Lines>20</Lines>
  <Paragraphs>5</Paragraphs>
  <ScaleCrop>false</ScaleCrop>
  <Company/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22</cp:revision>
  <cp:lastPrinted>2018-02-28T14:37:00Z</cp:lastPrinted>
  <dcterms:created xsi:type="dcterms:W3CDTF">2008-09-11T17:20:00Z</dcterms:created>
  <dcterms:modified xsi:type="dcterms:W3CDTF">2018-03-03T07:16:00Z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